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7A04DE" w:rsidRDefault="002370F4" w:rsidP="00D64CA1">
      <w:pPr>
        <w:jc w:val="center"/>
        <w:rPr>
          <w:rFonts w:ascii="Arial" w:hAnsi="Arial" w:cs="Arial"/>
          <w:szCs w:val="24"/>
        </w:rPr>
      </w:pPr>
      <w:r w:rsidRPr="007A04DE">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7A04DE" w:rsidRDefault="00885750" w:rsidP="00D64CA1">
      <w:pPr>
        <w:jc w:val="center"/>
        <w:rPr>
          <w:rFonts w:ascii="Arial" w:hAnsi="Arial" w:cs="Arial"/>
          <w:b/>
          <w:szCs w:val="24"/>
        </w:rPr>
      </w:pPr>
    </w:p>
    <w:p w:rsidR="00A645ED" w:rsidRPr="007A04DE" w:rsidRDefault="00A645ED"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373A80" w:rsidRPr="007A04DE" w:rsidRDefault="00373A80" w:rsidP="00D64CA1">
      <w:pPr>
        <w:jc w:val="center"/>
        <w:rPr>
          <w:rFonts w:ascii="Arial" w:hAnsi="Arial" w:cs="Arial"/>
          <w:b/>
          <w:szCs w:val="24"/>
        </w:rPr>
      </w:pPr>
      <w:r w:rsidRPr="007A04DE">
        <w:rPr>
          <w:rFonts w:ascii="Arial" w:hAnsi="Arial" w:cs="Arial"/>
          <w:b/>
          <w:szCs w:val="24"/>
        </w:rPr>
        <w:t>CITY OF KIRKWOOD</w:t>
      </w:r>
    </w:p>
    <w:p w:rsidR="00373A80" w:rsidRPr="007A04DE" w:rsidRDefault="00373A80" w:rsidP="00D64CA1">
      <w:pPr>
        <w:jc w:val="center"/>
        <w:rPr>
          <w:rFonts w:ascii="Arial" w:hAnsi="Arial" w:cs="Arial"/>
          <w:b/>
          <w:szCs w:val="24"/>
        </w:rPr>
      </w:pPr>
      <w:r w:rsidRPr="007A04DE">
        <w:rPr>
          <w:rFonts w:ascii="Arial" w:hAnsi="Arial" w:cs="Arial"/>
          <w:b/>
          <w:szCs w:val="24"/>
        </w:rPr>
        <w:t>PLANNING AND ZONING COMMISSION</w:t>
      </w:r>
    </w:p>
    <w:p w:rsidR="00B73798" w:rsidRDefault="00B73798" w:rsidP="00D64CA1">
      <w:pPr>
        <w:jc w:val="center"/>
        <w:rPr>
          <w:rFonts w:ascii="Arial" w:hAnsi="Arial" w:cs="Arial"/>
          <w:b/>
          <w:szCs w:val="24"/>
        </w:rPr>
      </w:pPr>
      <w:r>
        <w:rPr>
          <w:rFonts w:ascii="Arial" w:hAnsi="Arial" w:cs="Arial"/>
          <w:b/>
          <w:szCs w:val="24"/>
        </w:rPr>
        <w:t>Via Zoom Virtual Meeting</w:t>
      </w:r>
    </w:p>
    <w:p w:rsidR="00373A80" w:rsidRPr="007A04DE" w:rsidRDefault="00B37A1F" w:rsidP="00D64CA1">
      <w:pPr>
        <w:jc w:val="center"/>
        <w:rPr>
          <w:rFonts w:ascii="Arial" w:hAnsi="Arial" w:cs="Arial"/>
          <w:b/>
          <w:szCs w:val="24"/>
        </w:rPr>
      </w:pPr>
      <w:r>
        <w:rPr>
          <w:rFonts w:ascii="Arial" w:hAnsi="Arial" w:cs="Arial"/>
          <w:b/>
          <w:szCs w:val="24"/>
        </w:rPr>
        <w:t>January 19</w:t>
      </w:r>
      <w:r w:rsidR="002E5F8A">
        <w:rPr>
          <w:rFonts w:ascii="Arial" w:hAnsi="Arial" w:cs="Arial"/>
          <w:b/>
          <w:szCs w:val="24"/>
        </w:rPr>
        <w:t>,</w:t>
      </w:r>
      <w:r w:rsidR="001B6440" w:rsidRPr="007A04DE">
        <w:rPr>
          <w:rFonts w:ascii="Arial" w:hAnsi="Arial" w:cs="Arial"/>
          <w:b/>
          <w:szCs w:val="24"/>
        </w:rPr>
        <w:t xml:space="preserve"> 20</w:t>
      </w:r>
      <w:r w:rsidR="00867FFC" w:rsidRPr="007A04DE">
        <w:rPr>
          <w:rFonts w:ascii="Arial" w:hAnsi="Arial" w:cs="Arial"/>
          <w:b/>
          <w:szCs w:val="24"/>
        </w:rPr>
        <w:t>2</w:t>
      </w:r>
      <w:r w:rsidR="000B4E37">
        <w:rPr>
          <w:rFonts w:ascii="Arial" w:hAnsi="Arial" w:cs="Arial"/>
          <w:b/>
          <w:szCs w:val="24"/>
        </w:rPr>
        <w:t>2</w:t>
      </w:r>
    </w:p>
    <w:p w:rsidR="00FF0309" w:rsidRDefault="00FF0309" w:rsidP="00D64CA1">
      <w:pPr>
        <w:rPr>
          <w:rFonts w:ascii="Arial" w:hAnsi="Arial" w:cs="Arial"/>
          <w:b/>
          <w:szCs w:val="24"/>
        </w:rPr>
      </w:pPr>
      <w:bookmarkStart w:id="0" w:name="_GoBack"/>
      <w:bookmarkEnd w:id="0"/>
    </w:p>
    <w:p w:rsidR="00373A80" w:rsidRPr="007A04DE" w:rsidRDefault="00373A80" w:rsidP="00D64CA1">
      <w:pPr>
        <w:rPr>
          <w:rFonts w:ascii="Arial" w:hAnsi="Arial" w:cs="Arial"/>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3B57D5" w:rsidRPr="007A04DE">
        <w:rPr>
          <w:rFonts w:ascii="Arial" w:hAnsi="Arial" w:cs="Arial"/>
          <w:szCs w:val="24"/>
        </w:rPr>
        <w:tab/>
      </w:r>
      <w:r w:rsidRPr="007A04DE">
        <w:rPr>
          <w:rFonts w:ascii="Arial" w:hAnsi="Arial" w:cs="Arial"/>
          <w:b/>
          <w:szCs w:val="24"/>
        </w:rPr>
        <w:t>ABSENT:</w:t>
      </w:r>
    </w:p>
    <w:p w:rsidR="00D62455" w:rsidRDefault="00D62455" w:rsidP="009C109C">
      <w:pPr>
        <w:rPr>
          <w:rFonts w:ascii="Arial" w:hAnsi="Arial" w:cs="Arial"/>
          <w:szCs w:val="24"/>
        </w:rPr>
      </w:pPr>
      <w:r>
        <w:rPr>
          <w:rFonts w:ascii="Arial" w:hAnsi="Arial" w:cs="Arial"/>
          <w:szCs w:val="24"/>
        </w:rPr>
        <w:t>James Diel, Vice Chair</w:t>
      </w:r>
      <w:r w:rsidR="00B37A1F">
        <w:rPr>
          <w:rFonts w:ascii="Arial" w:hAnsi="Arial" w:cs="Arial"/>
          <w:szCs w:val="24"/>
        </w:rPr>
        <w:tab/>
      </w:r>
      <w:r w:rsidR="00B37A1F">
        <w:rPr>
          <w:rFonts w:ascii="Arial" w:hAnsi="Arial" w:cs="Arial"/>
          <w:szCs w:val="24"/>
        </w:rPr>
        <w:tab/>
      </w:r>
      <w:r w:rsidR="00B37A1F">
        <w:rPr>
          <w:rFonts w:ascii="Arial" w:hAnsi="Arial" w:cs="Arial"/>
          <w:szCs w:val="24"/>
        </w:rPr>
        <w:tab/>
        <w:t>Jim Adkins, Chair</w:t>
      </w:r>
    </w:p>
    <w:p w:rsidR="000B4E37" w:rsidRDefault="002E5F8A" w:rsidP="009C109C">
      <w:pPr>
        <w:rPr>
          <w:rFonts w:ascii="Arial" w:hAnsi="Arial" w:cs="Arial"/>
          <w:szCs w:val="24"/>
        </w:rPr>
      </w:pPr>
      <w:r>
        <w:rPr>
          <w:rFonts w:ascii="Arial" w:hAnsi="Arial" w:cs="Arial"/>
          <w:szCs w:val="24"/>
        </w:rPr>
        <w:t>David Eagleton, Secretary/Treasurer</w:t>
      </w:r>
      <w:r w:rsidR="000D08E4">
        <w:rPr>
          <w:rFonts w:ascii="Arial" w:hAnsi="Arial" w:cs="Arial"/>
          <w:szCs w:val="24"/>
        </w:rPr>
        <w:tab/>
        <w:t>Darrell Scott</w:t>
      </w:r>
    </w:p>
    <w:p w:rsidR="000B4E37" w:rsidRDefault="000B4E37" w:rsidP="009C109C">
      <w:pPr>
        <w:rPr>
          <w:rFonts w:ascii="Arial" w:hAnsi="Arial" w:cs="Arial"/>
          <w:szCs w:val="24"/>
        </w:rPr>
      </w:pPr>
      <w:r>
        <w:rPr>
          <w:rFonts w:ascii="Arial" w:hAnsi="Arial" w:cs="Arial"/>
          <w:szCs w:val="24"/>
        </w:rPr>
        <w:t>Ron Evens</w:t>
      </w:r>
    </w:p>
    <w:p w:rsidR="00AF2EA2" w:rsidRDefault="00097849" w:rsidP="009C109C">
      <w:pPr>
        <w:rPr>
          <w:rFonts w:ascii="Arial" w:hAnsi="Arial" w:cs="Arial"/>
          <w:szCs w:val="24"/>
        </w:rPr>
      </w:pPr>
      <w:r>
        <w:rPr>
          <w:rFonts w:ascii="Arial" w:hAnsi="Arial" w:cs="Arial"/>
          <w:szCs w:val="24"/>
        </w:rPr>
        <w:t>Allen Klippel</w:t>
      </w:r>
    </w:p>
    <w:p w:rsidR="0005439D" w:rsidRDefault="0005439D" w:rsidP="0058091C">
      <w:pPr>
        <w:rPr>
          <w:rFonts w:ascii="Arial" w:hAnsi="Arial" w:cs="Arial"/>
          <w:szCs w:val="24"/>
        </w:rPr>
      </w:pPr>
      <w:r>
        <w:rPr>
          <w:rFonts w:ascii="Arial" w:hAnsi="Arial" w:cs="Arial"/>
          <w:szCs w:val="24"/>
        </w:rPr>
        <w:t>T</w:t>
      </w:r>
      <w:r w:rsidR="002E5F8A">
        <w:rPr>
          <w:rFonts w:ascii="Arial" w:hAnsi="Arial" w:cs="Arial"/>
          <w:szCs w:val="24"/>
        </w:rPr>
        <w:t>om</w:t>
      </w:r>
      <w:r>
        <w:rPr>
          <w:rFonts w:ascii="Arial" w:hAnsi="Arial" w:cs="Arial"/>
          <w:szCs w:val="24"/>
        </w:rPr>
        <w:t xml:space="preserve"> Feiner</w:t>
      </w:r>
    </w:p>
    <w:p w:rsidR="00D62455" w:rsidRDefault="00D62455" w:rsidP="0058091C">
      <w:pPr>
        <w:rPr>
          <w:rFonts w:ascii="Arial" w:hAnsi="Arial" w:cs="Arial"/>
          <w:szCs w:val="24"/>
        </w:rPr>
      </w:pPr>
      <w:r>
        <w:rPr>
          <w:rFonts w:ascii="Arial" w:hAnsi="Arial" w:cs="Arial"/>
          <w:szCs w:val="24"/>
        </w:rPr>
        <w:t>Sandy Washington</w:t>
      </w:r>
    </w:p>
    <w:p w:rsidR="00FE3E0A" w:rsidRDefault="00D62455" w:rsidP="0058091C">
      <w:pPr>
        <w:rPr>
          <w:rFonts w:ascii="Arial" w:hAnsi="Arial" w:cs="Arial"/>
          <w:szCs w:val="24"/>
        </w:rPr>
      </w:pPr>
      <w:r>
        <w:rPr>
          <w:rFonts w:ascii="Arial" w:hAnsi="Arial" w:cs="Arial"/>
          <w:szCs w:val="24"/>
        </w:rPr>
        <w:t>Mary Lee Salzer-Lutz</w:t>
      </w:r>
    </w:p>
    <w:p w:rsidR="00023B3A" w:rsidRPr="007A04DE" w:rsidRDefault="00023B3A" w:rsidP="00D64CA1">
      <w:pPr>
        <w:rPr>
          <w:rFonts w:ascii="Arial" w:hAnsi="Arial" w:cs="Arial"/>
          <w:szCs w:val="24"/>
        </w:rPr>
      </w:pPr>
    </w:p>
    <w:p w:rsidR="00373A80" w:rsidRPr="007A04DE" w:rsidRDefault="00373A80" w:rsidP="00D64CA1">
      <w:pPr>
        <w:rPr>
          <w:rFonts w:ascii="Arial" w:hAnsi="Arial" w:cs="Arial"/>
          <w:szCs w:val="24"/>
        </w:rPr>
      </w:pPr>
      <w:r w:rsidRPr="007A04DE">
        <w:rPr>
          <w:rFonts w:ascii="Arial" w:hAnsi="Arial" w:cs="Arial"/>
          <w:szCs w:val="24"/>
        </w:rPr>
        <w:t>Pursuant</w:t>
      </w:r>
      <w:r w:rsidR="00EE7627" w:rsidRPr="007A04DE">
        <w:rPr>
          <w:rFonts w:ascii="Arial" w:hAnsi="Arial" w:cs="Arial"/>
          <w:szCs w:val="24"/>
        </w:rPr>
        <w:t xml:space="preserve"> </w:t>
      </w:r>
      <w:r w:rsidRPr="007A04DE">
        <w:rPr>
          <w:rFonts w:ascii="Arial" w:hAnsi="Arial" w:cs="Arial"/>
          <w:szCs w:val="24"/>
        </w:rPr>
        <w:t>to notice of meeting duly given, the Planning and Zoning Co</w:t>
      </w:r>
      <w:r w:rsidR="00F3408E" w:rsidRPr="007A04DE">
        <w:rPr>
          <w:rFonts w:ascii="Arial" w:hAnsi="Arial" w:cs="Arial"/>
          <w:szCs w:val="24"/>
        </w:rPr>
        <w:t>mmissi</w:t>
      </w:r>
      <w:r w:rsidR="0008372C" w:rsidRPr="007A04DE">
        <w:rPr>
          <w:rFonts w:ascii="Arial" w:hAnsi="Arial" w:cs="Arial"/>
          <w:szCs w:val="24"/>
        </w:rPr>
        <w:t>on convened on Wednesday,</w:t>
      </w:r>
      <w:r w:rsidR="00963214" w:rsidRPr="007A04DE">
        <w:rPr>
          <w:rFonts w:ascii="Arial" w:hAnsi="Arial" w:cs="Arial"/>
          <w:szCs w:val="24"/>
        </w:rPr>
        <w:t xml:space="preserve"> </w:t>
      </w:r>
      <w:r w:rsidR="00B37A1F">
        <w:rPr>
          <w:rFonts w:ascii="Arial" w:hAnsi="Arial" w:cs="Arial"/>
          <w:szCs w:val="24"/>
        </w:rPr>
        <w:t>January 19</w:t>
      </w:r>
      <w:r w:rsidR="007B5AD9">
        <w:rPr>
          <w:rFonts w:ascii="Arial" w:hAnsi="Arial" w:cs="Arial"/>
          <w:szCs w:val="24"/>
        </w:rPr>
        <w:t>, 202</w:t>
      </w:r>
      <w:r w:rsidR="000B4E37">
        <w:rPr>
          <w:rFonts w:ascii="Arial" w:hAnsi="Arial" w:cs="Arial"/>
          <w:szCs w:val="24"/>
        </w:rPr>
        <w:t>2</w:t>
      </w:r>
      <w:r w:rsidR="004A3271" w:rsidRPr="007A04DE">
        <w:rPr>
          <w:rFonts w:ascii="Arial" w:hAnsi="Arial" w:cs="Arial"/>
          <w:szCs w:val="24"/>
        </w:rPr>
        <w:t xml:space="preserve">, </w:t>
      </w:r>
      <w:r w:rsidR="00B73798">
        <w:rPr>
          <w:rFonts w:ascii="Arial" w:hAnsi="Arial" w:cs="Arial"/>
          <w:szCs w:val="24"/>
        </w:rPr>
        <w:t>at 7:00 p.m. via Zoom Virtual Meeting.</w:t>
      </w:r>
      <w:r w:rsidR="002370F4" w:rsidRPr="007A04DE">
        <w:rPr>
          <w:rFonts w:ascii="Arial" w:hAnsi="Arial" w:cs="Arial"/>
          <w:szCs w:val="24"/>
        </w:rPr>
        <w:t xml:space="preserve"> </w:t>
      </w:r>
      <w:r w:rsidR="00662EB6">
        <w:rPr>
          <w:rFonts w:ascii="Arial" w:hAnsi="Arial" w:cs="Arial"/>
          <w:szCs w:val="24"/>
        </w:rPr>
        <w:t xml:space="preserve">City Attorney John Hessel, </w:t>
      </w:r>
      <w:r w:rsidR="008F2E6C">
        <w:rPr>
          <w:rFonts w:ascii="Arial" w:hAnsi="Arial" w:cs="Arial"/>
          <w:szCs w:val="24"/>
        </w:rPr>
        <w:t>Planning and Development Services Director Jonathan Raiche</w:t>
      </w:r>
      <w:r w:rsidR="00CB594D">
        <w:rPr>
          <w:rFonts w:ascii="Arial" w:hAnsi="Arial" w:cs="Arial"/>
          <w:szCs w:val="24"/>
        </w:rPr>
        <w:t>,</w:t>
      </w:r>
      <w:r w:rsidR="00AF2EA2">
        <w:rPr>
          <w:rFonts w:ascii="Arial" w:hAnsi="Arial" w:cs="Arial"/>
          <w:szCs w:val="24"/>
        </w:rPr>
        <w:t xml:space="preserve"> </w:t>
      </w:r>
      <w:r w:rsidR="00FE3E0A">
        <w:rPr>
          <w:rFonts w:ascii="Arial" w:hAnsi="Arial" w:cs="Arial"/>
          <w:szCs w:val="24"/>
        </w:rPr>
        <w:t>Planner II Amy Lowry</w:t>
      </w:r>
      <w:r w:rsidR="00CB594D">
        <w:rPr>
          <w:rFonts w:ascii="Arial" w:hAnsi="Arial" w:cs="Arial"/>
          <w:szCs w:val="24"/>
        </w:rPr>
        <w:t>, and Administrative Assistant Patti Dodel</w:t>
      </w:r>
      <w:r w:rsidR="009D3FDC" w:rsidRPr="007A04DE">
        <w:rPr>
          <w:rFonts w:ascii="Arial" w:hAnsi="Arial" w:cs="Arial"/>
          <w:szCs w:val="24"/>
        </w:rPr>
        <w:t xml:space="preserve"> </w:t>
      </w:r>
      <w:r w:rsidR="006A51EE" w:rsidRPr="007A04DE">
        <w:rPr>
          <w:rFonts w:ascii="Arial" w:hAnsi="Arial" w:cs="Arial"/>
          <w:szCs w:val="24"/>
        </w:rPr>
        <w:t xml:space="preserve">also </w:t>
      </w:r>
      <w:r w:rsidRPr="007A04DE">
        <w:rPr>
          <w:rFonts w:ascii="Arial" w:hAnsi="Arial" w:cs="Arial"/>
          <w:szCs w:val="24"/>
        </w:rPr>
        <w:t xml:space="preserve">attended the meeting.  </w:t>
      </w:r>
    </w:p>
    <w:p w:rsidR="004B1994" w:rsidRDefault="004B1994" w:rsidP="00D64CA1">
      <w:pPr>
        <w:rPr>
          <w:rFonts w:ascii="Arial" w:hAnsi="Arial" w:cs="Arial"/>
          <w:szCs w:val="24"/>
        </w:rPr>
      </w:pPr>
    </w:p>
    <w:p w:rsidR="00FC1EA0" w:rsidRDefault="00FC1EA0" w:rsidP="00D64CA1">
      <w:pPr>
        <w:rPr>
          <w:rFonts w:ascii="Arial" w:hAnsi="Arial" w:cs="Arial"/>
          <w:szCs w:val="24"/>
        </w:rPr>
      </w:pPr>
      <w:r>
        <w:rPr>
          <w:rFonts w:ascii="Arial" w:hAnsi="Arial" w:cs="Arial"/>
          <w:szCs w:val="24"/>
        </w:rPr>
        <w:t xml:space="preserve">Chair Akins </w:t>
      </w:r>
      <w:r w:rsidR="00662EB6">
        <w:rPr>
          <w:rFonts w:ascii="Arial" w:hAnsi="Arial" w:cs="Arial"/>
          <w:szCs w:val="24"/>
        </w:rPr>
        <w:t xml:space="preserve">had </w:t>
      </w:r>
      <w:r>
        <w:rPr>
          <w:rFonts w:ascii="Arial" w:hAnsi="Arial" w:cs="Arial"/>
          <w:szCs w:val="24"/>
        </w:rPr>
        <w:t xml:space="preserve">advised staff that he would be recusing himself regarding PZ-12-22 due to a perceived conflict of interest.  </w:t>
      </w:r>
      <w:r w:rsidR="00F42C66">
        <w:rPr>
          <w:rFonts w:ascii="Arial" w:hAnsi="Arial" w:cs="Arial"/>
          <w:szCs w:val="24"/>
        </w:rPr>
        <w:t xml:space="preserve">This recusal was referenced by the Vice Chair at the beginning of the meeting.  </w:t>
      </w:r>
      <w:r>
        <w:rPr>
          <w:rFonts w:ascii="Arial" w:hAnsi="Arial" w:cs="Arial"/>
          <w:szCs w:val="24"/>
        </w:rPr>
        <w:t xml:space="preserve">Since that is the only item on </w:t>
      </w:r>
      <w:r w:rsidR="000D08E4">
        <w:rPr>
          <w:rFonts w:ascii="Arial" w:hAnsi="Arial" w:cs="Arial"/>
          <w:szCs w:val="24"/>
        </w:rPr>
        <w:t xml:space="preserve">the </w:t>
      </w:r>
      <w:r>
        <w:rPr>
          <w:rFonts w:ascii="Arial" w:hAnsi="Arial" w:cs="Arial"/>
          <w:szCs w:val="24"/>
        </w:rPr>
        <w:t xml:space="preserve">agenda, </w:t>
      </w:r>
      <w:r w:rsidR="002D2A64">
        <w:rPr>
          <w:rFonts w:ascii="Arial" w:hAnsi="Arial" w:cs="Arial"/>
          <w:szCs w:val="24"/>
        </w:rPr>
        <w:t>t</w:t>
      </w:r>
      <w:r>
        <w:rPr>
          <w:rFonts w:ascii="Arial" w:hAnsi="Arial" w:cs="Arial"/>
          <w:szCs w:val="24"/>
        </w:rPr>
        <w:t xml:space="preserve">he </w:t>
      </w:r>
      <w:r w:rsidR="002D2A64">
        <w:rPr>
          <w:rFonts w:ascii="Arial" w:hAnsi="Arial" w:cs="Arial"/>
          <w:szCs w:val="24"/>
        </w:rPr>
        <w:t xml:space="preserve">Chair </w:t>
      </w:r>
      <w:r>
        <w:rPr>
          <w:rFonts w:ascii="Arial" w:hAnsi="Arial" w:cs="Arial"/>
          <w:szCs w:val="24"/>
        </w:rPr>
        <w:t>did not attend the meeting.</w:t>
      </w:r>
    </w:p>
    <w:p w:rsidR="00FC1EA0" w:rsidRPr="007A04DE" w:rsidRDefault="00FC1EA0" w:rsidP="00D64CA1">
      <w:pPr>
        <w:rPr>
          <w:rFonts w:ascii="Arial" w:hAnsi="Arial" w:cs="Arial"/>
          <w:szCs w:val="24"/>
        </w:rPr>
      </w:pPr>
    </w:p>
    <w:p w:rsidR="00476C13" w:rsidRDefault="00833CD2" w:rsidP="00D64CA1">
      <w:pPr>
        <w:ind w:left="720" w:hanging="720"/>
        <w:rPr>
          <w:rFonts w:ascii="Arial" w:hAnsi="Arial" w:cs="Arial"/>
          <w:szCs w:val="24"/>
        </w:rPr>
      </w:pPr>
      <w:r w:rsidRPr="007A04DE">
        <w:rPr>
          <w:rFonts w:ascii="Arial" w:hAnsi="Arial" w:cs="Arial"/>
          <w:b/>
          <w:szCs w:val="24"/>
        </w:rPr>
        <w:t>1.</w:t>
      </w:r>
      <w:r w:rsidR="00CB594D">
        <w:rPr>
          <w:rFonts w:ascii="Arial" w:hAnsi="Arial" w:cs="Arial"/>
          <w:szCs w:val="24"/>
        </w:rPr>
        <w:tab/>
      </w:r>
      <w:r w:rsidR="00B37A1F">
        <w:rPr>
          <w:rFonts w:ascii="Arial" w:hAnsi="Arial" w:cs="Arial"/>
          <w:szCs w:val="24"/>
        </w:rPr>
        <w:t xml:space="preserve">Vice </w:t>
      </w:r>
      <w:r w:rsidR="00D62455">
        <w:rPr>
          <w:rFonts w:ascii="Arial" w:hAnsi="Arial" w:cs="Arial"/>
          <w:szCs w:val="24"/>
        </w:rPr>
        <w:t xml:space="preserve">Chair </w:t>
      </w:r>
      <w:r w:rsidR="00B37A1F">
        <w:rPr>
          <w:rFonts w:ascii="Arial" w:hAnsi="Arial" w:cs="Arial"/>
          <w:szCs w:val="24"/>
        </w:rPr>
        <w:t xml:space="preserve">Diel </w:t>
      </w:r>
      <w:r w:rsidR="00476C13">
        <w:rPr>
          <w:rFonts w:ascii="Arial" w:hAnsi="Arial" w:cs="Arial"/>
          <w:szCs w:val="24"/>
        </w:rPr>
        <w:t>called the meeting to order at 7</w:t>
      </w:r>
      <w:r w:rsidR="00097849">
        <w:rPr>
          <w:rFonts w:ascii="Arial" w:hAnsi="Arial" w:cs="Arial"/>
          <w:szCs w:val="24"/>
        </w:rPr>
        <w:t>:0</w:t>
      </w:r>
      <w:r w:rsidR="00F417DA">
        <w:rPr>
          <w:rFonts w:ascii="Arial" w:hAnsi="Arial" w:cs="Arial"/>
          <w:szCs w:val="24"/>
        </w:rPr>
        <w:t>0</w:t>
      </w:r>
      <w:r w:rsidR="00BE7C84">
        <w:rPr>
          <w:rFonts w:ascii="Arial" w:hAnsi="Arial" w:cs="Arial"/>
          <w:szCs w:val="24"/>
        </w:rPr>
        <w:t xml:space="preserve"> p.m.</w:t>
      </w:r>
    </w:p>
    <w:p w:rsidR="00B73798" w:rsidRDefault="00476C13" w:rsidP="00D64CA1">
      <w:pPr>
        <w:ind w:left="720" w:hanging="720"/>
        <w:rPr>
          <w:rFonts w:ascii="Arial" w:hAnsi="Arial" w:cs="Arial"/>
          <w:szCs w:val="24"/>
        </w:rPr>
      </w:pPr>
      <w:r>
        <w:rPr>
          <w:rFonts w:ascii="Arial" w:hAnsi="Arial" w:cs="Arial"/>
          <w:szCs w:val="24"/>
        </w:rPr>
        <w:t xml:space="preserve"> </w:t>
      </w:r>
    </w:p>
    <w:p w:rsidR="00D17892" w:rsidRPr="00D17892" w:rsidRDefault="008F2E6C" w:rsidP="00D17892">
      <w:pPr>
        <w:ind w:left="720"/>
        <w:rPr>
          <w:rFonts w:ascii="Arial" w:hAnsi="Arial" w:cs="Arial"/>
        </w:rPr>
      </w:pPr>
      <w:r>
        <w:rPr>
          <w:rFonts w:ascii="Arial" w:hAnsi="Arial" w:cs="Arial"/>
          <w:szCs w:val="24"/>
        </w:rPr>
        <w:t xml:space="preserve">Mr. Raiche </w:t>
      </w:r>
      <w:r w:rsidR="00476C13">
        <w:rPr>
          <w:rFonts w:ascii="Arial" w:hAnsi="Arial" w:cs="Arial"/>
          <w:szCs w:val="24"/>
        </w:rPr>
        <w:t xml:space="preserve">stated </w:t>
      </w:r>
      <w:r w:rsidR="0031609F">
        <w:rPr>
          <w:rFonts w:ascii="Arial" w:hAnsi="Arial" w:cs="Arial"/>
          <w:szCs w:val="24"/>
        </w:rPr>
        <w:t xml:space="preserve">for the record that </w:t>
      </w:r>
      <w:r w:rsidR="0031609F" w:rsidRPr="0031609F">
        <w:rPr>
          <w:rFonts w:ascii="Arial" w:hAnsi="Arial" w:cs="Arial"/>
        </w:rPr>
        <w:t xml:space="preserve">Section 610.015 of the Missouri Sunshine Law provides that members of the Planning and Zoning Commission who are not physically in </w:t>
      </w:r>
      <w:r w:rsidR="00F96390">
        <w:rPr>
          <w:rFonts w:ascii="Arial" w:hAnsi="Arial" w:cs="Arial"/>
        </w:rPr>
        <w:t xml:space="preserve">the Council Chambers </w:t>
      </w:r>
      <w:r w:rsidR="0031609F" w:rsidRPr="0031609F">
        <w:rPr>
          <w:rFonts w:ascii="Arial" w:hAnsi="Arial" w:cs="Arial"/>
        </w:rPr>
        <w:t>can participate and vote on all matters when an emerge</w:t>
      </w:r>
      <w:r w:rsidR="0031609F" w:rsidRPr="00F61450">
        <w:rPr>
          <w:rFonts w:ascii="Arial" w:hAnsi="Arial" w:cs="Arial"/>
        </w:rPr>
        <w:t xml:space="preserve">ncy exists and the nature of the emergency is stated in the minutes. </w:t>
      </w:r>
      <w:r w:rsidR="00D17892" w:rsidRPr="00D17892">
        <w:rPr>
          <w:rFonts w:ascii="Arial" w:hAnsi="Arial" w:cs="Arial"/>
        </w:rPr>
        <w:t xml:space="preserve">The U.S., and the World, </w:t>
      </w:r>
      <w:r w:rsidR="00F417DA">
        <w:rPr>
          <w:rFonts w:ascii="Arial" w:hAnsi="Arial" w:cs="Arial"/>
        </w:rPr>
        <w:t xml:space="preserve">are still </w:t>
      </w:r>
      <w:r w:rsidR="00D17892" w:rsidRPr="00D17892">
        <w:rPr>
          <w:rFonts w:ascii="Arial" w:hAnsi="Arial" w:cs="Arial"/>
        </w:rPr>
        <w:t>in a state of emergency due to the Coronavirus--Covid-19.  Therefore, members of the Planning and Zoning Commission have elected to participate in this meeting electronically for the public health and safety of each other and the general public.</w:t>
      </w:r>
    </w:p>
    <w:p w:rsidR="00E169D9" w:rsidRPr="00D17892" w:rsidRDefault="00E169D9" w:rsidP="00322138">
      <w:pPr>
        <w:ind w:left="720"/>
        <w:rPr>
          <w:rFonts w:ascii="Arial" w:hAnsi="Arial" w:cs="Arial"/>
        </w:rPr>
      </w:pPr>
    </w:p>
    <w:p w:rsidR="00E169D9" w:rsidRDefault="00FC1EA0" w:rsidP="00322138">
      <w:pPr>
        <w:ind w:left="720"/>
        <w:rPr>
          <w:rFonts w:ascii="Arial" w:hAnsi="Arial" w:cs="Arial"/>
        </w:rPr>
      </w:pPr>
      <w:r>
        <w:rPr>
          <w:rFonts w:ascii="Arial" w:hAnsi="Arial" w:cs="Arial"/>
        </w:rPr>
        <w:t xml:space="preserve">Vice </w:t>
      </w:r>
      <w:r w:rsidR="00E169D9">
        <w:rPr>
          <w:rFonts w:ascii="Arial" w:hAnsi="Arial" w:cs="Arial"/>
        </w:rPr>
        <w:t xml:space="preserve">Chair </w:t>
      </w:r>
      <w:r>
        <w:rPr>
          <w:rFonts w:ascii="Arial" w:hAnsi="Arial" w:cs="Arial"/>
        </w:rPr>
        <w:t xml:space="preserve">Diel </w:t>
      </w:r>
      <w:r w:rsidR="00CB594D">
        <w:rPr>
          <w:rFonts w:ascii="Arial" w:hAnsi="Arial" w:cs="Arial"/>
        </w:rPr>
        <w:t xml:space="preserve">announced that </w:t>
      </w:r>
      <w:r w:rsidR="002D2A64">
        <w:rPr>
          <w:rFonts w:ascii="Arial" w:hAnsi="Arial" w:cs="Arial"/>
        </w:rPr>
        <w:t>Chair</w:t>
      </w:r>
      <w:r w:rsidR="00C2658F">
        <w:rPr>
          <w:rFonts w:ascii="Arial" w:hAnsi="Arial" w:cs="Arial"/>
        </w:rPr>
        <w:t xml:space="preserve"> Adkins </w:t>
      </w:r>
      <w:r w:rsidR="000D08E4">
        <w:rPr>
          <w:rFonts w:ascii="Arial" w:hAnsi="Arial" w:cs="Arial"/>
        </w:rPr>
        <w:t xml:space="preserve">and Commissioner Scott were </w:t>
      </w:r>
      <w:r w:rsidR="00CB594D">
        <w:rPr>
          <w:rFonts w:ascii="Arial" w:hAnsi="Arial" w:cs="Arial"/>
        </w:rPr>
        <w:t xml:space="preserve">absent and </w:t>
      </w:r>
      <w:r w:rsidR="000D08E4">
        <w:rPr>
          <w:rFonts w:ascii="Arial" w:hAnsi="Arial" w:cs="Arial"/>
        </w:rPr>
        <w:t xml:space="preserve">their </w:t>
      </w:r>
      <w:r w:rsidR="00CB594D">
        <w:rPr>
          <w:rFonts w:ascii="Arial" w:hAnsi="Arial" w:cs="Arial"/>
        </w:rPr>
        <w:t>absence was excused.</w:t>
      </w:r>
    </w:p>
    <w:p w:rsidR="00AF2EA2" w:rsidRDefault="00AF2EA2" w:rsidP="00322138">
      <w:pPr>
        <w:ind w:left="720"/>
        <w:rPr>
          <w:rFonts w:ascii="Arial" w:hAnsi="Arial" w:cs="Arial"/>
          <w:szCs w:val="24"/>
        </w:rPr>
      </w:pPr>
    </w:p>
    <w:p w:rsidR="002E5F8A" w:rsidRDefault="002E5F8A" w:rsidP="00E85675">
      <w:pPr>
        <w:widowControl/>
        <w:ind w:left="720" w:hanging="660"/>
        <w:rPr>
          <w:rFonts w:ascii="Arial" w:eastAsia="Arial" w:hAnsi="Arial" w:cs="Arial"/>
        </w:rPr>
      </w:pPr>
      <w:r>
        <w:rPr>
          <w:rFonts w:ascii="Arial" w:eastAsia="Arial" w:hAnsi="Arial" w:cs="Arial"/>
        </w:rPr>
        <w:t>2.</w:t>
      </w:r>
      <w:r>
        <w:rPr>
          <w:rFonts w:ascii="Arial" w:eastAsia="Arial" w:hAnsi="Arial" w:cs="Arial"/>
        </w:rPr>
        <w:tab/>
      </w:r>
      <w:r w:rsidR="00D62455">
        <w:rPr>
          <w:rFonts w:ascii="Arial" w:eastAsia="Arial" w:hAnsi="Arial" w:cs="Arial"/>
        </w:rPr>
        <w:t>M</w:t>
      </w:r>
      <w:r>
        <w:rPr>
          <w:rFonts w:ascii="Arial" w:eastAsia="Arial" w:hAnsi="Arial" w:cs="Arial"/>
        </w:rPr>
        <w:t xml:space="preserve">otion was made by Commissioner </w:t>
      </w:r>
      <w:r w:rsidR="000D08E4">
        <w:rPr>
          <w:rFonts w:ascii="Arial" w:eastAsia="Arial" w:hAnsi="Arial" w:cs="Arial"/>
        </w:rPr>
        <w:t xml:space="preserve">Salzer-Lutz </w:t>
      </w:r>
      <w:r>
        <w:rPr>
          <w:rFonts w:ascii="Arial" w:eastAsia="Arial" w:hAnsi="Arial" w:cs="Arial"/>
        </w:rPr>
        <w:t>and seconded by Commissioner</w:t>
      </w:r>
      <w:r w:rsidR="005E025C">
        <w:rPr>
          <w:rFonts w:ascii="Arial" w:eastAsia="Arial" w:hAnsi="Arial" w:cs="Arial"/>
        </w:rPr>
        <w:t xml:space="preserve"> </w:t>
      </w:r>
      <w:r w:rsidR="000D08E4">
        <w:rPr>
          <w:rFonts w:ascii="Arial" w:eastAsia="Arial" w:hAnsi="Arial" w:cs="Arial"/>
        </w:rPr>
        <w:t xml:space="preserve">Feiner </w:t>
      </w:r>
      <w:r>
        <w:rPr>
          <w:rFonts w:ascii="Arial" w:eastAsia="Arial" w:hAnsi="Arial" w:cs="Arial"/>
        </w:rPr>
        <w:t>to approve the minutes for the</w:t>
      </w:r>
      <w:r w:rsidR="000D08E4">
        <w:rPr>
          <w:rFonts w:ascii="Arial" w:eastAsia="Arial" w:hAnsi="Arial" w:cs="Arial"/>
        </w:rPr>
        <w:t xml:space="preserve"> January 5</w:t>
      </w:r>
      <w:r>
        <w:rPr>
          <w:rFonts w:ascii="Arial" w:eastAsia="Arial" w:hAnsi="Arial" w:cs="Arial"/>
        </w:rPr>
        <w:t>, 202</w:t>
      </w:r>
      <w:r w:rsidR="000D08E4">
        <w:rPr>
          <w:rFonts w:ascii="Arial" w:eastAsia="Arial" w:hAnsi="Arial" w:cs="Arial"/>
        </w:rPr>
        <w:t>2</w:t>
      </w:r>
      <w:r>
        <w:rPr>
          <w:rFonts w:ascii="Arial" w:eastAsia="Arial" w:hAnsi="Arial" w:cs="Arial"/>
        </w:rPr>
        <w:t xml:space="preserve">, meeting </w:t>
      </w:r>
      <w:r w:rsidR="00E85675">
        <w:rPr>
          <w:rFonts w:ascii="Arial" w:eastAsia="Arial" w:hAnsi="Arial" w:cs="Arial"/>
        </w:rPr>
        <w:t xml:space="preserve">as </w:t>
      </w:r>
      <w:r w:rsidR="00097849">
        <w:rPr>
          <w:rFonts w:ascii="Arial" w:eastAsia="Arial" w:hAnsi="Arial" w:cs="Arial"/>
        </w:rPr>
        <w:t>written</w:t>
      </w:r>
      <w:r w:rsidR="00C3495C">
        <w:rPr>
          <w:rFonts w:ascii="Arial" w:eastAsia="Arial" w:hAnsi="Arial" w:cs="Arial"/>
        </w:rPr>
        <w:t>.</w:t>
      </w:r>
      <w:r w:rsidR="00E169D9">
        <w:rPr>
          <w:rFonts w:ascii="Arial" w:eastAsia="Arial" w:hAnsi="Arial" w:cs="Arial"/>
        </w:rPr>
        <w:t xml:space="preserve">  </w:t>
      </w:r>
    </w:p>
    <w:p w:rsidR="002E5F8A" w:rsidRDefault="002E5F8A" w:rsidP="002E5F8A">
      <w:pPr>
        <w:tabs>
          <w:tab w:val="left" w:pos="720"/>
          <w:tab w:val="left" w:pos="1080"/>
        </w:tabs>
        <w:rPr>
          <w:rFonts w:ascii="Arial" w:eastAsia="Arial" w:hAnsi="Arial" w:cs="Arial"/>
        </w:rPr>
      </w:pPr>
    </w:p>
    <w:p w:rsidR="002E5F8A" w:rsidRDefault="002E5F8A" w:rsidP="002E5F8A">
      <w:pPr>
        <w:ind w:left="720"/>
        <w:rPr>
          <w:rFonts w:ascii="Arial" w:eastAsia="Arial" w:hAnsi="Arial" w:cs="Arial"/>
        </w:rPr>
      </w:pPr>
      <w:r>
        <w:rPr>
          <w:rFonts w:ascii="Arial" w:eastAsia="Arial" w:hAnsi="Arial" w:cs="Arial"/>
        </w:rPr>
        <w:t>Roll Call:</w:t>
      </w:r>
    </w:p>
    <w:p w:rsidR="002E5F8A" w:rsidRDefault="002E5F8A" w:rsidP="002E5F8A">
      <w:pPr>
        <w:ind w:left="720"/>
        <w:rPr>
          <w:rFonts w:ascii="Arial" w:eastAsia="Arial" w:hAnsi="Arial" w:cs="Arial"/>
        </w:rPr>
      </w:pPr>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r>
      <w:r w:rsidR="00C2658F">
        <w:rPr>
          <w:rFonts w:ascii="Arial" w:eastAsia="Arial" w:hAnsi="Arial" w:cs="Arial"/>
        </w:rPr>
        <w:t>Absent</w:t>
      </w:r>
    </w:p>
    <w:p w:rsidR="002E5F8A" w:rsidRDefault="002E5F8A" w:rsidP="002E5F8A">
      <w:pPr>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r>
      <w:r w:rsidR="000D08E4">
        <w:rPr>
          <w:rFonts w:ascii="Arial" w:eastAsia="Arial" w:hAnsi="Arial" w:cs="Arial"/>
        </w:rPr>
        <w:t>“Yes”</w:t>
      </w:r>
    </w:p>
    <w:p w:rsidR="002E5F8A" w:rsidRDefault="002E5F8A" w:rsidP="002E5F8A">
      <w:pPr>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p>
    <w:p w:rsidR="002E5F8A" w:rsidRDefault="002E5F8A" w:rsidP="002E5F8A">
      <w:pPr>
        <w:ind w:left="720" w:firstLine="720"/>
        <w:rPr>
          <w:rFonts w:ascii="Arial" w:eastAsia="Arial" w:hAnsi="Arial" w:cs="Arial"/>
        </w:rPr>
      </w:pPr>
      <w:r>
        <w:rPr>
          <w:rFonts w:ascii="Arial" w:eastAsia="Arial" w:hAnsi="Arial" w:cs="Arial"/>
        </w:rPr>
        <w:lastRenderedPageBreak/>
        <w:t>Commissioner Evens</w:t>
      </w:r>
      <w:r>
        <w:rPr>
          <w:rFonts w:ascii="Arial" w:eastAsia="Arial" w:hAnsi="Arial" w:cs="Arial"/>
        </w:rPr>
        <w:tab/>
      </w:r>
      <w:r>
        <w:rPr>
          <w:rFonts w:ascii="Arial" w:eastAsia="Arial" w:hAnsi="Arial" w:cs="Arial"/>
        </w:rPr>
        <w:tab/>
      </w:r>
      <w:r w:rsidR="000B4E37">
        <w:rPr>
          <w:rFonts w:ascii="Arial" w:eastAsia="Arial" w:hAnsi="Arial" w:cs="Arial"/>
        </w:rPr>
        <w:t>“Yes”</w:t>
      </w:r>
    </w:p>
    <w:p w:rsidR="002E5F8A" w:rsidRDefault="002E5F8A"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p>
    <w:p w:rsidR="00DB1EC5" w:rsidRDefault="00DB1EC5"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Salzer-Lutz</w:t>
      </w:r>
      <w:r w:rsidR="00B43872">
        <w:rPr>
          <w:rFonts w:ascii="Arial" w:eastAsia="Arial" w:hAnsi="Arial" w:cs="Arial"/>
        </w:rPr>
        <w:tab/>
      </w:r>
      <w:r w:rsidR="00B43872">
        <w:rPr>
          <w:rFonts w:ascii="Arial" w:eastAsia="Arial" w:hAnsi="Arial" w:cs="Arial"/>
        </w:rPr>
        <w:tab/>
      </w:r>
      <w:r w:rsidR="00C2658F">
        <w:rPr>
          <w:rFonts w:ascii="Arial" w:eastAsia="Arial" w:hAnsi="Arial" w:cs="Arial"/>
        </w:rPr>
        <w:t>“Yes”</w:t>
      </w:r>
    </w:p>
    <w:p w:rsidR="00DB1EC5" w:rsidRDefault="00DB1EC5"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sidR="00B43872">
        <w:rPr>
          <w:rFonts w:ascii="Arial" w:eastAsia="Arial" w:hAnsi="Arial" w:cs="Arial"/>
        </w:rPr>
        <w:tab/>
      </w:r>
      <w:r w:rsidR="00B43872">
        <w:rPr>
          <w:rFonts w:ascii="Arial" w:eastAsia="Arial" w:hAnsi="Arial" w:cs="Arial"/>
        </w:rPr>
        <w:tab/>
      </w:r>
      <w:r w:rsidR="00D62455">
        <w:rPr>
          <w:rFonts w:ascii="Arial" w:eastAsia="Arial" w:hAnsi="Arial" w:cs="Arial"/>
        </w:rPr>
        <w:t>“Yes”</w:t>
      </w:r>
    </w:p>
    <w:p w:rsidR="00B73E53" w:rsidRDefault="00B73E53" w:rsidP="00B73E53">
      <w:pPr>
        <w:ind w:left="720"/>
        <w:rPr>
          <w:rFonts w:ascii="Arial" w:eastAsia="Arial" w:hAnsi="Arial" w:cs="Arial"/>
        </w:rPr>
      </w:pPr>
      <w:r>
        <w:rPr>
          <w:rFonts w:ascii="Arial" w:eastAsia="Arial" w:hAnsi="Arial" w:cs="Arial"/>
        </w:rPr>
        <w:tab/>
        <w:t>Commissioner Scott</w:t>
      </w:r>
      <w:r>
        <w:rPr>
          <w:rFonts w:ascii="Arial" w:eastAsia="Arial" w:hAnsi="Arial" w:cs="Arial"/>
        </w:rPr>
        <w:tab/>
      </w:r>
      <w:r w:rsidR="00097849">
        <w:rPr>
          <w:rFonts w:ascii="Arial" w:eastAsia="Arial" w:hAnsi="Arial" w:cs="Arial"/>
        </w:rPr>
        <w:tab/>
      </w:r>
      <w:r w:rsidR="00097849">
        <w:rPr>
          <w:rFonts w:ascii="Arial" w:eastAsia="Arial" w:hAnsi="Arial" w:cs="Arial"/>
        </w:rPr>
        <w:tab/>
      </w:r>
      <w:r w:rsidR="000D08E4">
        <w:rPr>
          <w:rFonts w:ascii="Arial" w:eastAsia="Arial" w:hAnsi="Arial" w:cs="Arial"/>
        </w:rPr>
        <w:t>Absent</w:t>
      </w:r>
    </w:p>
    <w:p w:rsidR="00B73E53" w:rsidRDefault="00B73E53" w:rsidP="00B73E53">
      <w:pPr>
        <w:ind w:left="720" w:firstLine="720"/>
        <w:rPr>
          <w:rFonts w:ascii="Arial" w:eastAsia="Arial" w:hAnsi="Arial" w:cs="Arial"/>
        </w:rPr>
      </w:pPr>
      <w:r>
        <w:rPr>
          <w:rFonts w:ascii="Arial" w:eastAsia="Arial" w:hAnsi="Arial" w:cs="Arial"/>
        </w:rPr>
        <w:t>Commissioner Klippel</w:t>
      </w:r>
      <w:r>
        <w:rPr>
          <w:rFonts w:ascii="Arial" w:eastAsia="Arial" w:hAnsi="Arial" w:cs="Arial"/>
        </w:rPr>
        <w:tab/>
      </w:r>
      <w:r>
        <w:rPr>
          <w:rFonts w:ascii="Arial" w:eastAsia="Arial" w:hAnsi="Arial" w:cs="Arial"/>
        </w:rPr>
        <w:tab/>
      </w:r>
      <w:r w:rsidR="000B4E37">
        <w:rPr>
          <w:rFonts w:ascii="Arial" w:eastAsia="Arial" w:hAnsi="Arial" w:cs="Arial"/>
        </w:rPr>
        <w:t>“Yes”</w:t>
      </w:r>
    </w:p>
    <w:p w:rsidR="00C52F18" w:rsidRDefault="00C52F18" w:rsidP="002E5F8A">
      <w:pPr>
        <w:tabs>
          <w:tab w:val="left" w:pos="720"/>
          <w:tab w:val="left" w:pos="1080"/>
        </w:tabs>
        <w:rPr>
          <w:rFonts w:ascii="Arial" w:eastAsia="Arial" w:hAnsi="Arial" w:cs="Arial"/>
        </w:rPr>
      </w:pPr>
    </w:p>
    <w:p w:rsidR="00C52F18" w:rsidRDefault="00C52F18" w:rsidP="00C52F18">
      <w:pPr>
        <w:ind w:left="720"/>
        <w:rPr>
          <w:rFonts w:ascii="Arial" w:hAnsi="Arial" w:cs="Arial"/>
          <w:bCs/>
          <w:szCs w:val="24"/>
        </w:rPr>
      </w:pPr>
      <w:r>
        <w:rPr>
          <w:rFonts w:ascii="Arial" w:hAnsi="Arial" w:cs="Arial"/>
          <w:bCs/>
          <w:szCs w:val="24"/>
        </w:rPr>
        <w:t>The motion</w:t>
      </w:r>
      <w:r w:rsidR="00772288">
        <w:rPr>
          <w:rFonts w:ascii="Arial" w:hAnsi="Arial" w:cs="Arial"/>
          <w:bCs/>
          <w:szCs w:val="24"/>
        </w:rPr>
        <w:t xml:space="preserve"> </w:t>
      </w:r>
      <w:r w:rsidR="000B4E37">
        <w:rPr>
          <w:rFonts w:ascii="Arial" w:hAnsi="Arial" w:cs="Arial"/>
          <w:bCs/>
          <w:szCs w:val="24"/>
        </w:rPr>
        <w:t>to approve the minutes was approved</w:t>
      </w:r>
      <w:r w:rsidR="00566F1D">
        <w:rPr>
          <w:rFonts w:ascii="Arial" w:hAnsi="Arial" w:cs="Arial"/>
          <w:bCs/>
          <w:szCs w:val="24"/>
        </w:rPr>
        <w:t>.</w:t>
      </w:r>
    </w:p>
    <w:p w:rsidR="000B4E37" w:rsidRDefault="000B4E37" w:rsidP="000B4E37">
      <w:pPr>
        <w:rPr>
          <w:rFonts w:ascii="Arial" w:hAnsi="Arial" w:cs="Arial"/>
          <w:bCs/>
          <w:szCs w:val="24"/>
        </w:rPr>
      </w:pPr>
    </w:p>
    <w:p w:rsidR="00C2658F" w:rsidRPr="008103FD" w:rsidRDefault="00C2658F" w:rsidP="00C2658F">
      <w:pPr>
        <w:tabs>
          <w:tab w:val="left" w:pos="720"/>
          <w:tab w:val="left" w:pos="1080"/>
        </w:tabs>
        <w:ind w:left="1080" w:hanging="1080"/>
        <w:rPr>
          <w:rFonts w:ascii="Arial" w:hAnsi="Arial" w:cs="Arial"/>
          <w:szCs w:val="24"/>
        </w:rPr>
      </w:pPr>
      <w:r>
        <w:rPr>
          <w:rFonts w:ascii="Arial" w:hAnsi="Arial" w:cs="Arial"/>
          <w:b/>
          <w:szCs w:val="24"/>
        </w:rPr>
        <w:t>3.</w:t>
      </w:r>
      <w:r>
        <w:rPr>
          <w:rFonts w:ascii="Arial" w:hAnsi="Arial" w:cs="Arial"/>
          <w:b/>
          <w:szCs w:val="24"/>
        </w:rPr>
        <w:tab/>
        <w:t>PZ-12-</w:t>
      </w:r>
      <w:proofErr w:type="gramStart"/>
      <w:r>
        <w:rPr>
          <w:rFonts w:ascii="Arial" w:hAnsi="Arial" w:cs="Arial"/>
          <w:b/>
          <w:szCs w:val="24"/>
        </w:rPr>
        <w:t>22  ZONING</w:t>
      </w:r>
      <w:proofErr w:type="gramEnd"/>
      <w:r>
        <w:rPr>
          <w:rFonts w:ascii="Arial" w:hAnsi="Arial" w:cs="Arial"/>
          <w:b/>
          <w:szCs w:val="24"/>
        </w:rPr>
        <w:t xml:space="preserve"> CODE TEXT AMENDMENT – ADD ANIMAL TRAINING AS AN ACCESSORY USE IN SINGLE-FAMILY RESIDENTIAL DISTRICTS</w:t>
      </w:r>
    </w:p>
    <w:p w:rsidR="00C2658F" w:rsidRPr="008103FD" w:rsidRDefault="00C2658F" w:rsidP="00C2658F">
      <w:pPr>
        <w:tabs>
          <w:tab w:val="left" w:pos="720"/>
          <w:tab w:val="left" w:pos="1080"/>
        </w:tabs>
        <w:ind w:left="1080" w:hanging="1080"/>
        <w:rPr>
          <w:rFonts w:ascii="Arial" w:hAnsi="Arial" w:cs="Arial"/>
          <w:szCs w:val="24"/>
        </w:rPr>
      </w:pPr>
      <w:r w:rsidRPr="008103FD">
        <w:rPr>
          <w:rFonts w:ascii="Arial" w:hAnsi="Arial" w:cs="Arial"/>
          <w:szCs w:val="24"/>
        </w:rPr>
        <w:tab/>
        <w:t>Submitted:  12-30-2021</w:t>
      </w:r>
    </w:p>
    <w:p w:rsidR="00C2658F" w:rsidRPr="008103FD" w:rsidRDefault="00C2658F" w:rsidP="00C2658F">
      <w:pPr>
        <w:tabs>
          <w:tab w:val="left" w:pos="720"/>
          <w:tab w:val="left" w:pos="1080"/>
        </w:tabs>
        <w:ind w:left="1080" w:hanging="1080"/>
        <w:rPr>
          <w:rFonts w:ascii="Arial" w:hAnsi="Arial" w:cs="Arial"/>
          <w:szCs w:val="24"/>
        </w:rPr>
      </w:pPr>
      <w:r w:rsidRPr="008103FD">
        <w:rPr>
          <w:rFonts w:ascii="Arial" w:hAnsi="Arial" w:cs="Arial"/>
          <w:szCs w:val="24"/>
        </w:rPr>
        <w:tab/>
        <w:t>Petitioner, Lynn Thiele</w:t>
      </w:r>
    </w:p>
    <w:p w:rsidR="00640FCF" w:rsidRDefault="00640FCF" w:rsidP="000326C5">
      <w:pPr>
        <w:ind w:left="720"/>
        <w:contextualSpacing/>
        <w:rPr>
          <w:rFonts w:ascii="Times New Roman" w:hAnsi="Times New Roman"/>
          <w:szCs w:val="22"/>
        </w:rPr>
      </w:pPr>
    </w:p>
    <w:p w:rsidR="00662EB6" w:rsidRDefault="00A85DFE" w:rsidP="00662EB6">
      <w:pPr>
        <w:ind w:left="720"/>
        <w:rPr>
          <w:rFonts w:ascii="Arial" w:hAnsi="Arial" w:cs="Arial"/>
          <w:szCs w:val="24"/>
        </w:rPr>
      </w:pPr>
      <w:r>
        <w:rPr>
          <w:rFonts w:ascii="Arial" w:hAnsi="Arial" w:cs="Arial"/>
          <w:szCs w:val="24"/>
        </w:rPr>
        <w:t xml:space="preserve">Chair Akins </w:t>
      </w:r>
      <w:r w:rsidR="00662EB6">
        <w:rPr>
          <w:rFonts w:ascii="Arial" w:hAnsi="Arial" w:cs="Arial"/>
          <w:szCs w:val="24"/>
        </w:rPr>
        <w:t xml:space="preserve">had </w:t>
      </w:r>
      <w:r>
        <w:rPr>
          <w:rFonts w:ascii="Arial" w:hAnsi="Arial" w:cs="Arial"/>
          <w:szCs w:val="24"/>
        </w:rPr>
        <w:t>advised staff that he would be recusing himself regarding PZ-12-22 due to a perceived confli</w:t>
      </w:r>
      <w:r w:rsidR="00662EB6">
        <w:rPr>
          <w:rFonts w:ascii="Arial" w:hAnsi="Arial" w:cs="Arial"/>
          <w:szCs w:val="24"/>
        </w:rPr>
        <w:t>ct of interest. Since that is the only item on the agenda, he did not attend the meeting.</w:t>
      </w:r>
      <w:r w:rsidR="00C3564A" w:rsidRPr="00C3564A">
        <w:rPr>
          <w:rFonts w:ascii="Arial" w:hAnsi="Arial" w:cs="Arial"/>
          <w:szCs w:val="24"/>
        </w:rPr>
        <w:t xml:space="preserve"> </w:t>
      </w:r>
      <w:r w:rsidR="00C3564A">
        <w:rPr>
          <w:rFonts w:ascii="Arial" w:hAnsi="Arial" w:cs="Arial"/>
          <w:szCs w:val="24"/>
        </w:rPr>
        <w:t>This recusal was referenced by the Vice Chair at the beginning of the meeting.</w:t>
      </w:r>
    </w:p>
    <w:p w:rsidR="00A85DFE" w:rsidRDefault="00A85DFE" w:rsidP="00286367">
      <w:pPr>
        <w:ind w:left="720"/>
        <w:rPr>
          <w:rFonts w:ascii="Arial" w:hAnsi="Arial" w:cs="Arial"/>
          <w:szCs w:val="24"/>
        </w:rPr>
      </w:pPr>
    </w:p>
    <w:p w:rsidR="00A85DFE" w:rsidRPr="00286367" w:rsidRDefault="00A85DFE" w:rsidP="00E238CD">
      <w:pPr>
        <w:widowControl/>
        <w:ind w:left="720"/>
        <w:rPr>
          <w:rFonts w:ascii="Arial" w:hAnsi="Arial" w:cs="Arial"/>
          <w:szCs w:val="24"/>
        </w:rPr>
      </w:pPr>
      <w:r w:rsidRPr="00286367">
        <w:rPr>
          <w:rFonts w:ascii="Arial" w:hAnsi="Arial" w:cs="Arial"/>
          <w:szCs w:val="24"/>
        </w:rPr>
        <w:t>Planner II Amy Lowry stated the applicant submitted an application</w:t>
      </w:r>
      <w:r w:rsidR="00286367" w:rsidRPr="00286367">
        <w:rPr>
          <w:rFonts w:ascii="Arial" w:hAnsi="Arial" w:cs="Arial"/>
          <w:szCs w:val="24"/>
        </w:rPr>
        <w:t xml:space="preserve"> in October, 2021,</w:t>
      </w:r>
      <w:r w:rsidRPr="00286367">
        <w:rPr>
          <w:rFonts w:ascii="Arial" w:hAnsi="Arial" w:cs="Arial"/>
          <w:szCs w:val="24"/>
        </w:rPr>
        <w:t xml:space="preserve"> for a Home Occupation, which is defined as a</w:t>
      </w:r>
      <w:r w:rsidR="00E258BC" w:rsidRPr="00286367">
        <w:rPr>
          <w:rFonts w:ascii="Arial" w:hAnsi="Arial" w:cs="Arial"/>
          <w:szCs w:val="24"/>
        </w:rPr>
        <w:t xml:space="preserve"> business that is conducted within a residential dwelling unit for the economic gain of a resident of the dwelling unit</w:t>
      </w:r>
      <w:r w:rsidR="002D2A64">
        <w:rPr>
          <w:rFonts w:ascii="Arial" w:hAnsi="Arial" w:cs="Arial"/>
          <w:szCs w:val="24"/>
        </w:rPr>
        <w:t>,</w:t>
      </w:r>
      <w:r w:rsidR="00E258BC" w:rsidRPr="00286367">
        <w:rPr>
          <w:rFonts w:ascii="Arial" w:hAnsi="Arial" w:cs="Arial"/>
          <w:szCs w:val="24"/>
        </w:rPr>
        <w:t xml:space="preserve"> is secondary to the residential use of the lot</w:t>
      </w:r>
      <w:r w:rsidR="002D2A64">
        <w:rPr>
          <w:rFonts w:ascii="Arial" w:hAnsi="Arial" w:cs="Arial"/>
          <w:szCs w:val="24"/>
        </w:rPr>
        <w:t>,</w:t>
      </w:r>
      <w:r w:rsidR="00E258BC" w:rsidRPr="00286367">
        <w:rPr>
          <w:rFonts w:ascii="Arial" w:hAnsi="Arial" w:cs="Arial"/>
          <w:szCs w:val="24"/>
        </w:rPr>
        <w:t xml:space="preserve"> and does not adversely affect the character of the lot or surrounding area. </w:t>
      </w:r>
      <w:r w:rsidR="00662EB6">
        <w:rPr>
          <w:rFonts w:ascii="Arial" w:hAnsi="Arial" w:cs="Arial"/>
          <w:szCs w:val="24"/>
        </w:rPr>
        <w:t>As an example, t</w:t>
      </w:r>
      <w:r w:rsidR="00E258BC" w:rsidRPr="00286367">
        <w:rPr>
          <w:rFonts w:ascii="Arial" w:hAnsi="Arial" w:cs="Arial"/>
          <w:szCs w:val="24"/>
        </w:rPr>
        <w:t xml:space="preserve">his would include a music teacher who has one client at a time or an office. </w:t>
      </w:r>
      <w:r w:rsidR="00286367" w:rsidRPr="00286367">
        <w:rPr>
          <w:rFonts w:ascii="Arial" w:hAnsi="Arial" w:cs="Arial"/>
          <w:szCs w:val="24"/>
        </w:rPr>
        <w:t>S</w:t>
      </w:r>
      <w:r w:rsidR="00265561" w:rsidRPr="00286367">
        <w:rPr>
          <w:rFonts w:ascii="Arial" w:hAnsi="Arial" w:cs="Arial"/>
          <w:szCs w:val="24"/>
        </w:rPr>
        <w:t xml:space="preserve">taff determined that dog training is </w:t>
      </w:r>
      <w:r w:rsidR="00662EB6">
        <w:rPr>
          <w:rFonts w:ascii="Arial" w:hAnsi="Arial" w:cs="Arial"/>
          <w:szCs w:val="24"/>
        </w:rPr>
        <w:t>similar to dog grooming</w:t>
      </w:r>
      <w:r w:rsidR="00D623C0">
        <w:rPr>
          <w:rFonts w:ascii="Arial" w:hAnsi="Arial" w:cs="Arial"/>
          <w:szCs w:val="24"/>
        </w:rPr>
        <w:t xml:space="preserve"> or dog boarding</w:t>
      </w:r>
      <w:r w:rsidR="00662EB6">
        <w:rPr>
          <w:rFonts w:ascii="Arial" w:hAnsi="Arial" w:cs="Arial"/>
          <w:szCs w:val="24"/>
        </w:rPr>
        <w:t xml:space="preserve"> and would </w:t>
      </w:r>
      <w:r w:rsidR="00265561" w:rsidRPr="00286367">
        <w:rPr>
          <w:rFonts w:ascii="Arial" w:hAnsi="Arial" w:cs="Arial"/>
          <w:szCs w:val="24"/>
        </w:rPr>
        <w:t xml:space="preserve">not </w:t>
      </w:r>
      <w:r w:rsidR="00662EB6">
        <w:rPr>
          <w:rFonts w:ascii="Arial" w:hAnsi="Arial" w:cs="Arial"/>
          <w:szCs w:val="24"/>
        </w:rPr>
        <w:t>be a</w:t>
      </w:r>
      <w:r w:rsidR="00265561" w:rsidRPr="00286367">
        <w:rPr>
          <w:rFonts w:ascii="Arial" w:hAnsi="Arial" w:cs="Arial"/>
          <w:szCs w:val="24"/>
        </w:rPr>
        <w:t xml:space="preserve"> permitted home occupation under the regulations of the Zoning Code. Ms. Thiele appealed staff’s determination to the Board of Adjustment, and the Board upheld staff’s determination at their December 13, 2021, meeting. </w:t>
      </w:r>
      <w:r w:rsidR="002D2A64">
        <w:rPr>
          <w:rFonts w:ascii="Arial" w:hAnsi="Arial" w:cs="Arial"/>
          <w:szCs w:val="24"/>
        </w:rPr>
        <w:t xml:space="preserve"> </w:t>
      </w:r>
      <w:r w:rsidR="00662EB6">
        <w:rPr>
          <w:rFonts w:ascii="Arial" w:hAnsi="Arial" w:cs="Arial"/>
          <w:szCs w:val="24"/>
        </w:rPr>
        <w:t>A</w:t>
      </w:r>
      <w:r w:rsidR="002D2A64">
        <w:rPr>
          <w:rFonts w:ascii="Arial" w:hAnsi="Arial" w:cs="Arial"/>
          <w:szCs w:val="24"/>
        </w:rPr>
        <w:t xml:space="preserve"> similar</w:t>
      </w:r>
      <w:r w:rsidR="00662EB6">
        <w:rPr>
          <w:rFonts w:ascii="Arial" w:hAnsi="Arial" w:cs="Arial"/>
          <w:szCs w:val="24"/>
        </w:rPr>
        <w:t xml:space="preserve"> Accessory Use, </w:t>
      </w:r>
      <w:r w:rsidR="00265561" w:rsidRPr="00286367">
        <w:rPr>
          <w:rFonts w:ascii="Arial" w:hAnsi="Arial" w:cs="Arial"/>
          <w:szCs w:val="24"/>
        </w:rPr>
        <w:t>Family Day Care Homes</w:t>
      </w:r>
      <w:r w:rsidR="00662EB6">
        <w:rPr>
          <w:rFonts w:ascii="Arial" w:hAnsi="Arial" w:cs="Arial"/>
          <w:szCs w:val="24"/>
        </w:rPr>
        <w:t>,</w:t>
      </w:r>
      <w:r w:rsidR="00265561" w:rsidRPr="00286367">
        <w:rPr>
          <w:rFonts w:ascii="Arial" w:hAnsi="Arial" w:cs="Arial"/>
          <w:szCs w:val="24"/>
        </w:rPr>
        <w:t xml:space="preserve"> </w:t>
      </w:r>
      <w:r w:rsidR="00662EB6">
        <w:rPr>
          <w:rFonts w:ascii="Arial" w:hAnsi="Arial" w:cs="Arial"/>
          <w:szCs w:val="24"/>
        </w:rPr>
        <w:t>is</w:t>
      </w:r>
      <w:r w:rsidR="00265561" w:rsidRPr="00286367">
        <w:rPr>
          <w:rFonts w:ascii="Arial" w:hAnsi="Arial" w:cs="Arial"/>
          <w:szCs w:val="24"/>
        </w:rPr>
        <w:t xml:space="preserve"> Permitted with Standards (no more than six children, licensed by the State, not more than one per block, no more than 30 within the City </w:t>
      </w:r>
      <w:r w:rsidR="002D2A64">
        <w:rPr>
          <w:rFonts w:ascii="Arial" w:hAnsi="Arial" w:cs="Arial"/>
          <w:szCs w:val="24"/>
        </w:rPr>
        <w:t>limits, 7 a.m. to 7 p.m., etc.).</w:t>
      </w:r>
    </w:p>
    <w:p w:rsidR="00286367" w:rsidRDefault="00286367" w:rsidP="00286367">
      <w:pPr>
        <w:widowControl/>
        <w:jc w:val="both"/>
        <w:rPr>
          <w:rFonts w:ascii="Arial" w:hAnsi="Arial" w:cs="Arial"/>
          <w:szCs w:val="24"/>
        </w:rPr>
      </w:pPr>
      <w:r w:rsidRPr="00286367">
        <w:rPr>
          <w:rFonts w:ascii="Arial" w:hAnsi="Arial" w:cs="Arial"/>
          <w:szCs w:val="24"/>
        </w:rPr>
        <w:tab/>
      </w:r>
    </w:p>
    <w:p w:rsidR="001C0E22" w:rsidRDefault="00E238CD" w:rsidP="00707033">
      <w:pPr>
        <w:widowControl/>
        <w:ind w:left="720"/>
        <w:rPr>
          <w:rFonts w:ascii="Arial" w:hAnsi="Arial" w:cs="Arial"/>
          <w:szCs w:val="22"/>
        </w:rPr>
      </w:pPr>
      <w:r>
        <w:rPr>
          <w:rFonts w:ascii="Arial" w:hAnsi="Arial" w:cs="Arial"/>
          <w:szCs w:val="24"/>
        </w:rPr>
        <w:t>In response to Commissioner</w:t>
      </w:r>
      <w:r w:rsidR="005B791D">
        <w:rPr>
          <w:rFonts w:ascii="Arial" w:hAnsi="Arial" w:cs="Arial"/>
          <w:szCs w:val="24"/>
        </w:rPr>
        <w:t>s’</w:t>
      </w:r>
      <w:r>
        <w:rPr>
          <w:rFonts w:ascii="Arial" w:hAnsi="Arial" w:cs="Arial"/>
          <w:szCs w:val="24"/>
        </w:rPr>
        <w:t xml:space="preserve"> question</w:t>
      </w:r>
      <w:r w:rsidR="005B791D">
        <w:rPr>
          <w:rFonts w:ascii="Arial" w:hAnsi="Arial" w:cs="Arial"/>
          <w:szCs w:val="24"/>
        </w:rPr>
        <w:t>s</w:t>
      </w:r>
      <w:r>
        <w:rPr>
          <w:rFonts w:ascii="Arial" w:hAnsi="Arial" w:cs="Arial"/>
          <w:szCs w:val="24"/>
        </w:rPr>
        <w:t>, Ms. Lowry responded that this text amendment would be applicable to all single-family residential districts.</w:t>
      </w:r>
      <w:r w:rsidR="00D1714F">
        <w:rPr>
          <w:rFonts w:ascii="Arial" w:hAnsi="Arial" w:cs="Arial"/>
          <w:szCs w:val="24"/>
        </w:rPr>
        <w:t xml:space="preserve"> The applicant’s residence is located in the R-3 Zoning District.</w:t>
      </w:r>
      <w:r w:rsidR="005B791D">
        <w:rPr>
          <w:rFonts w:ascii="Arial" w:hAnsi="Arial" w:cs="Arial"/>
          <w:szCs w:val="24"/>
        </w:rPr>
        <w:t xml:space="preserve"> After Ms. Thiele had been operating her business for a year, </w:t>
      </w:r>
      <w:r w:rsidR="00D1714F">
        <w:rPr>
          <w:rFonts w:ascii="Arial" w:hAnsi="Arial" w:cs="Arial"/>
          <w:szCs w:val="22"/>
        </w:rPr>
        <w:t xml:space="preserve">the City became aware when </w:t>
      </w:r>
      <w:r w:rsidR="005B791D">
        <w:rPr>
          <w:rFonts w:ascii="Arial" w:hAnsi="Arial" w:cs="Arial"/>
          <w:szCs w:val="22"/>
        </w:rPr>
        <w:t xml:space="preserve">two </w:t>
      </w:r>
      <w:r w:rsidR="00D1714F">
        <w:rPr>
          <w:rFonts w:ascii="Arial" w:hAnsi="Arial" w:cs="Arial"/>
          <w:szCs w:val="22"/>
        </w:rPr>
        <w:t>complaint</w:t>
      </w:r>
      <w:r w:rsidR="005B791D">
        <w:rPr>
          <w:rFonts w:ascii="Arial" w:hAnsi="Arial" w:cs="Arial"/>
          <w:szCs w:val="22"/>
        </w:rPr>
        <w:t>s</w:t>
      </w:r>
      <w:r w:rsidR="00D1714F">
        <w:rPr>
          <w:rFonts w:ascii="Arial" w:hAnsi="Arial" w:cs="Arial"/>
          <w:szCs w:val="22"/>
        </w:rPr>
        <w:t xml:space="preserve"> w</w:t>
      </w:r>
      <w:r w:rsidR="005B791D">
        <w:rPr>
          <w:rFonts w:ascii="Arial" w:hAnsi="Arial" w:cs="Arial"/>
          <w:szCs w:val="22"/>
        </w:rPr>
        <w:t>ere</w:t>
      </w:r>
      <w:r w:rsidR="00D1714F">
        <w:rPr>
          <w:rFonts w:ascii="Arial" w:hAnsi="Arial" w:cs="Arial"/>
          <w:szCs w:val="22"/>
        </w:rPr>
        <w:t xml:space="preserve"> made to the Police Department</w:t>
      </w:r>
      <w:r w:rsidR="005B791D">
        <w:rPr>
          <w:rFonts w:ascii="Arial" w:hAnsi="Arial" w:cs="Arial"/>
          <w:szCs w:val="22"/>
        </w:rPr>
        <w:t xml:space="preserve">. Upon investigation, the officer saw fifteen dogs </w:t>
      </w:r>
      <w:r w:rsidR="002D2A64">
        <w:rPr>
          <w:rFonts w:ascii="Arial" w:hAnsi="Arial" w:cs="Arial"/>
          <w:szCs w:val="22"/>
        </w:rPr>
        <w:t>in the yard; however,</w:t>
      </w:r>
      <w:r w:rsidR="005B791D">
        <w:rPr>
          <w:rFonts w:ascii="Arial" w:hAnsi="Arial" w:cs="Arial"/>
          <w:szCs w:val="22"/>
        </w:rPr>
        <w:t xml:space="preserve"> the Animal Ordinance allows up to three dogs at a residence. </w:t>
      </w:r>
      <w:r w:rsidR="00310EEE">
        <w:rPr>
          <w:rFonts w:ascii="Arial" w:hAnsi="Arial" w:cs="Arial"/>
          <w:szCs w:val="22"/>
        </w:rPr>
        <w:t>In response</w:t>
      </w:r>
      <w:r w:rsidR="009936FE">
        <w:rPr>
          <w:rFonts w:ascii="Arial" w:hAnsi="Arial" w:cs="Arial"/>
          <w:szCs w:val="22"/>
        </w:rPr>
        <w:t xml:space="preserve"> to </w:t>
      </w:r>
      <w:r w:rsidR="00662EB6">
        <w:rPr>
          <w:rFonts w:ascii="Arial" w:hAnsi="Arial" w:cs="Arial"/>
          <w:szCs w:val="22"/>
        </w:rPr>
        <w:t xml:space="preserve">a </w:t>
      </w:r>
      <w:r w:rsidR="00310EEE">
        <w:rPr>
          <w:rFonts w:ascii="Arial" w:hAnsi="Arial" w:cs="Arial"/>
          <w:szCs w:val="22"/>
        </w:rPr>
        <w:t xml:space="preserve">question regarding </w:t>
      </w:r>
      <w:r w:rsidR="005B791D">
        <w:rPr>
          <w:rFonts w:ascii="Arial" w:hAnsi="Arial" w:cs="Arial"/>
          <w:szCs w:val="22"/>
        </w:rPr>
        <w:t>dog walker</w:t>
      </w:r>
      <w:r w:rsidR="00310EEE">
        <w:rPr>
          <w:rFonts w:ascii="Arial" w:hAnsi="Arial" w:cs="Arial"/>
          <w:szCs w:val="22"/>
        </w:rPr>
        <w:t xml:space="preserve">s, </w:t>
      </w:r>
      <w:r w:rsidR="00670A63">
        <w:rPr>
          <w:rFonts w:ascii="Arial" w:hAnsi="Arial" w:cs="Arial"/>
          <w:szCs w:val="22"/>
        </w:rPr>
        <w:t xml:space="preserve">to meet the Code </w:t>
      </w:r>
      <w:r w:rsidR="00310EEE">
        <w:rPr>
          <w:rFonts w:ascii="Arial" w:hAnsi="Arial" w:cs="Arial"/>
          <w:szCs w:val="22"/>
        </w:rPr>
        <w:t>they would</w:t>
      </w:r>
      <w:r w:rsidR="005B791D">
        <w:rPr>
          <w:rFonts w:ascii="Arial" w:hAnsi="Arial" w:cs="Arial"/>
          <w:szCs w:val="22"/>
        </w:rPr>
        <w:t xml:space="preserve"> </w:t>
      </w:r>
      <w:r w:rsidR="00670A63">
        <w:rPr>
          <w:rFonts w:ascii="Arial" w:hAnsi="Arial" w:cs="Arial"/>
          <w:szCs w:val="22"/>
        </w:rPr>
        <w:t>likely need to</w:t>
      </w:r>
      <w:r w:rsidR="005B791D">
        <w:rPr>
          <w:rFonts w:ascii="Arial" w:hAnsi="Arial" w:cs="Arial"/>
          <w:szCs w:val="22"/>
        </w:rPr>
        <w:t xml:space="preserve"> go to the </w:t>
      </w:r>
      <w:r w:rsidR="00310EEE">
        <w:rPr>
          <w:rFonts w:ascii="Arial" w:hAnsi="Arial" w:cs="Arial"/>
          <w:szCs w:val="22"/>
        </w:rPr>
        <w:t xml:space="preserve">dog </w:t>
      </w:r>
      <w:r w:rsidR="005B791D">
        <w:rPr>
          <w:rFonts w:ascii="Arial" w:hAnsi="Arial" w:cs="Arial"/>
          <w:szCs w:val="22"/>
        </w:rPr>
        <w:t>owner’s residence to walk their dog</w:t>
      </w:r>
      <w:r w:rsidR="00310EEE">
        <w:rPr>
          <w:rFonts w:ascii="Arial" w:hAnsi="Arial" w:cs="Arial"/>
          <w:szCs w:val="22"/>
        </w:rPr>
        <w:t>. Ms. Thiele was advised she could have her office in her residence and train dogs at their own</w:t>
      </w:r>
      <w:r w:rsidR="002D2A64">
        <w:rPr>
          <w:rFonts w:ascii="Arial" w:hAnsi="Arial" w:cs="Arial"/>
          <w:szCs w:val="22"/>
        </w:rPr>
        <w:t>er’s</w:t>
      </w:r>
      <w:r w:rsidR="00310EEE">
        <w:rPr>
          <w:rFonts w:ascii="Arial" w:hAnsi="Arial" w:cs="Arial"/>
          <w:szCs w:val="22"/>
        </w:rPr>
        <w:t xml:space="preserve"> house.</w:t>
      </w:r>
      <w:r w:rsidR="001C0E22">
        <w:rPr>
          <w:rFonts w:ascii="Arial" w:hAnsi="Arial" w:cs="Arial"/>
          <w:szCs w:val="22"/>
        </w:rPr>
        <w:t xml:space="preserve"> The applicant has applied to amend the Code to allow animal training as an Accessory Use </w:t>
      </w:r>
      <w:r w:rsidR="00670A63">
        <w:rPr>
          <w:rFonts w:ascii="Arial" w:hAnsi="Arial" w:cs="Arial"/>
          <w:szCs w:val="22"/>
        </w:rPr>
        <w:t xml:space="preserve">that would be Permitted </w:t>
      </w:r>
      <w:r w:rsidR="001C0E22">
        <w:rPr>
          <w:rFonts w:ascii="Arial" w:hAnsi="Arial" w:cs="Arial"/>
          <w:szCs w:val="22"/>
        </w:rPr>
        <w:t xml:space="preserve">with Standards. The </w:t>
      </w:r>
      <w:r w:rsidR="00662EB6">
        <w:rPr>
          <w:rFonts w:ascii="Arial" w:hAnsi="Arial" w:cs="Arial"/>
          <w:szCs w:val="22"/>
        </w:rPr>
        <w:t>Subcommittee can decide if animal training c</w:t>
      </w:r>
      <w:r w:rsidR="001C0E22">
        <w:rPr>
          <w:rFonts w:ascii="Arial" w:hAnsi="Arial" w:cs="Arial"/>
          <w:szCs w:val="22"/>
        </w:rPr>
        <w:t xml:space="preserve">ould be permitted as an Accessory Use </w:t>
      </w:r>
      <w:r w:rsidR="00670A63">
        <w:rPr>
          <w:rFonts w:ascii="Arial" w:hAnsi="Arial" w:cs="Arial"/>
          <w:szCs w:val="22"/>
        </w:rPr>
        <w:t xml:space="preserve">that is Permitted </w:t>
      </w:r>
      <w:r w:rsidR="001C0E22">
        <w:rPr>
          <w:rFonts w:ascii="Arial" w:hAnsi="Arial" w:cs="Arial"/>
          <w:szCs w:val="22"/>
        </w:rPr>
        <w:t xml:space="preserve">with Standards or as a Special Use. </w:t>
      </w:r>
    </w:p>
    <w:p w:rsidR="001C0E22" w:rsidRDefault="001C0E22" w:rsidP="00310EEE">
      <w:pPr>
        <w:widowControl/>
        <w:ind w:left="720"/>
        <w:jc w:val="both"/>
        <w:rPr>
          <w:rFonts w:ascii="Arial" w:hAnsi="Arial" w:cs="Arial"/>
          <w:szCs w:val="22"/>
        </w:rPr>
      </w:pPr>
    </w:p>
    <w:p w:rsidR="005B791D" w:rsidRDefault="001C0E22" w:rsidP="004318D8">
      <w:pPr>
        <w:widowControl/>
        <w:ind w:left="720"/>
        <w:rPr>
          <w:rFonts w:ascii="Arial" w:hAnsi="Arial" w:cs="Arial"/>
          <w:szCs w:val="22"/>
        </w:rPr>
      </w:pPr>
      <w:r>
        <w:rPr>
          <w:rFonts w:ascii="Arial" w:hAnsi="Arial" w:cs="Arial"/>
          <w:szCs w:val="22"/>
        </w:rPr>
        <w:t xml:space="preserve">Commissioner Feiner commented that the distinction needs to be made between an animal training facility and a dog day care facility and that this use is dependent on the physical characteristics of the property. It will be difficult to come up with a set of standards </w:t>
      </w:r>
      <w:r w:rsidR="00F3764F">
        <w:rPr>
          <w:rFonts w:ascii="Arial" w:hAnsi="Arial" w:cs="Arial"/>
          <w:szCs w:val="22"/>
        </w:rPr>
        <w:t>which would cover every piece of property, which is what you would need if it were permitted with standards. A Special Use Permit can customize the standa</w:t>
      </w:r>
      <w:r w:rsidR="003618E2">
        <w:rPr>
          <w:rFonts w:ascii="Arial" w:hAnsi="Arial" w:cs="Arial"/>
          <w:szCs w:val="22"/>
        </w:rPr>
        <w:t xml:space="preserve">rds to the individual property. He believes that the majority of the letters of support submitted with the application describe this business as a </w:t>
      </w:r>
      <w:r w:rsidR="00662EB6">
        <w:rPr>
          <w:rFonts w:ascii="Arial" w:hAnsi="Arial" w:cs="Arial"/>
          <w:szCs w:val="22"/>
        </w:rPr>
        <w:t xml:space="preserve">dog </w:t>
      </w:r>
      <w:r w:rsidR="003618E2">
        <w:rPr>
          <w:rFonts w:ascii="Arial" w:hAnsi="Arial" w:cs="Arial"/>
          <w:szCs w:val="22"/>
        </w:rPr>
        <w:t>day care.</w:t>
      </w:r>
    </w:p>
    <w:p w:rsidR="003618E2" w:rsidRDefault="003618E2" w:rsidP="004318D8">
      <w:pPr>
        <w:widowControl/>
        <w:ind w:left="720"/>
        <w:rPr>
          <w:rFonts w:ascii="Arial" w:hAnsi="Arial" w:cs="Arial"/>
          <w:szCs w:val="22"/>
        </w:rPr>
      </w:pPr>
    </w:p>
    <w:p w:rsidR="003618E2" w:rsidRDefault="003618E2" w:rsidP="004318D8">
      <w:pPr>
        <w:widowControl/>
        <w:ind w:left="720"/>
        <w:rPr>
          <w:rFonts w:ascii="Arial" w:hAnsi="Arial" w:cs="Arial"/>
          <w:szCs w:val="22"/>
        </w:rPr>
      </w:pPr>
      <w:r>
        <w:rPr>
          <w:rFonts w:ascii="Arial" w:hAnsi="Arial" w:cs="Arial"/>
          <w:szCs w:val="22"/>
        </w:rPr>
        <w:t xml:space="preserve">Ms. Lowry added that the petitioner was advised that the business would be allowed in commercial and industrial districts; however, Ms. Thiele’s </w:t>
      </w:r>
      <w:r w:rsidR="00A93A3A">
        <w:rPr>
          <w:rFonts w:ascii="Arial" w:hAnsi="Arial" w:cs="Arial"/>
          <w:szCs w:val="22"/>
        </w:rPr>
        <w:t xml:space="preserve">training model </w:t>
      </w:r>
      <w:r>
        <w:rPr>
          <w:rFonts w:ascii="Arial" w:hAnsi="Arial" w:cs="Arial"/>
          <w:szCs w:val="22"/>
        </w:rPr>
        <w:t>is to train dogs in a residential setting.</w:t>
      </w:r>
    </w:p>
    <w:p w:rsidR="003618E2" w:rsidRDefault="003618E2" w:rsidP="004318D8">
      <w:pPr>
        <w:widowControl/>
        <w:ind w:left="720"/>
        <w:rPr>
          <w:rFonts w:ascii="Arial" w:hAnsi="Arial" w:cs="Arial"/>
          <w:szCs w:val="22"/>
        </w:rPr>
      </w:pPr>
    </w:p>
    <w:p w:rsidR="003618E2" w:rsidRDefault="003618E2" w:rsidP="004318D8">
      <w:pPr>
        <w:widowControl/>
        <w:ind w:left="720"/>
        <w:rPr>
          <w:rFonts w:ascii="Arial" w:hAnsi="Arial" w:cs="Arial"/>
          <w:szCs w:val="22"/>
        </w:rPr>
      </w:pPr>
      <w:r>
        <w:rPr>
          <w:rFonts w:ascii="Arial" w:hAnsi="Arial" w:cs="Arial"/>
          <w:szCs w:val="22"/>
        </w:rPr>
        <w:t>Ms. Thiele stated when she started her business, she was going to client’s homes</w:t>
      </w:r>
      <w:r w:rsidR="00A93A3A">
        <w:rPr>
          <w:rFonts w:ascii="Arial" w:hAnsi="Arial" w:cs="Arial"/>
          <w:szCs w:val="22"/>
        </w:rPr>
        <w:t xml:space="preserve"> two or three days a week</w:t>
      </w:r>
      <w:r>
        <w:rPr>
          <w:rFonts w:ascii="Arial" w:hAnsi="Arial" w:cs="Arial"/>
          <w:szCs w:val="22"/>
        </w:rPr>
        <w:t xml:space="preserve">. </w:t>
      </w:r>
      <w:r w:rsidR="00A93A3A">
        <w:rPr>
          <w:rFonts w:ascii="Arial" w:hAnsi="Arial" w:cs="Arial"/>
          <w:szCs w:val="22"/>
        </w:rPr>
        <w:t xml:space="preserve">As a behaviorist, she believes dogs learn best as a pack. </w:t>
      </w:r>
      <w:r>
        <w:rPr>
          <w:rFonts w:ascii="Arial" w:hAnsi="Arial" w:cs="Arial"/>
          <w:szCs w:val="22"/>
        </w:rPr>
        <w:t xml:space="preserve">Believing that the dogs needed more structured socialization and training, </w:t>
      </w:r>
      <w:r w:rsidR="002D2A64">
        <w:rPr>
          <w:rFonts w:ascii="Arial" w:hAnsi="Arial" w:cs="Arial"/>
          <w:szCs w:val="22"/>
        </w:rPr>
        <w:t xml:space="preserve">beginning </w:t>
      </w:r>
      <w:r>
        <w:rPr>
          <w:rFonts w:ascii="Arial" w:hAnsi="Arial" w:cs="Arial"/>
          <w:szCs w:val="22"/>
        </w:rPr>
        <w:t>in April, 2020, dogs were being dropped off at her house.</w:t>
      </w:r>
      <w:r w:rsidR="00A93A3A">
        <w:rPr>
          <w:rFonts w:ascii="Arial" w:hAnsi="Arial" w:cs="Arial"/>
          <w:szCs w:val="22"/>
        </w:rPr>
        <w:t xml:space="preserve"> She</w:t>
      </w:r>
      <w:r>
        <w:rPr>
          <w:rFonts w:ascii="Arial" w:hAnsi="Arial" w:cs="Arial"/>
          <w:szCs w:val="22"/>
        </w:rPr>
        <w:t xml:space="preserve"> stated the complaint was from a passer-by </w:t>
      </w:r>
      <w:r w:rsidR="002D2A64">
        <w:rPr>
          <w:rFonts w:ascii="Arial" w:hAnsi="Arial" w:cs="Arial"/>
          <w:szCs w:val="22"/>
        </w:rPr>
        <w:t>(</w:t>
      </w:r>
      <w:r>
        <w:rPr>
          <w:rFonts w:ascii="Arial" w:hAnsi="Arial" w:cs="Arial"/>
          <w:szCs w:val="22"/>
        </w:rPr>
        <w:t>and not from a neighbor</w:t>
      </w:r>
      <w:r w:rsidR="002D2A64">
        <w:rPr>
          <w:rFonts w:ascii="Arial" w:hAnsi="Arial" w:cs="Arial"/>
          <w:szCs w:val="22"/>
        </w:rPr>
        <w:t>)</w:t>
      </w:r>
      <w:r w:rsidR="00A93A3A">
        <w:rPr>
          <w:rFonts w:ascii="Arial" w:hAnsi="Arial" w:cs="Arial"/>
          <w:szCs w:val="22"/>
        </w:rPr>
        <w:t xml:space="preserve"> who saw a number of dogs </w:t>
      </w:r>
      <w:r w:rsidR="00874453">
        <w:rPr>
          <w:rFonts w:ascii="Arial" w:hAnsi="Arial" w:cs="Arial"/>
          <w:szCs w:val="22"/>
        </w:rPr>
        <w:t>in her backyard and was concerned</w:t>
      </w:r>
      <w:r w:rsidR="00A93A3A">
        <w:rPr>
          <w:rFonts w:ascii="Arial" w:hAnsi="Arial" w:cs="Arial"/>
          <w:szCs w:val="22"/>
        </w:rPr>
        <w:t>. Two days later</w:t>
      </w:r>
      <w:r w:rsidR="002D2A64">
        <w:rPr>
          <w:rFonts w:ascii="Arial" w:hAnsi="Arial" w:cs="Arial"/>
          <w:szCs w:val="22"/>
        </w:rPr>
        <w:t xml:space="preserve"> based on a second complaint about noise,</w:t>
      </w:r>
      <w:r w:rsidR="00A93A3A">
        <w:rPr>
          <w:rFonts w:ascii="Arial" w:hAnsi="Arial" w:cs="Arial"/>
          <w:szCs w:val="22"/>
        </w:rPr>
        <w:t xml:space="preserve"> the same Police Officer came back and advised her she had too many dogs </w:t>
      </w:r>
      <w:r w:rsidR="00662EB6">
        <w:rPr>
          <w:rFonts w:ascii="Arial" w:hAnsi="Arial" w:cs="Arial"/>
          <w:szCs w:val="22"/>
        </w:rPr>
        <w:t>on her property</w:t>
      </w:r>
      <w:r w:rsidR="004318D8">
        <w:rPr>
          <w:rFonts w:ascii="Arial" w:hAnsi="Arial" w:cs="Arial"/>
          <w:szCs w:val="22"/>
        </w:rPr>
        <w:t>.</w:t>
      </w:r>
    </w:p>
    <w:p w:rsidR="00310EEE" w:rsidRDefault="00310EEE" w:rsidP="004318D8">
      <w:pPr>
        <w:widowControl/>
        <w:ind w:left="720"/>
        <w:rPr>
          <w:rFonts w:ascii="Arial" w:hAnsi="Arial" w:cs="Arial"/>
          <w:szCs w:val="22"/>
        </w:rPr>
      </w:pPr>
    </w:p>
    <w:p w:rsidR="004318D8" w:rsidRDefault="004318D8" w:rsidP="004318D8">
      <w:pPr>
        <w:widowControl/>
        <w:ind w:left="720"/>
        <w:rPr>
          <w:rFonts w:ascii="Arial" w:hAnsi="Arial" w:cs="Arial"/>
          <w:szCs w:val="22"/>
        </w:rPr>
      </w:pPr>
      <w:r>
        <w:rPr>
          <w:rFonts w:ascii="Arial" w:hAnsi="Arial" w:cs="Arial"/>
          <w:szCs w:val="22"/>
        </w:rPr>
        <w:t>In response to questions from Commission members, Ms. Thiele responded that her back yard is fenced. Adult dogs are at her house from 8 a.m. to 5 p.m. and puppies from 8 a.m. to 1 p.m. The back yard has turf in lieu of grass, making cleanup easier. Training is through positive behavioral strategies. The amount of training varies for individual dogs’ needs; however, the average training for a dog is once a week for six weeks.</w:t>
      </w:r>
    </w:p>
    <w:p w:rsidR="004318D8" w:rsidRDefault="004318D8" w:rsidP="004318D8">
      <w:pPr>
        <w:widowControl/>
        <w:ind w:left="720"/>
        <w:rPr>
          <w:rFonts w:ascii="Arial" w:hAnsi="Arial" w:cs="Arial"/>
          <w:szCs w:val="22"/>
        </w:rPr>
      </w:pPr>
    </w:p>
    <w:p w:rsidR="004318D8" w:rsidRDefault="004318D8" w:rsidP="004318D8">
      <w:pPr>
        <w:widowControl/>
        <w:ind w:left="720"/>
        <w:rPr>
          <w:rFonts w:ascii="Arial" w:hAnsi="Arial" w:cs="Arial"/>
          <w:szCs w:val="22"/>
        </w:rPr>
      </w:pPr>
      <w:r>
        <w:rPr>
          <w:rFonts w:ascii="Arial" w:hAnsi="Arial" w:cs="Arial"/>
          <w:szCs w:val="22"/>
        </w:rPr>
        <w:t xml:space="preserve">Vice Chair Diel </w:t>
      </w:r>
      <w:proofErr w:type="gramStart"/>
      <w:r>
        <w:rPr>
          <w:rFonts w:ascii="Arial" w:hAnsi="Arial" w:cs="Arial"/>
          <w:szCs w:val="22"/>
        </w:rPr>
        <w:t>appointed</w:t>
      </w:r>
      <w:proofErr w:type="gramEnd"/>
      <w:r>
        <w:rPr>
          <w:rFonts w:ascii="Arial" w:hAnsi="Arial" w:cs="Arial"/>
          <w:szCs w:val="22"/>
        </w:rPr>
        <w:t xml:space="preserve"> Commissioners Klippel, Washington, and Salzer-Lutz to the Subcommittee. The Subcommittee will meet at 551 North Clay Avenue on January 25 at 9 a.m.</w:t>
      </w:r>
    </w:p>
    <w:p w:rsidR="000D08E4" w:rsidRPr="00286367" w:rsidRDefault="000D08E4" w:rsidP="00286367">
      <w:pPr>
        <w:ind w:left="720"/>
        <w:contextualSpacing/>
        <w:rPr>
          <w:rFonts w:ascii="Arial" w:hAnsi="Arial" w:cs="Arial"/>
          <w:szCs w:val="22"/>
        </w:rPr>
      </w:pPr>
    </w:p>
    <w:p w:rsidR="00EF5F5C" w:rsidRDefault="00237F35" w:rsidP="00BD1688">
      <w:pPr>
        <w:ind w:left="720" w:hanging="720"/>
        <w:rPr>
          <w:rFonts w:ascii="Arial" w:hAnsi="Arial" w:cs="Arial"/>
          <w:szCs w:val="24"/>
        </w:rPr>
      </w:pPr>
      <w:r w:rsidRPr="00286367">
        <w:rPr>
          <w:rFonts w:ascii="Arial" w:hAnsi="Arial" w:cs="Arial"/>
          <w:b/>
          <w:szCs w:val="24"/>
        </w:rPr>
        <w:t>4</w:t>
      </w:r>
      <w:r w:rsidR="006D4341" w:rsidRPr="00286367">
        <w:rPr>
          <w:rFonts w:ascii="Arial" w:hAnsi="Arial" w:cs="Arial"/>
          <w:b/>
          <w:szCs w:val="24"/>
        </w:rPr>
        <w:t>.</w:t>
      </w:r>
      <w:r w:rsidR="006D4341" w:rsidRPr="00286367">
        <w:rPr>
          <w:rFonts w:ascii="Arial" w:hAnsi="Arial" w:cs="Arial"/>
          <w:szCs w:val="24"/>
        </w:rPr>
        <w:tab/>
      </w:r>
      <w:r w:rsidR="00057AE2" w:rsidRPr="00286367">
        <w:rPr>
          <w:rFonts w:ascii="Arial" w:hAnsi="Arial" w:cs="Arial"/>
          <w:szCs w:val="24"/>
        </w:rPr>
        <w:t>Planning</w:t>
      </w:r>
      <w:r w:rsidR="00057AE2">
        <w:rPr>
          <w:rFonts w:ascii="Arial" w:hAnsi="Arial" w:cs="Arial"/>
          <w:szCs w:val="24"/>
        </w:rPr>
        <w:t xml:space="preserve"> and Development Services Director Jonathan Raiche </w:t>
      </w:r>
      <w:r w:rsidR="001F164E">
        <w:rPr>
          <w:rFonts w:ascii="Arial" w:hAnsi="Arial" w:cs="Arial"/>
          <w:szCs w:val="24"/>
        </w:rPr>
        <w:t>stated:</w:t>
      </w:r>
    </w:p>
    <w:p w:rsidR="00EF5F5C" w:rsidRDefault="00EF5F5C" w:rsidP="00BD1688">
      <w:pPr>
        <w:ind w:left="720" w:hanging="720"/>
        <w:rPr>
          <w:rFonts w:ascii="Arial" w:hAnsi="Arial" w:cs="Arial"/>
          <w:szCs w:val="24"/>
        </w:rPr>
      </w:pPr>
    </w:p>
    <w:p w:rsidR="000326C5" w:rsidRDefault="00270839" w:rsidP="003D3F33">
      <w:pPr>
        <w:pStyle w:val="ListParagraph"/>
        <w:widowControl/>
        <w:numPr>
          <w:ilvl w:val="0"/>
          <w:numId w:val="11"/>
        </w:numPr>
        <w:rPr>
          <w:rFonts w:ascii="Arial" w:hAnsi="Arial" w:cs="Arial"/>
          <w:szCs w:val="24"/>
        </w:rPr>
      </w:pPr>
      <w:r>
        <w:rPr>
          <w:rFonts w:ascii="Arial" w:hAnsi="Arial" w:cs="Arial"/>
          <w:szCs w:val="24"/>
        </w:rPr>
        <w:t xml:space="preserve">The legislation for the </w:t>
      </w:r>
      <w:r w:rsidR="004318D8">
        <w:rPr>
          <w:rFonts w:ascii="Arial" w:hAnsi="Arial" w:cs="Arial"/>
          <w:szCs w:val="24"/>
        </w:rPr>
        <w:t xml:space="preserve">preliminary subdivision plat for the </w:t>
      </w:r>
      <w:r>
        <w:rPr>
          <w:rFonts w:ascii="Arial" w:hAnsi="Arial" w:cs="Arial"/>
          <w:szCs w:val="24"/>
        </w:rPr>
        <w:t>proposed driveway easement for 1334 W</w:t>
      </w:r>
      <w:r w:rsidR="001F164E">
        <w:rPr>
          <w:rFonts w:ascii="Arial" w:hAnsi="Arial" w:cs="Arial"/>
          <w:szCs w:val="24"/>
        </w:rPr>
        <w:t>.</w:t>
      </w:r>
      <w:r>
        <w:rPr>
          <w:rFonts w:ascii="Arial" w:hAnsi="Arial" w:cs="Arial"/>
          <w:szCs w:val="24"/>
        </w:rPr>
        <w:t xml:space="preserve"> Adams Avenue at 141 Horseshoe Drive </w:t>
      </w:r>
      <w:r w:rsidR="004318D8">
        <w:rPr>
          <w:rFonts w:ascii="Arial" w:hAnsi="Arial" w:cs="Arial"/>
          <w:szCs w:val="24"/>
        </w:rPr>
        <w:t xml:space="preserve">did not pass at </w:t>
      </w:r>
      <w:r>
        <w:rPr>
          <w:rFonts w:ascii="Arial" w:hAnsi="Arial" w:cs="Arial"/>
          <w:szCs w:val="24"/>
        </w:rPr>
        <w:t>the January 6 City Council</w:t>
      </w:r>
      <w:r w:rsidR="00662EB6">
        <w:rPr>
          <w:rFonts w:ascii="Arial" w:hAnsi="Arial" w:cs="Arial"/>
          <w:szCs w:val="24"/>
        </w:rPr>
        <w:t xml:space="preserve"> meeting.</w:t>
      </w:r>
    </w:p>
    <w:p w:rsidR="000326C5" w:rsidRPr="0085063D" w:rsidRDefault="000326C5" w:rsidP="0085063D">
      <w:pPr>
        <w:ind w:left="1080"/>
        <w:rPr>
          <w:rFonts w:ascii="Arial" w:hAnsi="Arial" w:cs="Arial"/>
          <w:szCs w:val="24"/>
        </w:rPr>
      </w:pPr>
    </w:p>
    <w:p w:rsidR="00230814" w:rsidRDefault="00183578" w:rsidP="0010440B">
      <w:pPr>
        <w:widowControl/>
        <w:rPr>
          <w:rFonts w:ascii="Arial" w:hAnsi="Arial" w:cs="Arial"/>
          <w:szCs w:val="24"/>
        </w:rPr>
      </w:pPr>
      <w:r w:rsidRPr="007A04DE">
        <w:rPr>
          <w:rFonts w:ascii="Arial" w:hAnsi="Arial" w:cs="Arial"/>
          <w:szCs w:val="24"/>
        </w:rPr>
        <w:t xml:space="preserve">There being no further business, </w:t>
      </w:r>
      <w:r w:rsidR="00A2249E" w:rsidRPr="007A04DE">
        <w:rPr>
          <w:rFonts w:ascii="Arial" w:hAnsi="Arial" w:cs="Arial"/>
          <w:szCs w:val="24"/>
        </w:rPr>
        <w:t>motion was made</w:t>
      </w:r>
      <w:r w:rsidR="002123DC" w:rsidRPr="007A04DE">
        <w:rPr>
          <w:rFonts w:ascii="Arial" w:hAnsi="Arial" w:cs="Arial"/>
          <w:szCs w:val="24"/>
        </w:rPr>
        <w:t xml:space="preserve"> by Commissioner </w:t>
      </w:r>
      <w:r w:rsidR="002E4DAE">
        <w:rPr>
          <w:rFonts w:ascii="Arial" w:hAnsi="Arial" w:cs="Arial"/>
          <w:szCs w:val="24"/>
        </w:rPr>
        <w:t xml:space="preserve">Eagleton </w:t>
      </w:r>
      <w:r w:rsidR="00A2249E" w:rsidRPr="007A04DE">
        <w:rPr>
          <w:rFonts w:ascii="Arial" w:hAnsi="Arial" w:cs="Arial"/>
          <w:szCs w:val="24"/>
        </w:rPr>
        <w:t xml:space="preserve">and seconded </w:t>
      </w:r>
      <w:r w:rsidR="00C44E80" w:rsidRPr="007A04DE">
        <w:rPr>
          <w:rFonts w:ascii="Arial" w:hAnsi="Arial" w:cs="Arial"/>
          <w:szCs w:val="24"/>
        </w:rPr>
        <w:t xml:space="preserve">by Commissioner </w:t>
      </w:r>
      <w:r w:rsidR="00A85DFE">
        <w:rPr>
          <w:rFonts w:ascii="Arial" w:hAnsi="Arial" w:cs="Arial"/>
          <w:szCs w:val="24"/>
        </w:rPr>
        <w:t xml:space="preserve">Salzer-Lutz </w:t>
      </w:r>
      <w:r w:rsidR="00A2249E" w:rsidRPr="007A04DE">
        <w:rPr>
          <w:rFonts w:ascii="Arial" w:hAnsi="Arial" w:cs="Arial"/>
          <w:szCs w:val="24"/>
        </w:rPr>
        <w:t xml:space="preserve">to </w:t>
      </w:r>
      <w:r w:rsidRPr="007A04DE">
        <w:rPr>
          <w:rFonts w:ascii="Arial" w:hAnsi="Arial" w:cs="Arial"/>
          <w:szCs w:val="24"/>
        </w:rPr>
        <w:t xml:space="preserve">adjourn at </w:t>
      </w:r>
      <w:r w:rsidR="00270839">
        <w:rPr>
          <w:rFonts w:ascii="Arial" w:hAnsi="Arial" w:cs="Arial"/>
          <w:szCs w:val="24"/>
        </w:rPr>
        <w:t>7</w:t>
      </w:r>
      <w:r w:rsidR="007D77AA">
        <w:rPr>
          <w:rFonts w:ascii="Arial" w:hAnsi="Arial" w:cs="Arial"/>
          <w:szCs w:val="24"/>
        </w:rPr>
        <w:t>:</w:t>
      </w:r>
      <w:r w:rsidR="00A85DFE">
        <w:rPr>
          <w:rFonts w:ascii="Arial" w:hAnsi="Arial" w:cs="Arial"/>
          <w:szCs w:val="24"/>
        </w:rPr>
        <w:t>57</w:t>
      </w:r>
      <w:r w:rsidRPr="007A04DE">
        <w:rPr>
          <w:rFonts w:ascii="Arial" w:hAnsi="Arial" w:cs="Arial"/>
          <w:szCs w:val="24"/>
        </w:rPr>
        <w:t xml:space="preserve"> p.m.</w:t>
      </w:r>
      <w:r w:rsidR="00C03054">
        <w:rPr>
          <w:rFonts w:ascii="Arial" w:hAnsi="Arial" w:cs="Arial"/>
          <w:szCs w:val="24"/>
        </w:rPr>
        <w:t xml:space="preserve"> T</w:t>
      </w:r>
      <w:r w:rsidR="00FA024C" w:rsidRPr="007A04DE">
        <w:rPr>
          <w:rFonts w:ascii="Arial" w:hAnsi="Arial" w:cs="Arial"/>
          <w:szCs w:val="24"/>
        </w:rPr>
        <w:t>he next meeting will be held</w:t>
      </w:r>
      <w:r w:rsidR="00286264">
        <w:rPr>
          <w:rFonts w:ascii="Arial" w:hAnsi="Arial" w:cs="Arial"/>
          <w:szCs w:val="24"/>
        </w:rPr>
        <w:t xml:space="preserve"> </w:t>
      </w:r>
      <w:r w:rsidR="00FA024C" w:rsidRPr="007A04DE">
        <w:rPr>
          <w:rFonts w:ascii="Arial" w:hAnsi="Arial" w:cs="Arial"/>
          <w:szCs w:val="24"/>
        </w:rPr>
        <w:t>on</w:t>
      </w:r>
      <w:r w:rsidR="00270839">
        <w:rPr>
          <w:rFonts w:ascii="Arial" w:hAnsi="Arial" w:cs="Arial"/>
          <w:szCs w:val="24"/>
        </w:rPr>
        <w:t xml:space="preserve"> </w:t>
      </w:r>
      <w:r w:rsidR="00C2658F">
        <w:rPr>
          <w:rFonts w:ascii="Arial" w:hAnsi="Arial" w:cs="Arial"/>
          <w:szCs w:val="24"/>
        </w:rPr>
        <w:t>Febr</w:t>
      </w:r>
      <w:r w:rsidR="00270839">
        <w:rPr>
          <w:rFonts w:ascii="Arial" w:hAnsi="Arial" w:cs="Arial"/>
          <w:szCs w:val="24"/>
        </w:rPr>
        <w:t xml:space="preserve">uary </w:t>
      </w:r>
      <w:r w:rsidR="00C2658F">
        <w:rPr>
          <w:rFonts w:ascii="Arial" w:hAnsi="Arial" w:cs="Arial"/>
          <w:szCs w:val="24"/>
        </w:rPr>
        <w:t>2</w:t>
      </w:r>
      <w:r w:rsidR="00B832E1">
        <w:rPr>
          <w:rFonts w:ascii="Arial" w:hAnsi="Arial" w:cs="Arial"/>
          <w:szCs w:val="24"/>
        </w:rPr>
        <w:t>,</w:t>
      </w:r>
      <w:r w:rsidR="000E4DE2" w:rsidRPr="007A04DE">
        <w:rPr>
          <w:rFonts w:ascii="Arial" w:hAnsi="Arial" w:cs="Arial"/>
          <w:szCs w:val="24"/>
        </w:rPr>
        <w:t xml:space="preserve"> 20</w:t>
      </w:r>
      <w:r w:rsidR="00FF02BF" w:rsidRPr="007A04DE">
        <w:rPr>
          <w:rFonts w:ascii="Arial" w:hAnsi="Arial" w:cs="Arial"/>
          <w:szCs w:val="24"/>
        </w:rPr>
        <w:t>2</w:t>
      </w:r>
      <w:r w:rsidR="000B4E37">
        <w:rPr>
          <w:rFonts w:ascii="Arial" w:hAnsi="Arial" w:cs="Arial"/>
          <w:szCs w:val="24"/>
        </w:rPr>
        <w:t>2</w:t>
      </w:r>
      <w:r w:rsidR="000E4DE2" w:rsidRPr="007A04DE">
        <w:rPr>
          <w:rFonts w:ascii="Arial" w:hAnsi="Arial" w:cs="Arial"/>
          <w:szCs w:val="24"/>
        </w:rPr>
        <w:t xml:space="preserve">, </w:t>
      </w:r>
      <w:r w:rsidR="00FA024C" w:rsidRPr="007A04DE">
        <w:rPr>
          <w:rFonts w:ascii="Arial" w:hAnsi="Arial" w:cs="Arial"/>
          <w:szCs w:val="24"/>
        </w:rPr>
        <w:t xml:space="preserve">at 7 p.m. </w:t>
      </w:r>
    </w:p>
    <w:p w:rsidR="00085674" w:rsidRDefault="00085674" w:rsidP="0010440B">
      <w:pPr>
        <w:widowControl/>
        <w:rPr>
          <w:rFonts w:ascii="Arial" w:hAnsi="Arial" w:cs="Arial"/>
          <w:szCs w:val="24"/>
        </w:rPr>
      </w:pPr>
    </w:p>
    <w:p w:rsidR="002E4DAE" w:rsidRPr="001E5DE3" w:rsidRDefault="002E4DAE" w:rsidP="002E4DAE">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t>____________________________________</w:t>
      </w:r>
    </w:p>
    <w:p w:rsidR="002E4DAE" w:rsidRPr="001E5DE3" w:rsidRDefault="002E4DAE" w:rsidP="002E4DAE">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00C2658F">
        <w:rPr>
          <w:rFonts w:ascii="Arial" w:hAnsi="Arial" w:cs="Arial"/>
          <w:szCs w:val="24"/>
        </w:rPr>
        <w:t xml:space="preserve">James Diel, Vice </w:t>
      </w:r>
      <w:r w:rsidRPr="001E5DE3">
        <w:rPr>
          <w:rFonts w:ascii="Arial" w:hAnsi="Arial" w:cs="Arial"/>
          <w:szCs w:val="24"/>
        </w:rPr>
        <w:t>Chair</w:t>
      </w: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Pr>
          <w:rFonts w:ascii="Arial" w:hAnsi="Arial" w:cs="Arial"/>
          <w:szCs w:val="24"/>
        </w:rPr>
        <w:t>David Eagleton, Secretary/Treasurer</w:t>
      </w:r>
    </w:p>
    <w:p w:rsidR="00A5537B" w:rsidRDefault="00A5537B" w:rsidP="00D64CA1">
      <w:pPr>
        <w:rPr>
          <w:rFonts w:ascii="Arial" w:hAnsi="Arial" w:cs="Arial"/>
          <w:szCs w:val="24"/>
        </w:rPr>
      </w:pPr>
    </w:p>
    <w:p w:rsidR="00A242D0" w:rsidRPr="007A04DE" w:rsidRDefault="00DD6B41" w:rsidP="00D64CA1">
      <w:pPr>
        <w:rPr>
          <w:rFonts w:ascii="Arial" w:hAnsi="Arial" w:cs="Arial"/>
          <w:szCs w:val="24"/>
        </w:rPr>
      </w:pPr>
      <w:r w:rsidRPr="007A04DE">
        <w:rPr>
          <w:rFonts w:ascii="Arial" w:hAnsi="Arial" w:cs="Arial"/>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2DCFB"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7A04DE">
        <w:rPr>
          <w:rFonts w:ascii="Arial" w:hAnsi="Arial" w:cs="Arial"/>
          <w:szCs w:val="24"/>
        </w:rPr>
        <w:t>Upon request, these minutes can be made available within three working days in an alternate format, such as CD, by calling 314-822-5822.  Minutes can also be downloaded from the City’</w:t>
      </w:r>
      <w:r w:rsidR="00A837DD" w:rsidRPr="007A04DE">
        <w:rPr>
          <w:rFonts w:ascii="Arial" w:hAnsi="Arial" w:cs="Arial"/>
          <w:szCs w:val="24"/>
        </w:rPr>
        <w:t xml:space="preserve">s website at </w:t>
      </w:r>
      <w:hyperlink r:id="rId9" w:history="1">
        <w:r w:rsidR="00A837DD" w:rsidRPr="007A04DE">
          <w:rPr>
            <w:rStyle w:val="Hyperlink"/>
            <w:rFonts w:ascii="Arial" w:hAnsi="Arial" w:cs="Arial"/>
            <w:szCs w:val="24"/>
          </w:rPr>
          <w:t>www.kirkwoodmo.org</w:t>
        </w:r>
      </w:hyperlink>
      <w:r w:rsidR="00A837DD" w:rsidRPr="007A04DE">
        <w:rPr>
          <w:rFonts w:ascii="Arial" w:hAnsi="Arial" w:cs="Arial"/>
          <w:szCs w:val="24"/>
        </w:rPr>
        <w:t xml:space="preserve">, </w:t>
      </w:r>
      <w:r w:rsidR="00D911E7" w:rsidRPr="007A04DE">
        <w:rPr>
          <w:rFonts w:ascii="Arial" w:hAnsi="Arial" w:cs="Arial"/>
          <w:szCs w:val="24"/>
        </w:rPr>
        <w:t xml:space="preserve">then click on </w:t>
      </w:r>
      <w:r w:rsidR="00A837DD" w:rsidRPr="007A04DE">
        <w:rPr>
          <w:rFonts w:ascii="Arial" w:hAnsi="Arial" w:cs="Arial"/>
          <w:szCs w:val="24"/>
        </w:rPr>
        <w:t xml:space="preserve">City Clerk, Boards </w:t>
      </w:r>
      <w:r w:rsidR="00EB7E80" w:rsidRPr="007A04DE">
        <w:rPr>
          <w:rFonts w:ascii="Arial" w:hAnsi="Arial" w:cs="Arial"/>
          <w:szCs w:val="24"/>
        </w:rPr>
        <w:t>&amp;</w:t>
      </w:r>
      <w:r w:rsidR="00A837DD" w:rsidRPr="007A04DE">
        <w:rPr>
          <w:rFonts w:ascii="Arial" w:hAnsi="Arial" w:cs="Arial"/>
          <w:szCs w:val="24"/>
        </w:rPr>
        <w:t xml:space="preserve"> Commissions, Planning &amp; Zoning Commission</w:t>
      </w:r>
      <w:r w:rsidR="00D911E7" w:rsidRPr="007A04DE">
        <w:rPr>
          <w:rFonts w:ascii="Arial" w:hAnsi="Arial" w:cs="Arial"/>
          <w:szCs w:val="24"/>
        </w:rPr>
        <w:t>.</w:t>
      </w:r>
    </w:p>
    <w:sectPr w:rsidR="00A242D0" w:rsidRPr="007A04DE"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A63" w:rsidRDefault="00670A63">
      <w:r>
        <w:separator/>
      </w:r>
    </w:p>
  </w:endnote>
  <w:endnote w:type="continuationSeparator" w:id="0">
    <w:p w:rsidR="00670A63" w:rsidRDefault="0067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63" w:rsidRDefault="00670A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70A63" w:rsidRDefault="00670A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63" w:rsidRDefault="00670A63">
    <w:pPr>
      <w:pStyle w:val="Footer"/>
      <w:framePr w:wrap="around" w:vAnchor="text" w:hAnchor="margin" w:xAlign="center" w:y="1"/>
      <w:rPr>
        <w:rStyle w:val="PageNumber"/>
      </w:rPr>
    </w:pPr>
  </w:p>
  <w:p w:rsidR="00670A63" w:rsidRDefault="00670A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A63" w:rsidRDefault="00670A63">
      <w:r>
        <w:separator/>
      </w:r>
    </w:p>
  </w:footnote>
  <w:footnote w:type="continuationSeparator" w:id="0">
    <w:p w:rsidR="00670A63" w:rsidRDefault="00670A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63" w:rsidRPr="0073109E" w:rsidRDefault="00670A63"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2D2A64">
      <w:rPr>
        <w:rStyle w:val="PageNumber"/>
        <w:rFonts w:ascii="Arial" w:hAnsi="Arial" w:cs="Arial"/>
        <w:noProof/>
        <w:szCs w:val="24"/>
      </w:rPr>
      <w:t>3</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January 19</w:t>
    </w:r>
    <w:r w:rsidRPr="0073109E">
      <w:rPr>
        <w:rStyle w:val="PageNumber"/>
        <w:rFonts w:ascii="Arial" w:hAnsi="Arial" w:cs="Arial"/>
        <w:szCs w:val="24"/>
      </w:rPr>
      <w:t>, 20</w:t>
    </w:r>
    <w:r>
      <w:rPr>
        <w:rStyle w:val="PageNumber"/>
        <w:rFonts w:ascii="Arial" w:hAnsi="Arial" w:cs="Arial"/>
        <w:szCs w:val="24"/>
      </w:rPr>
      <w:t>22</w:t>
    </w:r>
  </w:p>
  <w:p w:rsidR="00670A63" w:rsidRDefault="00670A63"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38C2"/>
    <w:multiLevelType w:val="hybridMultilevel"/>
    <w:tmpl w:val="03F67490"/>
    <w:lvl w:ilvl="0" w:tplc="74ECDCEC">
      <w:start w:val="3"/>
      <w:numFmt w:val="decimal"/>
      <w:lvlText w:val="(%1)"/>
      <w:lvlJc w:val="left"/>
      <w:pPr>
        <w:ind w:left="2606" w:hanging="360"/>
      </w:pPr>
      <w:rPr>
        <w:rFonts w:hint="default"/>
      </w:rPr>
    </w:lvl>
    <w:lvl w:ilvl="1" w:tplc="04090019" w:tentative="1">
      <w:start w:val="1"/>
      <w:numFmt w:val="lowerLetter"/>
      <w:lvlText w:val="%2."/>
      <w:lvlJc w:val="left"/>
      <w:pPr>
        <w:ind w:left="3326" w:hanging="360"/>
      </w:pPr>
    </w:lvl>
    <w:lvl w:ilvl="2" w:tplc="0409001B" w:tentative="1">
      <w:start w:val="1"/>
      <w:numFmt w:val="lowerRoman"/>
      <w:lvlText w:val="%3."/>
      <w:lvlJc w:val="right"/>
      <w:pPr>
        <w:ind w:left="4046" w:hanging="180"/>
      </w:pPr>
    </w:lvl>
    <w:lvl w:ilvl="3" w:tplc="0409000F" w:tentative="1">
      <w:start w:val="1"/>
      <w:numFmt w:val="decimal"/>
      <w:lvlText w:val="%4."/>
      <w:lvlJc w:val="left"/>
      <w:pPr>
        <w:ind w:left="4766" w:hanging="360"/>
      </w:pPr>
    </w:lvl>
    <w:lvl w:ilvl="4" w:tplc="04090019" w:tentative="1">
      <w:start w:val="1"/>
      <w:numFmt w:val="lowerLetter"/>
      <w:lvlText w:val="%5."/>
      <w:lvlJc w:val="left"/>
      <w:pPr>
        <w:ind w:left="5486" w:hanging="360"/>
      </w:pPr>
    </w:lvl>
    <w:lvl w:ilvl="5" w:tplc="0409001B" w:tentative="1">
      <w:start w:val="1"/>
      <w:numFmt w:val="lowerRoman"/>
      <w:lvlText w:val="%6."/>
      <w:lvlJc w:val="right"/>
      <w:pPr>
        <w:ind w:left="6206" w:hanging="180"/>
      </w:pPr>
    </w:lvl>
    <w:lvl w:ilvl="6" w:tplc="0409000F" w:tentative="1">
      <w:start w:val="1"/>
      <w:numFmt w:val="decimal"/>
      <w:lvlText w:val="%7."/>
      <w:lvlJc w:val="left"/>
      <w:pPr>
        <w:ind w:left="6926" w:hanging="360"/>
      </w:pPr>
    </w:lvl>
    <w:lvl w:ilvl="7" w:tplc="04090019" w:tentative="1">
      <w:start w:val="1"/>
      <w:numFmt w:val="lowerLetter"/>
      <w:lvlText w:val="%8."/>
      <w:lvlJc w:val="left"/>
      <w:pPr>
        <w:ind w:left="7646" w:hanging="360"/>
      </w:pPr>
    </w:lvl>
    <w:lvl w:ilvl="8" w:tplc="0409001B" w:tentative="1">
      <w:start w:val="1"/>
      <w:numFmt w:val="lowerRoman"/>
      <w:lvlText w:val="%9."/>
      <w:lvlJc w:val="right"/>
      <w:pPr>
        <w:ind w:left="8366" w:hanging="180"/>
      </w:pPr>
    </w:lvl>
  </w:abstractNum>
  <w:abstractNum w:abstractNumId="1" w15:restartNumberingAfterBreak="0">
    <w:nsid w:val="12883037"/>
    <w:multiLevelType w:val="hybridMultilevel"/>
    <w:tmpl w:val="56AEA996"/>
    <w:lvl w:ilvl="0" w:tplc="4C8A9E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05ECA"/>
    <w:multiLevelType w:val="hybridMultilevel"/>
    <w:tmpl w:val="5D26D8B0"/>
    <w:lvl w:ilvl="0" w:tplc="870C46CE">
      <w:start w:val="1"/>
      <w:numFmt w:val="bullet"/>
      <w:lvlText w:val="•"/>
      <w:lvlJc w:val="left"/>
      <w:pPr>
        <w:tabs>
          <w:tab w:val="num" w:pos="720"/>
        </w:tabs>
        <w:ind w:left="720" w:hanging="360"/>
      </w:pPr>
      <w:rPr>
        <w:rFonts w:ascii="Arial" w:hAnsi="Arial" w:hint="default"/>
      </w:rPr>
    </w:lvl>
    <w:lvl w:ilvl="1" w:tplc="D9C02592" w:tentative="1">
      <w:start w:val="1"/>
      <w:numFmt w:val="bullet"/>
      <w:lvlText w:val="•"/>
      <w:lvlJc w:val="left"/>
      <w:pPr>
        <w:tabs>
          <w:tab w:val="num" w:pos="1440"/>
        </w:tabs>
        <w:ind w:left="1440" w:hanging="360"/>
      </w:pPr>
      <w:rPr>
        <w:rFonts w:ascii="Arial" w:hAnsi="Arial" w:hint="default"/>
      </w:rPr>
    </w:lvl>
    <w:lvl w:ilvl="2" w:tplc="A0D81D3A" w:tentative="1">
      <w:start w:val="1"/>
      <w:numFmt w:val="bullet"/>
      <w:lvlText w:val="•"/>
      <w:lvlJc w:val="left"/>
      <w:pPr>
        <w:tabs>
          <w:tab w:val="num" w:pos="2160"/>
        </w:tabs>
        <w:ind w:left="2160" w:hanging="360"/>
      </w:pPr>
      <w:rPr>
        <w:rFonts w:ascii="Arial" w:hAnsi="Arial" w:hint="default"/>
      </w:rPr>
    </w:lvl>
    <w:lvl w:ilvl="3" w:tplc="7C8C8BAE" w:tentative="1">
      <w:start w:val="1"/>
      <w:numFmt w:val="bullet"/>
      <w:lvlText w:val="•"/>
      <w:lvlJc w:val="left"/>
      <w:pPr>
        <w:tabs>
          <w:tab w:val="num" w:pos="2880"/>
        </w:tabs>
        <w:ind w:left="2880" w:hanging="360"/>
      </w:pPr>
      <w:rPr>
        <w:rFonts w:ascii="Arial" w:hAnsi="Arial" w:hint="default"/>
      </w:rPr>
    </w:lvl>
    <w:lvl w:ilvl="4" w:tplc="1DE2BE80" w:tentative="1">
      <w:start w:val="1"/>
      <w:numFmt w:val="bullet"/>
      <w:lvlText w:val="•"/>
      <w:lvlJc w:val="left"/>
      <w:pPr>
        <w:tabs>
          <w:tab w:val="num" w:pos="3600"/>
        </w:tabs>
        <w:ind w:left="3600" w:hanging="360"/>
      </w:pPr>
      <w:rPr>
        <w:rFonts w:ascii="Arial" w:hAnsi="Arial" w:hint="default"/>
      </w:rPr>
    </w:lvl>
    <w:lvl w:ilvl="5" w:tplc="BA282700" w:tentative="1">
      <w:start w:val="1"/>
      <w:numFmt w:val="bullet"/>
      <w:lvlText w:val="•"/>
      <w:lvlJc w:val="left"/>
      <w:pPr>
        <w:tabs>
          <w:tab w:val="num" w:pos="4320"/>
        </w:tabs>
        <w:ind w:left="4320" w:hanging="360"/>
      </w:pPr>
      <w:rPr>
        <w:rFonts w:ascii="Arial" w:hAnsi="Arial" w:hint="default"/>
      </w:rPr>
    </w:lvl>
    <w:lvl w:ilvl="6" w:tplc="7E9CB6AA" w:tentative="1">
      <w:start w:val="1"/>
      <w:numFmt w:val="bullet"/>
      <w:lvlText w:val="•"/>
      <w:lvlJc w:val="left"/>
      <w:pPr>
        <w:tabs>
          <w:tab w:val="num" w:pos="5040"/>
        </w:tabs>
        <w:ind w:left="5040" w:hanging="360"/>
      </w:pPr>
      <w:rPr>
        <w:rFonts w:ascii="Arial" w:hAnsi="Arial" w:hint="default"/>
      </w:rPr>
    </w:lvl>
    <w:lvl w:ilvl="7" w:tplc="1B10A088" w:tentative="1">
      <w:start w:val="1"/>
      <w:numFmt w:val="bullet"/>
      <w:lvlText w:val="•"/>
      <w:lvlJc w:val="left"/>
      <w:pPr>
        <w:tabs>
          <w:tab w:val="num" w:pos="5760"/>
        </w:tabs>
        <w:ind w:left="5760" w:hanging="360"/>
      </w:pPr>
      <w:rPr>
        <w:rFonts w:ascii="Arial" w:hAnsi="Arial" w:hint="default"/>
      </w:rPr>
    </w:lvl>
    <w:lvl w:ilvl="8" w:tplc="20AE18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F8511B"/>
    <w:multiLevelType w:val="hybridMultilevel"/>
    <w:tmpl w:val="5F16590A"/>
    <w:lvl w:ilvl="0" w:tplc="5FCEB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475D13"/>
    <w:multiLevelType w:val="hybridMultilevel"/>
    <w:tmpl w:val="FC922B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B676F67"/>
    <w:multiLevelType w:val="hybridMultilevel"/>
    <w:tmpl w:val="0908DF48"/>
    <w:lvl w:ilvl="0" w:tplc="694E2F18">
      <w:start w:val="1"/>
      <w:numFmt w:val="bullet"/>
      <w:lvlText w:val="•"/>
      <w:lvlJc w:val="left"/>
      <w:pPr>
        <w:tabs>
          <w:tab w:val="num" w:pos="720"/>
        </w:tabs>
        <w:ind w:left="720" w:hanging="360"/>
      </w:pPr>
      <w:rPr>
        <w:rFonts w:ascii="Arial" w:hAnsi="Arial" w:hint="default"/>
      </w:rPr>
    </w:lvl>
    <w:lvl w:ilvl="1" w:tplc="071066C6" w:tentative="1">
      <w:start w:val="1"/>
      <w:numFmt w:val="bullet"/>
      <w:lvlText w:val="•"/>
      <w:lvlJc w:val="left"/>
      <w:pPr>
        <w:tabs>
          <w:tab w:val="num" w:pos="1440"/>
        </w:tabs>
        <w:ind w:left="1440" w:hanging="360"/>
      </w:pPr>
      <w:rPr>
        <w:rFonts w:ascii="Arial" w:hAnsi="Arial" w:hint="default"/>
      </w:rPr>
    </w:lvl>
    <w:lvl w:ilvl="2" w:tplc="14FA2A26" w:tentative="1">
      <w:start w:val="1"/>
      <w:numFmt w:val="bullet"/>
      <w:lvlText w:val="•"/>
      <w:lvlJc w:val="left"/>
      <w:pPr>
        <w:tabs>
          <w:tab w:val="num" w:pos="2160"/>
        </w:tabs>
        <w:ind w:left="2160" w:hanging="360"/>
      </w:pPr>
      <w:rPr>
        <w:rFonts w:ascii="Arial" w:hAnsi="Arial" w:hint="default"/>
      </w:rPr>
    </w:lvl>
    <w:lvl w:ilvl="3" w:tplc="7436C064" w:tentative="1">
      <w:start w:val="1"/>
      <w:numFmt w:val="bullet"/>
      <w:lvlText w:val="•"/>
      <w:lvlJc w:val="left"/>
      <w:pPr>
        <w:tabs>
          <w:tab w:val="num" w:pos="2880"/>
        </w:tabs>
        <w:ind w:left="2880" w:hanging="360"/>
      </w:pPr>
      <w:rPr>
        <w:rFonts w:ascii="Arial" w:hAnsi="Arial" w:hint="default"/>
      </w:rPr>
    </w:lvl>
    <w:lvl w:ilvl="4" w:tplc="678A988A" w:tentative="1">
      <w:start w:val="1"/>
      <w:numFmt w:val="bullet"/>
      <w:lvlText w:val="•"/>
      <w:lvlJc w:val="left"/>
      <w:pPr>
        <w:tabs>
          <w:tab w:val="num" w:pos="3600"/>
        </w:tabs>
        <w:ind w:left="3600" w:hanging="360"/>
      </w:pPr>
      <w:rPr>
        <w:rFonts w:ascii="Arial" w:hAnsi="Arial" w:hint="default"/>
      </w:rPr>
    </w:lvl>
    <w:lvl w:ilvl="5" w:tplc="4F8E7920" w:tentative="1">
      <w:start w:val="1"/>
      <w:numFmt w:val="bullet"/>
      <w:lvlText w:val="•"/>
      <w:lvlJc w:val="left"/>
      <w:pPr>
        <w:tabs>
          <w:tab w:val="num" w:pos="4320"/>
        </w:tabs>
        <w:ind w:left="4320" w:hanging="360"/>
      </w:pPr>
      <w:rPr>
        <w:rFonts w:ascii="Arial" w:hAnsi="Arial" w:hint="default"/>
      </w:rPr>
    </w:lvl>
    <w:lvl w:ilvl="6" w:tplc="46E64C0A" w:tentative="1">
      <w:start w:val="1"/>
      <w:numFmt w:val="bullet"/>
      <w:lvlText w:val="•"/>
      <w:lvlJc w:val="left"/>
      <w:pPr>
        <w:tabs>
          <w:tab w:val="num" w:pos="5040"/>
        </w:tabs>
        <w:ind w:left="5040" w:hanging="360"/>
      </w:pPr>
      <w:rPr>
        <w:rFonts w:ascii="Arial" w:hAnsi="Arial" w:hint="default"/>
      </w:rPr>
    </w:lvl>
    <w:lvl w:ilvl="7" w:tplc="B0820C1A" w:tentative="1">
      <w:start w:val="1"/>
      <w:numFmt w:val="bullet"/>
      <w:lvlText w:val="•"/>
      <w:lvlJc w:val="left"/>
      <w:pPr>
        <w:tabs>
          <w:tab w:val="num" w:pos="5760"/>
        </w:tabs>
        <w:ind w:left="5760" w:hanging="360"/>
      </w:pPr>
      <w:rPr>
        <w:rFonts w:ascii="Arial" w:hAnsi="Arial" w:hint="default"/>
      </w:rPr>
    </w:lvl>
    <w:lvl w:ilvl="8" w:tplc="B3E6F4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F051FF"/>
    <w:multiLevelType w:val="hybridMultilevel"/>
    <w:tmpl w:val="C91E02DA"/>
    <w:lvl w:ilvl="0" w:tplc="D0F27378">
      <w:start w:val="1"/>
      <w:numFmt w:val="bullet"/>
      <w:lvlText w:val="•"/>
      <w:lvlJc w:val="left"/>
      <w:pPr>
        <w:tabs>
          <w:tab w:val="num" w:pos="720"/>
        </w:tabs>
        <w:ind w:left="720" w:hanging="360"/>
      </w:pPr>
      <w:rPr>
        <w:rFonts w:ascii="Arial" w:hAnsi="Arial" w:hint="default"/>
      </w:rPr>
    </w:lvl>
    <w:lvl w:ilvl="1" w:tplc="386E25FE" w:tentative="1">
      <w:start w:val="1"/>
      <w:numFmt w:val="bullet"/>
      <w:lvlText w:val="•"/>
      <w:lvlJc w:val="left"/>
      <w:pPr>
        <w:tabs>
          <w:tab w:val="num" w:pos="1440"/>
        </w:tabs>
        <w:ind w:left="1440" w:hanging="360"/>
      </w:pPr>
      <w:rPr>
        <w:rFonts w:ascii="Arial" w:hAnsi="Arial" w:hint="default"/>
      </w:rPr>
    </w:lvl>
    <w:lvl w:ilvl="2" w:tplc="FF76EC4E" w:tentative="1">
      <w:start w:val="1"/>
      <w:numFmt w:val="bullet"/>
      <w:lvlText w:val="•"/>
      <w:lvlJc w:val="left"/>
      <w:pPr>
        <w:tabs>
          <w:tab w:val="num" w:pos="2160"/>
        </w:tabs>
        <w:ind w:left="2160" w:hanging="360"/>
      </w:pPr>
      <w:rPr>
        <w:rFonts w:ascii="Arial" w:hAnsi="Arial" w:hint="default"/>
      </w:rPr>
    </w:lvl>
    <w:lvl w:ilvl="3" w:tplc="ECFE73C4" w:tentative="1">
      <w:start w:val="1"/>
      <w:numFmt w:val="bullet"/>
      <w:lvlText w:val="•"/>
      <w:lvlJc w:val="left"/>
      <w:pPr>
        <w:tabs>
          <w:tab w:val="num" w:pos="2880"/>
        </w:tabs>
        <w:ind w:left="2880" w:hanging="360"/>
      </w:pPr>
      <w:rPr>
        <w:rFonts w:ascii="Arial" w:hAnsi="Arial" w:hint="default"/>
      </w:rPr>
    </w:lvl>
    <w:lvl w:ilvl="4" w:tplc="A080F65C" w:tentative="1">
      <w:start w:val="1"/>
      <w:numFmt w:val="bullet"/>
      <w:lvlText w:val="•"/>
      <w:lvlJc w:val="left"/>
      <w:pPr>
        <w:tabs>
          <w:tab w:val="num" w:pos="3600"/>
        </w:tabs>
        <w:ind w:left="3600" w:hanging="360"/>
      </w:pPr>
      <w:rPr>
        <w:rFonts w:ascii="Arial" w:hAnsi="Arial" w:hint="default"/>
      </w:rPr>
    </w:lvl>
    <w:lvl w:ilvl="5" w:tplc="EAB85862" w:tentative="1">
      <w:start w:val="1"/>
      <w:numFmt w:val="bullet"/>
      <w:lvlText w:val="•"/>
      <w:lvlJc w:val="left"/>
      <w:pPr>
        <w:tabs>
          <w:tab w:val="num" w:pos="4320"/>
        </w:tabs>
        <w:ind w:left="4320" w:hanging="360"/>
      </w:pPr>
      <w:rPr>
        <w:rFonts w:ascii="Arial" w:hAnsi="Arial" w:hint="default"/>
      </w:rPr>
    </w:lvl>
    <w:lvl w:ilvl="6" w:tplc="3EFC9340" w:tentative="1">
      <w:start w:val="1"/>
      <w:numFmt w:val="bullet"/>
      <w:lvlText w:val="•"/>
      <w:lvlJc w:val="left"/>
      <w:pPr>
        <w:tabs>
          <w:tab w:val="num" w:pos="5040"/>
        </w:tabs>
        <w:ind w:left="5040" w:hanging="360"/>
      </w:pPr>
      <w:rPr>
        <w:rFonts w:ascii="Arial" w:hAnsi="Arial" w:hint="default"/>
      </w:rPr>
    </w:lvl>
    <w:lvl w:ilvl="7" w:tplc="73E22AB6" w:tentative="1">
      <w:start w:val="1"/>
      <w:numFmt w:val="bullet"/>
      <w:lvlText w:val="•"/>
      <w:lvlJc w:val="left"/>
      <w:pPr>
        <w:tabs>
          <w:tab w:val="num" w:pos="5760"/>
        </w:tabs>
        <w:ind w:left="5760" w:hanging="360"/>
      </w:pPr>
      <w:rPr>
        <w:rFonts w:ascii="Arial" w:hAnsi="Arial" w:hint="default"/>
      </w:rPr>
    </w:lvl>
    <w:lvl w:ilvl="8" w:tplc="E6E6A4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2564AD"/>
    <w:multiLevelType w:val="hybridMultilevel"/>
    <w:tmpl w:val="01383FF8"/>
    <w:lvl w:ilvl="0" w:tplc="65E6A50C">
      <w:start w:val="1"/>
      <w:numFmt w:val="bullet"/>
      <w:lvlText w:val="•"/>
      <w:lvlJc w:val="left"/>
      <w:pPr>
        <w:tabs>
          <w:tab w:val="num" w:pos="720"/>
        </w:tabs>
        <w:ind w:left="720" w:hanging="360"/>
      </w:pPr>
      <w:rPr>
        <w:rFonts w:ascii="Arial" w:hAnsi="Arial" w:hint="default"/>
      </w:rPr>
    </w:lvl>
    <w:lvl w:ilvl="1" w:tplc="5958EE20" w:tentative="1">
      <w:start w:val="1"/>
      <w:numFmt w:val="bullet"/>
      <w:lvlText w:val="•"/>
      <w:lvlJc w:val="left"/>
      <w:pPr>
        <w:tabs>
          <w:tab w:val="num" w:pos="1440"/>
        </w:tabs>
        <w:ind w:left="1440" w:hanging="360"/>
      </w:pPr>
      <w:rPr>
        <w:rFonts w:ascii="Arial" w:hAnsi="Arial" w:hint="default"/>
      </w:rPr>
    </w:lvl>
    <w:lvl w:ilvl="2" w:tplc="F9E20A20" w:tentative="1">
      <w:start w:val="1"/>
      <w:numFmt w:val="bullet"/>
      <w:lvlText w:val="•"/>
      <w:lvlJc w:val="left"/>
      <w:pPr>
        <w:tabs>
          <w:tab w:val="num" w:pos="2160"/>
        </w:tabs>
        <w:ind w:left="2160" w:hanging="360"/>
      </w:pPr>
      <w:rPr>
        <w:rFonts w:ascii="Arial" w:hAnsi="Arial" w:hint="default"/>
      </w:rPr>
    </w:lvl>
    <w:lvl w:ilvl="3" w:tplc="ADC608B2" w:tentative="1">
      <w:start w:val="1"/>
      <w:numFmt w:val="bullet"/>
      <w:lvlText w:val="•"/>
      <w:lvlJc w:val="left"/>
      <w:pPr>
        <w:tabs>
          <w:tab w:val="num" w:pos="2880"/>
        </w:tabs>
        <w:ind w:left="2880" w:hanging="360"/>
      </w:pPr>
      <w:rPr>
        <w:rFonts w:ascii="Arial" w:hAnsi="Arial" w:hint="default"/>
      </w:rPr>
    </w:lvl>
    <w:lvl w:ilvl="4" w:tplc="03367F76" w:tentative="1">
      <w:start w:val="1"/>
      <w:numFmt w:val="bullet"/>
      <w:lvlText w:val="•"/>
      <w:lvlJc w:val="left"/>
      <w:pPr>
        <w:tabs>
          <w:tab w:val="num" w:pos="3600"/>
        </w:tabs>
        <w:ind w:left="3600" w:hanging="360"/>
      </w:pPr>
      <w:rPr>
        <w:rFonts w:ascii="Arial" w:hAnsi="Arial" w:hint="default"/>
      </w:rPr>
    </w:lvl>
    <w:lvl w:ilvl="5" w:tplc="50787D24" w:tentative="1">
      <w:start w:val="1"/>
      <w:numFmt w:val="bullet"/>
      <w:lvlText w:val="•"/>
      <w:lvlJc w:val="left"/>
      <w:pPr>
        <w:tabs>
          <w:tab w:val="num" w:pos="4320"/>
        </w:tabs>
        <w:ind w:left="4320" w:hanging="360"/>
      </w:pPr>
      <w:rPr>
        <w:rFonts w:ascii="Arial" w:hAnsi="Arial" w:hint="default"/>
      </w:rPr>
    </w:lvl>
    <w:lvl w:ilvl="6" w:tplc="575272AA" w:tentative="1">
      <w:start w:val="1"/>
      <w:numFmt w:val="bullet"/>
      <w:lvlText w:val="•"/>
      <w:lvlJc w:val="left"/>
      <w:pPr>
        <w:tabs>
          <w:tab w:val="num" w:pos="5040"/>
        </w:tabs>
        <w:ind w:left="5040" w:hanging="360"/>
      </w:pPr>
      <w:rPr>
        <w:rFonts w:ascii="Arial" w:hAnsi="Arial" w:hint="default"/>
      </w:rPr>
    </w:lvl>
    <w:lvl w:ilvl="7" w:tplc="512ED934" w:tentative="1">
      <w:start w:val="1"/>
      <w:numFmt w:val="bullet"/>
      <w:lvlText w:val="•"/>
      <w:lvlJc w:val="left"/>
      <w:pPr>
        <w:tabs>
          <w:tab w:val="num" w:pos="5760"/>
        </w:tabs>
        <w:ind w:left="5760" w:hanging="360"/>
      </w:pPr>
      <w:rPr>
        <w:rFonts w:ascii="Arial" w:hAnsi="Arial" w:hint="default"/>
      </w:rPr>
    </w:lvl>
    <w:lvl w:ilvl="8" w:tplc="19D0A9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CA25E9"/>
    <w:multiLevelType w:val="hybridMultilevel"/>
    <w:tmpl w:val="1842E160"/>
    <w:lvl w:ilvl="0" w:tplc="AAEED87C">
      <w:start w:val="1"/>
      <w:numFmt w:val="decimal"/>
      <w:lvlText w:val="%1)"/>
      <w:lvlJc w:val="left"/>
      <w:pPr>
        <w:tabs>
          <w:tab w:val="num" w:pos="1080"/>
        </w:tabs>
        <w:ind w:left="1080" w:hanging="360"/>
      </w:pPr>
    </w:lvl>
    <w:lvl w:ilvl="1" w:tplc="93E07970" w:tentative="1">
      <w:start w:val="1"/>
      <w:numFmt w:val="decimal"/>
      <w:lvlText w:val="%2)"/>
      <w:lvlJc w:val="left"/>
      <w:pPr>
        <w:tabs>
          <w:tab w:val="num" w:pos="1800"/>
        </w:tabs>
        <w:ind w:left="1800" w:hanging="360"/>
      </w:pPr>
    </w:lvl>
    <w:lvl w:ilvl="2" w:tplc="346C81A0" w:tentative="1">
      <w:start w:val="1"/>
      <w:numFmt w:val="decimal"/>
      <w:lvlText w:val="%3)"/>
      <w:lvlJc w:val="left"/>
      <w:pPr>
        <w:tabs>
          <w:tab w:val="num" w:pos="2520"/>
        </w:tabs>
        <w:ind w:left="2520" w:hanging="360"/>
      </w:pPr>
    </w:lvl>
    <w:lvl w:ilvl="3" w:tplc="71E6F82A" w:tentative="1">
      <w:start w:val="1"/>
      <w:numFmt w:val="decimal"/>
      <w:lvlText w:val="%4)"/>
      <w:lvlJc w:val="left"/>
      <w:pPr>
        <w:tabs>
          <w:tab w:val="num" w:pos="3240"/>
        </w:tabs>
        <w:ind w:left="3240" w:hanging="360"/>
      </w:pPr>
    </w:lvl>
    <w:lvl w:ilvl="4" w:tplc="2D4E679A" w:tentative="1">
      <w:start w:val="1"/>
      <w:numFmt w:val="decimal"/>
      <w:lvlText w:val="%5)"/>
      <w:lvlJc w:val="left"/>
      <w:pPr>
        <w:tabs>
          <w:tab w:val="num" w:pos="3960"/>
        </w:tabs>
        <w:ind w:left="3960" w:hanging="360"/>
      </w:pPr>
    </w:lvl>
    <w:lvl w:ilvl="5" w:tplc="0E28856C" w:tentative="1">
      <w:start w:val="1"/>
      <w:numFmt w:val="decimal"/>
      <w:lvlText w:val="%6)"/>
      <w:lvlJc w:val="left"/>
      <w:pPr>
        <w:tabs>
          <w:tab w:val="num" w:pos="4680"/>
        </w:tabs>
        <w:ind w:left="4680" w:hanging="360"/>
      </w:pPr>
    </w:lvl>
    <w:lvl w:ilvl="6" w:tplc="ED02104C" w:tentative="1">
      <w:start w:val="1"/>
      <w:numFmt w:val="decimal"/>
      <w:lvlText w:val="%7)"/>
      <w:lvlJc w:val="left"/>
      <w:pPr>
        <w:tabs>
          <w:tab w:val="num" w:pos="5400"/>
        </w:tabs>
        <w:ind w:left="5400" w:hanging="360"/>
      </w:pPr>
    </w:lvl>
    <w:lvl w:ilvl="7" w:tplc="84C27F0C" w:tentative="1">
      <w:start w:val="1"/>
      <w:numFmt w:val="decimal"/>
      <w:lvlText w:val="%8)"/>
      <w:lvlJc w:val="left"/>
      <w:pPr>
        <w:tabs>
          <w:tab w:val="num" w:pos="6120"/>
        </w:tabs>
        <w:ind w:left="6120" w:hanging="360"/>
      </w:pPr>
    </w:lvl>
    <w:lvl w:ilvl="8" w:tplc="8330409C" w:tentative="1">
      <w:start w:val="1"/>
      <w:numFmt w:val="decimal"/>
      <w:lvlText w:val="%9)"/>
      <w:lvlJc w:val="left"/>
      <w:pPr>
        <w:tabs>
          <w:tab w:val="num" w:pos="6840"/>
        </w:tabs>
        <w:ind w:left="6840" w:hanging="360"/>
      </w:pPr>
    </w:lvl>
  </w:abstractNum>
  <w:abstractNum w:abstractNumId="9" w15:restartNumberingAfterBreak="0">
    <w:nsid w:val="21FF5D2A"/>
    <w:multiLevelType w:val="multilevel"/>
    <w:tmpl w:val="82B86EF2"/>
    <w:lvl w:ilvl="0">
      <w:start w:val="1129"/>
      <w:numFmt w:val="decimal"/>
      <w:suff w:val="space"/>
      <w:lvlText w:val="§ 25-%1."/>
      <w:lvlJc w:val="left"/>
      <w:pPr>
        <w:ind w:left="5760" w:firstLine="0"/>
      </w:pPr>
      <w:rPr>
        <w:rFonts w:ascii="Arial Black" w:hAnsi="Arial Black" w:cs="Arial" w:hint="default"/>
        <w:b w:val="0"/>
        <w:color w:val="auto"/>
      </w:rPr>
    </w:lvl>
    <w:lvl w:ilvl="1">
      <w:start w:val="1"/>
      <w:numFmt w:val="lowerLetter"/>
      <w:lvlText w:val="(%2)"/>
      <w:lvlJc w:val="left"/>
      <w:pPr>
        <w:ind w:left="43" w:hanging="43"/>
      </w:pPr>
      <w:rPr>
        <w:rFonts w:hint="default"/>
        <w:b/>
        <w:bCs/>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3)"/>
      <w:lvlJc w:val="left"/>
      <w:pPr>
        <w:ind w:left="1530" w:hanging="4"/>
      </w:pPr>
      <w:rPr>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4230" w:hanging="720"/>
      </w:pPr>
      <w:rPr>
        <w:rFonts w:cs="Times New Roman" w:hint="default"/>
        <w:b/>
      </w:rPr>
    </w:lvl>
    <w:lvl w:ilvl="4">
      <w:start w:val="1"/>
      <w:numFmt w:val="lowerLetter"/>
      <w:lvlText w:val="%5."/>
      <w:lvlJc w:val="left"/>
      <w:pPr>
        <w:tabs>
          <w:tab w:val="num" w:pos="2880"/>
        </w:tabs>
        <w:ind w:left="682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1728"/>
        </w:tabs>
        <w:ind w:left="1728" w:hanging="576"/>
      </w:pPr>
      <w:rPr>
        <w:rFonts w:cs="Times New Roman" w:hint="default"/>
      </w:rPr>
    </w:lvl>
    <w:lvl w:ilvl="6">
      <w:start w:val="1"/>
      <w:numFmt w:val="upperLetter"/>
      <w:lvlText w:val="%7."/>
      <w:lvlJc w:val="left"/>
      <w:pPr>
        <w:tabs>
          <w:tab w:val="num" w:pos="2160"/>
        </w:tabs>
        <w:ind w:left="2160" w:hanging="432"/>
      </w:pPr>
      <w:rPr>
        <w:rFonts w:hint="default"/>
      </w:rPr>
    </w:lvl>
    <w:lvl w:ilvl="7">
      <w:start w:val="1"/>
      <w:numFmt w:val="none"/>
      <w:lvlText w:val=""/>
      <w:lvlJc w:val="left"/>
      <w:pPr>
        <w:ind w:left="1440" w:hanging="432"/>
      </w:pPr>
      <w:rPr>
        <w:rFonts w:cs="Times New Roman" w:hint="default"/>
      </w:rPr>
    </w:lvl>
    <w:lvl w:ilvl="8">
      <w:start w:val="1"/>
      <w:numFmt w:val="none"/>
      <w:lvlText w:val=""/>
      <w:lvlJc w:val="right"/>
      <w:pPr>
        <w:ind w:left="1584" w:hanging="144"/>
      </w:pPr>
      <w:rPr>
        <w:rFonts w:cs="Times New Roman" w:hint="default"/>
      </w:rPr>
    </w:lvl>
  </w:abstractNum>
  <w:abstractNum w:abstractNumId="10" w15:restartNumberingAfterBreak="0">
    <w:nsid w:val="23EE0AF3"/>
    <w:multiLevelType w:val="hybridMultilevel"/>
    <w:tmpl w:val="66A0A190"/>
    <w:lvl w:ilvl="0" w:tplc="9F9A4E24">
      <w:start w:val="1"/>
      <w:numFmt w:val="bullet"/>
      <w:lvlText w:val="•"/>
      <w:lvlJc w:val="left"/>
      <w:pPr>
        <w:tabs>
          <w:tab w:val="num" w:pos="720"/>
        </w:tabs>
        <w:ind w:left="720" w:hanging="360"/>
      </w:pPr>
      <w:rPr>
        <w:rFonts w:ascii="Arial" w:hAnsi="Arial" w:hint="default"/>
      </w:rPr>
    </w:lvl>
    <w:lvl w:ilvl="1" w:tplc="3D00A53C" w:tentative="1">
      <w:start w:val="1"/>
      <w:numFmt w:val="bullet"/>
      <w:lvlText w:val="•"/>
      <w:lvlJc w:val="left"/>
      <w:pPr>
        <w:tabs>
          <w:tab w:val="num" w:pos="1440"/>
        </w:tabs>
        <w:ind w:left="1440" w:hanging="360"/>
      </w:pPr>
      <w:rPr>
        <w:rFonts w:ascii="Arial" w:hAnsi="Arial" w:hint="default"/>
      </w:rPr>
    </w:lvl>
    <w:lvl w:ilvl="2" w:tplc="6812DE08" w:tentative="1">
      <w:start w:val="1"/>
      <w:numFmt w:val="bullet"/>
      <w:lvlText w:val="•"/>
      <w:lvlJc w:val="left"/>
      <w:pPr>
        <w:tabs>
          <w:tab w:val="num" w:pos="2160"/>
        </w:tabs>
        <w:ind w:left="2160" w:hanging="360"/>
      </w:pPr>
      <w:rPr>
        <w:rFonts w:ascii="Arial" w:hAnsi="Arial" w:hint="default"/>
      </w:rPr>
    </w:lvl>
    <w:lvl w:ilvl="3" w:tplc="9D9E2F64" w:tentative="1">
      <w:start w:val="1"/>
      <w:numFmt w:val="bullet"/>
      <w:lvlText w:val="•"/>
      <w:lvlJc w:val="left"/>
      <w:pPr>
        <w:tabs>
          <w:tab w:val="num" w:pos="2880"/>
        </w:tabs>
        <w:ind w:left="2880" w:hanging="360"/>
      </w:pPr>
      <w:rPr>
        <w:rFonts w:ascii="Arial" w:hAnsi="Arial" w:hint="default"/>
      </w:rPr>
    </w:lvl>
    <w:lvl w:ilvl="4" w:tplc="8BA24D66" w:tentative="1">
      <w:start w:val="1"/>
      <w:numFmt w:val="bullet"/>
      <w:lvlText w:val="•"/>
      <w:lvlJc w:val="left"/>
      <w:pPr>
        <w:tabs>
          <w:tab w:val="num" w:pos="3600"/>
        </w:tabs>
        <w:ind w:left="3600" w:hanging="360"/>
      </w:pPr>
      <w:rPr>
        <w:rFonts w:ascii="Arial" w:hAnsi="Arial" w:hint="default"/>
      </w:rPr>
    </w:lvl>
    <w:lvl w:ilvl="5" w:tplc="A7166AEC" w:tentative="1">
      <w:start w:val="1"/>
      <w:numFmt w:val="bullet"/>
      <w:lvlText w:val="•"/>
      <w:lvlJc w:val="left"/>
      <w:pPr>
        <w:tabs>
          <w:tab w:val="num" w:pos="4320"/>
        </w:tabs>
        <w:ind w:left="4320" w:hanging="360"/>
      </w:pPr>
      <w:rPr>
        <w:rFonts w:ascii="Arial" w:hAnsi="Arial" w:hint="default"/>
      </w:rPr>
    </w:lvl>
    <w:lvl w:ilvl="6" w:tplc="3F80795C" w:tentative="1">
      <w:start w:val="1"/>
      <w:numFmt w:val="bullet"/>
      <w:lvlText w:val="•"/>
      <w:lvlJc w:val="left"/>
      <w:pPr>
        <w:tabs>
          <w:tab w:val="num" w:pos="5040"/>
        </w:tabs>
        <w:ind w:left="5040" w:hanging="360"/>
      </w:pPr>
      <w:rPr>
        <w:rFonts w:ascii="Arial" w:hAnsi="Arial" w:hint="default"/>
      </w:rPr>
    </w:lvl>
    <w:lvl w:ilvl="7" w:tplc="38741458" w:tentative="1">
      <w:start w:val="1"/>
      <w:numFmt w:val="bullet"/>
      <w:lvlText w:val="•"/>
      <w:lvlJc w:val="left"/>
      <w:pPr>
        <w:tabs>
          <w:tab w:val="num" w:pos="5760"/>
        </w:tabs>
        <w:ind w:left="5760" w:hanging="360"/>
      </w:pPr>
      <w:rPr>
        <w:rFonts w:ascii="Arial" w:hAnsi="Arial" w:hint="default"/>
      </w:rPr>
    </w:lvl>
    <w:lvl w:ilvl="8" w:tplc="B54CD0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423678"/>
    <w:multiLevelType w:val="hybridMultilevel"/>
    <w:tmpl w:val="4EF6A4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2" w15:restartNumberingAfterBreak="0">
    <w:nsid w:val="2A8C07A9"/>
    <w:multiLevelType w:val="hybridMultilevel"/>
    <w:tmpl w:val="BF1E5AE0"/>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53B1B"/>
    <w:multiLevelType w:val="hybridMultilevel"/>
    <w:tmpl w:val="78328C64"/>
    <w:lvl w:ilvl="0" w:tplc="66D0BEAE">
      <w:start w:val="1"/>
      <w:numFmt w:val="bullet"/>
      <w:lvlText w:val="•"/>
      <w:lvlJc w:val="left"/>
      <w:pPr>
        <w:tabs>
          <w:tab w:val="num" w:pos="1530"/>
        </w:tabs>
        <w:ind w:left="1530" w:hanging="360"/>
      </w:pPr>
      <w:rPr>
        <w:rFonts w:ascii="Arial" w:hAnsi="Arial" w:hint="default"/>
      </w:rPr>
    </w:lvl>
    <w:lvl w:ilvl="1" w:tplc="A78E782C" w:tentative="1">
      <w:start w:val="1"/>
      <w:numFmt w:val="bullet"/>
      <w:lvlText w:val="•"/>
      <w:lvlJc w:val="left"/>
      <w:pPr>
        <w:tabs>
          <w:tab w:val="num" w:pos="2250"/>
        </w:tabs>
        <w:ind w:left="2250" w:hanging="360"/>
      </w:pPr>
      <w:rPr>
        <w:rFonts w:ascii="Arial" w:hAnsi="Arial" w:hint="default"/>
      </w:rPr>
    </w:lvl>
    <w:lvl w:ilvl="2" w:tplc="AF8C3B8E" w:tentative="1">
      <w:start w:val="1"/>
      <w:numFmt w:val="bullet"/>
      <w:lvlText w:val="•"/>
      <w:lvlJc w:val="left"/>
      <w:pPr>
        <w:tabs>
          <w:tab w:val="num" w:pos="2970"/>
        </w:tabs>
        <w:ind w:left="2970" w:hanging="360"/>
      </w:pPr>
      <w:rPr>
        <w:rFonts w:ascii="Arial" w:hAnsi="Arial" w:hint="default"/>
      </w:rPr>
    </w:lvl>
    <w:lvl w:ilvl="3" w:tplc="0A7E08F8" w:tentative="1">
      <w:start w:val="1"/>
      <w:numFmt w:val="bullet"/>
      <w:lvlText w:val="•"/>
      <w:lvlJc w:val="left"/>
      <w:pPr>
        <w:tabs>
          <w:tab w:val="num" w:pos="3690"/>
        </w:tabs>
        <w:ind w:left="3690" w:hanging="360"/>
      </w:pPr>
      <w:rPr>
        <w:rFonts w:ascii="Arial" w:hAnsi="Arial" w:hint="default"/>
      </w:rPr>
    </w:lvl>
    <w:lvl w:ilvl="4" w:tplc="8E1C6CA0" w:tentative="1">
      <w:start w:val="1"/>
      <w:numFmt w:val="bullet"/>
      <w:lvlText w:val="•"/>
      <w:lvlJc w:val="left"/>
      <w:pPr>
        <w:tabs>
          <w:tab w:val="num" w:pos="4410"/>
        </w:tabs>
        <w:ind w:left="4410" w:hanging="360"/>
      </w:pPr>
      <w:rPr>
        <w:rFonts w:ascii="Arial" w:hAnsi="Arial" w:hint="default"/>
      </w:rPr>
    </w:lvl>
    <w:lvl w:ilvl="5" w:tplc="A1CC8654" w:tentative="1">
      <w:start w:val="1"/>
      <w:numFmt w:val="bullet"/>
      <w:lvlText w:val="•"/>
      <w:lvlJc w:val="left"/>
      <w:pPr>
        <w:tabs>
          <w:tab w:val="num" w:pos="5130"/>
        </w:tabs>
        <w:ind w:left="5130" w:hanging="360"/>
      </w:pPr>
      <w:rPr>
        <w:rFonts w:ascii="Arial" w:hAnsi="Arial" w:hint="default"/>
      </w:rPr>
    </w:lvl>
    <w:lvl w:ilvl="6" w:tplc="DA5C8ABE" w:tentative="1">
      <w:start w:val="1"/>
      <w:numFmt w:val="bullet"/>
      <w:lvlText w:val="•"/>
      <w:lvlJc w:val="left"/>
      <w:pPr>
        <w:tabs>
          <w:tab w:val="num" w:pos="5850"/>
        </w:tabs>
        <w:ind w:left="5850" w:hanging="360"/>
      </w:pPr>
      <w:rPr>
        <w:rFonts w:ascii="Arial" w:hAnsi="Arial" w:hint="default"/>
      </w:rPr>
    </w:lvl>
    <w:lvl w:ilvl="7" w:tplc="46BE54D2" w:tentative="1">
      <w:start w:val="1"/>
      <w:numFmt w:val="bullet"/>
      <w:lvlText w:val="•"/>
      <w:lvlJc w:val="left"/>
      <w:pPr>
        <w:tabs>
          <w:tab w:val="num" w:pos="6570"/>
        </w:tabs>
        <w:ind w:left="6570" w:hanging="360"/>
      </w:pPr>
      <w:rPr>
        <w:rFonts w:ascii="Arial" w:hAnsi="Arial" w:hint="default"/>
      </w:rPr>
    </w:lvl>
    <w:lvl w:ilvl="8" w:tplc="7F22DC26" w:tentative="1">
      <w:start w:val="1"/>
      <w:numFmt w:val="bullet"/>
      <w:lvlText w:val="•"/>
      <w:lvlJc w:val="left"/>
      <w:pPr>
        <w:tabs>
          <w:tab w:val="num" w:pos="7290"/>
        </w:tabs>
        <w:ind w:left="7290" w:hanging="360"/>
      </w:pPr>
      <w:rPr>
        <w:rFonts w:ascii="Arial" w:hAnsi="Arial" w:hint="default"/>
      </w:rPr>
    </w:lvl>
  </w:abstractNum>
  <w:abstractNum w:abstractNumId="14" w15:restartNumberingAfterBreak="0">
    <w:nsid w:val="566109A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D153C4"/>
    <w:multiLevelType w:val="hybridMultilevel"/>
    <w:tmpl w:val="88C43BC4"/>
    <w:lvl w:ilvl="0" w:tplc="574C7130">
      <w:start w:val="1"/>
      <w:numFmt w:val="bullet"/>
      <w:lvlText w:val="•"/>
      <w:lvlJc w:val="left"/>
      <w:pPr>
        <w:tabs>
          <w:tab w:val="num" w:pos="720"/>
        </w:tabs>
        <w:ind w:left="720" w:hanging="360"/>
      </w:pPr>
      <w:rPr>
        <w:rFonts w:ascii="Arial" w:hAnsi="Arial" w:hint="default"/>
      </w:rPr>
    </w:lvl>
    <w:lvl w:ilvl="1" w:tplc="9B36E4AE" w:tentative="1">
      <w:start w:val="1"/>
      <w:numFmt w:val="bullet"/>
      <w:lvlText w:val="•"/>
      <w:lvlJc w:val="left"/>
      <w:pPr>
        <w:tabs>
          <w:tab w:val="num" w:pos="1440"/>
        </w:tabs>
        <w:ind w:left="1440" w:hanging="360"/>
      </w:pPr>
      <w:rPr>
        <w:rFonts w:ascii="Arial" w:hAnsi="Arial" w:hint="default"/>
      </w:rPr>
    </w:lvl>
    <w:lvl w:ilvl="2" w:tplc="958A365C" w:tentative="1">
      <w:start w:val="1"/>
      <w:numFmt w:val="bullet"/>
      <w:lvlText w:val="•"/>
      <w:lvlJc w:val="left"/>
      <w:pPr>
        <w:tabs>
          <w:tab w:val="num" w:pos="2160"/>
        </w:tabs>
        <w:ind w:left="2160" w:hanging="360"/>
      </w:pPr>
      <w:rPr>
        <w:rFonts w:ascii="Arial" w:hAnsi="Arial" w:hint="default"/>
      </w:rPr>
    </w:lvl>
    <w:lvl w:ilvl="3" w:tplc="F6FA5ADA" w:tentative="1">
      <w:start w:val="1"/>
      <w:numFmt w:val="bullet"/>
      <w:lvlText w:val="•"/>
      <w:lvlJc w:val="left"/>
      <w:pPr>
        <w:tabs>
          <w:tab w:val="num" w:pos="2880"/>
        </w:tabs>
        <w:ind w:left="2880" w:hanging="360"/>
      </w:pPr>
      <w:rPr>
        <w:rFonts w:ascii="Arial" w:hAnsi="Arial" w:hint="default"/>
      </w:rPr>
    </w:lvl>
    <w:lvl w:ilvl="4" w:tplc="F684A6B2" w:tentative="1">
      <w:start w:val="1"/>
      <w:numFmt w:val="bullet"/>
      <w:lvlText w:val="•"/>
      <w:lvlJc w:val="left"/>
      <w:pPr>
        <w:tabs>
          <w:tab w:val="num" w:pos="3600"/>
        </w:tabs>
        <w:ind w:left="3600" w:hanging="360"/>
      </w:pPr>
      <w:rPr>
        <w:rFonts w:ascii="Arial" w:hAnsi="Arial" w:hint="default"/>
      </w:rPr>
    </w:lvl>
    <w:lvl w:ilvl="5" w:tplc="A726EC50" w:tentative="1">
      <w:start w:val="1"/>
      <w:numFmt w:val="bullet"/>
      <w:lvlText w:val="•"/>
      <w:lvlJc w:val="left"/>
      <w:pPr>
        <w:tabs>
          <w:tab w:val="num" w:pos="4320"/>
        </w:tabs>
        <w:ind w:left="4320" w:hanging="360"/>
      </w:pPr>
      <w:rPr>
        <w:rFonts w:ascii="Arial" w:hAnsi="Arial" w:hint="default"/>
      </w:rPr>
    </w:lvl>
    <w:lvl w:ilvl="6" w:tplc="4322D04C" w:tentative="1">
      <w:start w:val="1"/>
      <w:numFmt w:val="bullet"/>
      <w:lvlText w:val="•"/>
      <w:lvlJc w:val="left"/>
      <w:pPr>
        <w:tabs>
          <w:tab w:val="num" w:pos="5040"/>
        </w:tabs>
        <w:ind w:left="5040" w:hanging="360"/>
      </w:pPr>
      <w:rPr>
        <w:rFonts w:ascii="Arial" w:hAnsi="Arial" w:hint="default"/>
      </w:rPr>
    </w:lvl>
    <w:lvl w:ilvl="7" w:tplc="6EE22C9C" w:tentative="1">
      <w:start w:val="1"/>
      <w:numFmt w:val="bullet"/>
      <w:lvlText w:val="•"/>
      <w:lvlJc w:val="left"/>
      <w:pPr>
        <w:tabs>
          <w:tab w:val="num" w:pos="5760"/>
        </w:tabs>
        <w:ind w:left="5760" w:hanging="360"/>
      </w:pPr>
      <w:rPr>
        <w:rFonts w:ascii="Arial" w:hAnsi="Arial" w:hint="default"/>
      </w:rPr>
    </w:lvl>
    <w:lvl w:ilvl="8" w:tplc="A60CBB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ED0C5A"/>
    <w:multiLevelType w:val="hybridMultilevel"/>
    <w:tmpl w:val="24FAEB4A"/>
    <w:lvl w:ilvl="0" w:tplc="F4FAE28A">
      <w:start w:val="1"/>
      <w:numFmt w:val="decimal"/>
      <w:lvlText w:val="%1)"/>
      <w:lvlJc w:val="left"/>
      <w:pPr>
        <w:tabs>
          <w:tab w:val="num" w:pos="720"/>
        </w:tabs>
        <w:ind w:left="720" w:hanging="360"/>
      </w:pPr>
    </w:lvl>
    <w:lvl w:ilvl="1" w:tplc="4A10AA74" w:tentative="1">
      <w:start w:val="1"/>
      <w:numFmt w:val="decimal"/>
      <w:lvlText w:val="%2)"/>
      <w:lvlJc w:val="left"/>
      <w:pPr>
        <w:tabs>
          <w:tab w:val="num" w:pos="1440"/>
        </w:tabs>
        <w:ind w:left="1440" w:hanging="360"/>
      </w:pPr>
    </w:lvl>
    <w:lvl w:ilvl="2" w:tplc="AEAC9768" w:tentative="1">
      <w:start w:val="1"/>
      <w:numFmt w:val="decimal"/>
      <w:lvlText w:val="%3)"/>
      <w:lvlJc w:val="left"/>
      <w:pPr>
        <w:tabs>
          <w:tab w:val="num" w:pos="2160"/>
        </w:tabs>
        <w:ind w:left="2160" w:hanging="360"/>
      </w:pPr>
    </w:lvl>
    <w:lvl w:ilvl="3" w:tplc="D7DA85BE" w:tentative="1">
      <w:start w:val="1"/>
      <w:numFmt w:val="decimal"/>
      <w:lvlText w:val="%4)"/>
      <w:lvlJc w:val="left"/>
      <w:pPr>
        <w:tabs>
          <w:tab w:val="num" w:pos="2880"/>
        </w:tabs>
        <w:ind w:left="2880" w:hanging="360"/>
      </w:pPr>
    </w:lvl>
    <w:lvl w:ilvl="4" w:tplc="41E4337C" w:tentative="1">
      <w:start w:val="1"/>
      <w:numFmt w:val="decimal"/>
      <w:lvlText w:val="%5)"/>
      <w:lvlJc w:val="left"/>
      <w:pPr>
        <w:tabs>
          <w:tab w:val="num" w:pos="3600"/>
        </w:tabs>
        <w:ind w:left="3600" w:hanging="360"/>
      </w:pPr>
    </w:lvl>
    <w:lvl w:ilvl="5" w:tplc="76EE1B94" w:tentative="1">
      <w:start w:val="1"/>
      <w:numFmt w:val="decimal"/>
      <w:lvlText w:val="%6)"/>
      <w:lvlJc w:val="left"/>
      <w:pPr>
        <w:tabs>
          <w:tab w:val="num" w:pos="4320"/>
        </w:tabs>
        <w:ind w:left="4320" w:hanging="360"/>
      </w:pPr>
    </w:lvl>
    <w:lvl w:ilvl="6" w:tplc="6F0C76BE" w:tentative="1">
      <w:start w:val="1"/>
      <w:numFmt w:val="decimal"/>
      <w:lvlText w:val="%7)"/>
      <w:lvlJc w:val="left"/>
      <w:pPr>
        <w:tabs>
          <w:tab w:val="num" w:pos="5040"/>
        </w:tabs>
        <w:ind w:left="5040" w:hanging="360"/>
      </w:pPr>
    </w:lvl>
    <w:lvl w:ilvl="7" w:tplc="B52E564E" w:tentative="1">
      <w:start w:val="1"/>
      <w:numFmt w:val="decimal"/>
      <w:lvlText w:val="%8)"/>
      <w:lvlJc w:val="left"/>
      <w:pPr>
        <w:tabs>
          <w:tab w:val="num" w:pos="5760"/>
        </w:tabs>
        <w:ind w:left="5760" w:hanging="360"/>
      </w:pPr>
    </w:lvl>
    <w:lvl w:ilvl="8" w:tplc="4560C612" w:tentative="1">
      <w:start w:val="1"/>
      <w:numFmt w:val="decimal"/>
      <w:lvlText w:val="%9)"/>
      <w:lvlJc w:val="left"/>
      <w:pPr>
        <w:tabs>
          <w:tab w:val="num" w:pos="6480"/>
        </w:tabs>
        <w:ind w:left="6480" w:hanging="360"/>
      </w:pPr>
    </w:lvl>
  </w:abstractNum>
  <w:abstractNum w:abstractNumId="17" w15:restartNumberingAfterBreak="0">
    <w:nsid w:val="586A1F60"/>
    <w:multiLevelType w:val="hybridMultilevel"/>
    <w:tmpl w:val="A84A9F44"/>
    <w:lvl w:ilvl="0" w:tplc="5D329F46">
      <w:start w:val="1"/>
      <w:numFmt w:val="decimal"/>
      <w:lvlText w:val="%1)"/>
      <w:lvlJc w:val="left"/>
      <w:pPr>
        <w:tabs>
          <w:tab w:val="num" w:pos="1080"/>
        </w:tabs>
        <w:ind w:left="1080" w:hanging="360"/>
      </w:pPr>
    </w:lvl>
    <w:lvl w:ilvl="1" w:tplc="A686D446" w:tentative="1">
      <w:start w:val="1"/>
      <w:numFmt w:val="decimal"/>
      <w:lvlText w:val="%2)"/>
      <w:lvlJc w:val="left"/>
      <w:pPr>
        <w:tabs>
          <w:tab w:val="num" w:pos="1800"/>
        </w:tabs>
        <w:ind w:left="1800" w:hanging="360"/>
      </w:pPr>
    </w:lvl>
    <w:lvl w:ilvl="2" w:tplc="33105336" w:tentative="1">
      <w:start w:val="1"/>
      <w:numFmt w:val="decimal"/>
      <w:lvlText w:val="%3)"/>
      <w:lvlJc w:val="left"/>
      <w:pPr>
        <w:tabs>
          <w:tab w:val="num" w:pos="2520"/>
        </w:tabs>
        <w:ind w:left="2520" w:hanging="360"/>
      </w:pPr>
    </w:lvl>
    <w:lvl w:ilvl="3" w:tplc="BEA07738" w:tentative="1">
      <w:start w:val="1"/>
      <w:numFmt w:val="decimal"/>
      <w:lvlText w:val="%4)"/>
      <w:lvlJc w:val="left"/>
      <w:pPr>
        <w:tabs>
          <w:tab w:val="num" w:pos="3240"/>
        </w:tabs>
        <w:ind w:left="3240" w:hanging="360"/>
      </w:pPr>
    </w:lvl>
    <w:lvl w:ilvl="4" w:tplc="176E25E0" w:tentative="1">
      <w:start w:val="1"/>
      <w:numFmt w:val="decimal"/>
      <w:lvlText w:val="%5)"/>
      <w:lvlJc w:val="left"/>
      <w:pPr>
        <w:tabs>
          <w:tab w:val="num" w:pos="3960"/>
        </w:tabs>
        <w:ind w:left="3960" w:hanging="360"/>
      </w:pPr>
    </w:lvl>
    <w:lvl w:ilvl="5" w:tplc="6C1E4C4A" w:tentative="1">
      <w:start w:val="1"/>
      <w:numFmt w:val="decimal"/>
      <w:lvlText w:val="%6)"/>
      <w:lvlJc w:val="left"/>
      <w:pPr>
        <w:tabs>
          <w:tab w:val="num" w:pos="4680"/>
        </w:tabs>
        <w:ind w:left="4680" w:hanging="360"/>
      </w:pPr>
    </w:lvl>
    <w:lvl w:ilvl="6" w:tplc="2A96496C" w:tentative="1">
      <w:start w:val="1"/>
      <w:numFmt w:val="decimal"/>
      <w:lvlText w:val="%7)"/>
      <w:lvlJc w:val="left"/>
      <w:pPr>
        <w:tabs>
          <w:tab w:val="num" w:pos="5400"/>
        </w:tabs>
        <w:ind w:left="5400" w:hanging="360"/>
      </w:pPr>
    </w:lvl>
    <w:lvl w:ilvl="7" w:tplc="055600DC" w:tentative="1">
      <w:start w:val="1"/>
      <w:numFmt w:val="decimal"/>
      <w:lvlText w:val="%8)"/>
      <w:lvlJc w:val="left"/>
      <w:pPr>
        <w:tabs>
          <w:tab w:val="num" w:pos="6120"/>
        </w:tabs>
        <w:ind w:left="6120" w:hanging="360"/>
      </w:pPr>
    </w:lvl>
    <w:lvl w:ilvl="8" w:tplc="631220EC" w:tentative="1">
      <w:start w:val="1"/>
      <w:numFmt w:val="decimal"/>
      <w:lvlText w:val="%9)"/>
      <w:lvlJc w:val="left"/>
      <w:pPr>
        <w:tabs>
          <w:tab w:val="num" w:pos="6840"/>
        </w:tabs>
        <w:ind w:left="6840" w:hanging="360"/>
      </w:pPr>
    </w:lvl>
  </w:abstractNum>
  <w:abstractNum w:abstractNumId="18" w15:restartNumberingAfterBreak="0">
    <w:nsid w:val="662B3AF7"/>
    <w:multiLevelType w:val="hybridMultilevel"/>
    <w:tmpl w:val="C8F6FD54"/>
    <w:lvl w:ilvl="0" w:tplc="08B8E8C8">
      <w:start w:val="1"/>
      <w:numFmt w:val="bullet"/>
      <w:lvlText w:val="•"/>
      <w:lvlJc w:val="left"/>
      <w:pPr>
        <w:tabs>
          <w:tab w:val="num" w:pos="720"/>
        </w:tabs>
        <w:ind w:left="720" w:hanging="360"/>
      </w:pPr>
      <w:rPr>
        <w:rFonts w:ascii="Arial" w:hAnsi="Arial" w:hint="default"/>
      </w:rPr>
    </w:lvl>
    <w:lvl w:ilvl="1" w:tplc="D26ADE4C" w:tentative="1">
      <w:start w:val="1"/>
      <w:numFmt w:val="bullet"/>
      <w:lvlText w:val="•"/>
      <w:lvlJc w:val="left"/>
      <w:pPr>
        <w:tabs>
          <w:tab w:val="num" w:pos="1440"/>
        </w:tabs>
        <w:ind w:left="1440" w:hanging="360"/>
      </w:pPr>
      <w:rPr>
        <w:rFonts w:ascii="Arial" w:hAnsi="Arial" w:hint="default"/>
      </w:rPr>
    </w:lvl>
    <w:lvl w:ilvl="2" w:tplc="CBF86BE4" w:tentative="1">
      <w:start w:val="1"/>
      <w:numFmt w:val="bullet"/>
      <w:lvlText w:val="•"/>
      <w:lvlJc w:val="left"/>
      <w:pPr>
        <w:tabs>
          <w:tab w:val="num" w:pos="2160"/>
        </w:tabs>
        <w:ind w:left="2160" w:hanging="360"/>
      </w:pPr>
      <w:rPr>
        <w:rFonts w:ascii="Arial" w:hAnsi="Arial" w:hint="default"/>
      </w:rPr>
    </w:lvl>
    <w:lvl w:ilvl="3" w:tplc="9D740DA2" w:tentative="1">
      <w:start w:val="1"/>
      <w:numFmt w:val="bullet"/>
      <w:lvlText w:val="•"/>
      <w:lvlJc w:val="left"/>
      <w:pPr>
        <w:tabs>
          <w:tab w:val="num" w:pos="2880"/>
        </w:tabs>
        <w:ind w:left="2880" w:hanging="360"/>
      </w:pPr>
      <w:rPr>
        <w:rFonts w:ascii="Arial" w:hAnsi="Arial" w:hint="default"/>
      </w:rPr>
    </w:lvl>
    <w:lvl w:ilvl="4" w:tplc="7BBA2B06" w:tentative="1">
      <w:start w:val="1"/>
      <w:numFmt w:val="bullet"/>
      <w:lvlText w:val="•"/>
      <w:lvlJc w:val="left"/>
      <w:pPr>
        <w:tabs>
          <w:tab w:val="num" w:pos="3600"/>
        </w:tabs>
        <w:ind w:left="3600" w:hanging="360"/>
      </w:pPr>
      <w:rPr>
        <w:rFonts w:ascii="Arial" w:hAnsi="Arial" w:hint="default"/>
      </w:rPr>
    </w:lvl>
    <w:lvl w:ilvl="5" w:tplc="FA46F350" w:tentative="1">
      <w:start w:val="1"/>
      <w:numFmt w:val="bullet"/>
      <w:lvlText w:val="•"/>
      <w:lvlJc w:val="left"/>
      <w:pPr>
        <w:tabs>
          <w:tab w:val="num" w:pos="4320"/>
        </w:tabs>
        <w:ind w:left="4320" w:hanging="360"/>
      </w:pPr>
      <w:rPr>
        <w:rFonts w:ascii="Arial" w:hAnsi="Arial" w:hint="default"/>
      </w:rPr>
    </w:lvl>
    <w:lvl w:ilvl="6" w:tplc="F272A65E" w:tentative="1">
      <w:start w:val="1"/>
      <w:numFmt w:val="bullet"/>
      <w:lvlText w:val="•"/>
      <w:lvlJc w:val="left"/>
      <w:pPr>
        <w:tabs>
          <w:tab w:val="num" w:pos="5040"/>
        </w:tabs>
        <w:ind w:left="5040" w:hanging="360"/>
      </w:pPr>
      <w:rPr>
        <w:rFonts w:ascii="Arial" w:hAnsi="Arial" w:hint="default"/>
      </w:rPr>
    </w:lvl>
    <w:lvl w:ilvl="7" w:tplc="05B2D5CE" w:tentative="1">
      <w:start w:val="1"/>
      <w:numFmt w:val="bullet"/>
      <w:lvlText w:val="•"/>
      <w:lvlJc w:val="left"/>
      <w:pPr>
        <w:tabs>
          <w:tab w:val="num" w:pos="5760"/>
        </w:tabs>
        <w:ind w:left="5760" w:hanging="360"/>
      </w:pPr>
      <w:rPr>
        <w:rFonts w:ascii="Arial" w:hAnsi="Arial" w:hint="default"/>
      </w:rPr>
    </w:lvl>
    <w:lvl w:ilvl="8" w:tplc="C162595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3747F8"/>
    <w:multiLevelType w:val="hybridMultilevel"/>
    <w:tmpl w:val="DDC8DB10"/>
    <w:lvl w:ilvl="0" w:tplc="3D2401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AD41B71"/>
    <w:multiLevelType w:val="hybridMultilevel"/>
    <w:tmpl w:val="41B41C90"/>
    <w:lvl w:ilvl="0" w:tplc="8A0C8A2C">
      <w:start w:val="1"/>
      <w:numFmt w:val="bullet"/>
      <w:lvlText w:val="-"/>
      <w:lvlJc w:val="left"/>
      <w:pPr>
        <w:ind w:left="660" w:hanging="360"/>
      </w:pPr>
      <w:rPr>
        <w:rFonts w:ascii="Calibri" w:eastAsia="Times New Roman"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1" w15:restartNumberingAfterBreak="0">
    <w:nsid w:val="6FDB6826"/>
    <w:multiLevelType w:val="hybridMultilevel"/>
    <w:tmpl w:val="B11AC816"/>
    <w:lvl w:ilvl="0" w:tplc="D5301AA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8C7AD5"/>
    <w:multiLevelType w:val="hybridMultilevel"/>
    <w:tmpl w:val="14C42C3E"/>
    <w:lvl w:ilvl="0" w:tplc="B3CE520A">
      <w:start w:val="1"/>
      <w:numFmt w:val="bullet"/>
      <w:lvlText w:val="•"/>
      <w:lvlJc w:val="left"/>
      <w:pPr>
        <w:tabs>
          <w:tab w:val="num" w:pos="720"/>
        </w:tabs>
        <w:ind w:left="720" w:hanging="360"/>
      </w:pPr>
      <w:rPr>
        <w:rFonts w:ascii="Arial" w:hAnsi="Arial" w:hint="default"/>
      </w:rPr>
    </w:lvl>
    <w:lvl w:ilvl="1" w:tplc="BE52CDCC" w:tentative="1">
      <w:start w:val="1"/>
      <w:numFmt w:val="bullet"/>
      <w:lvlText w:val="•"/>
      <w:lvlJc w:val="left"/>
      <w:pPr>
        <w:tabs>
          <w:tab w:val="num" w:pos="1440"/>
        </w:tabs>
        <w:ind w:left="1440" w:hanging="360"/>
      </w:pPr>
      <w:rPr>
        <w:rFonts w:ascii="Arial" w:hAnsi="Arial" w:hint="default"/>
      </w:rPr>
    </w:lvl>
    <w:lvl w:ilvl="2" w:tplc="87ECE892" w:tentative="1">
      <w:start w:val="1"/>
      <w:numFmt w:val="bullet"/>
      <w:lvlText w:val="•"/>
      <w:lvlJc w:val="left"/>
      <w:pPr>
        <w:tabs>
          <w:tab w:val="num" w:pos="2160"/>
        </w:tabs>
        <w:ind w:left="2160" w:hanging="360"/>
      </w:pPr>
      <w:rPr>
        <w:rFonts w:ascii="Arial" w:hAnsi="Arial" w:hint="default"/>
      </w:rPr>
    </w:lvl>
    <w:lvl w:ilvl="3" w:tplc="D988EC4A" w:tentative="1">
      <w:start w:val="1"/>
      <w:numFmt w:val="bullet"/>
      <w:lvlText w:val="•"/>
      <w:lvlJc w:val="left"/>
      <w:pPr>
        <w:tabs>
          <w:tab w:val="num" w:pos="2880"/>
        </w:tabs>
        <w:ind w:left="2880" w:hanging="360"/>
      </w:pPr>
      <w:rPr>
        <w:rFonts w:ascii="Arial" w:hAnsi="Arial" w:hint="default"/>
      </w:rPr>
    </w:lvl>
    <w:lvl w:ilvl="4" w:tplc="8926EE28" w:tentative="1">
      <w:start w:val="1"/>
      <w:numFmt w:val="bullet"/>
      <w:lvlText w:val="•"/>
      <w:lvlJc w:val="left"/>
      <w:pPr>
        <w:tabs>
          <w:tab w:val="num" w:pos="3600"/>
        </w:tabs>
        <w:ind w:left="3600" w:hanging="360"/>
      </w:pPr>
      <w:rPr>
        <w:rFonts w:ascii="Arial" w:hAnsi="Arial" w:hint="default"/>
      </w:rPr>
    </w:lvl>
    <w:lvl w:ilvl="5" w:tplc="0616D9B8" w:tentative="1">
      <w:start w:val="1"/>
      <w:numFmt w:val="bullet"/>
      <w:lvlText w:val="•"/>
      <w:lvlJc w:val="left"/>
      <w:pPr>
        <w:tabs>
          <w:tab w:val="num" w:pos="4320"/>
        </w:tabs>
        <w:ind w:left="4320" w:hanging="360"/>
      </w:pPr>
      <w:rPr>
        <w:rFonts w:ascii="Arial" w:hAnsi="Arial" w:hint="default"/>
      </w:rPr>
    </w:lvl>
    <w:lvl w:ilvl="6" w:tplc="01BE2070" w:tentative="1">
      <w:start w:val="1"/>
      <w:numFmt w:val="bullet"/>
      <w:lvlText w:val="•"/>
      <w:lvlJc w:val="left"/>
      <w:pPr>
        <w:tabs>
          <w:tab w:val="num" w:pos="5040"/>
        </w:tabs>
        <w:ind w:left="5040" w:hanging="360"/>
      </w:pPr>
      <w:rPr>
        <w:rFonts w:ascii="Arial" w:hAnsi="Arial" w:hint="default"/>
      </w:rPr>
    </w:lvl>
    <w:lvl w:ilvl="7" w:tplc="EC064E3C" w:tentative="1">
      <w:start w:val="1"/>
      <w:numFmt w:val="bullet"/>
      <w:lvlText w:val="•"/>
      <w:lvlJc w:val="left"/>
      <w:pPr>
        <w:tabs>
          <w:tab w:val="num" w:pos="5760"/>
        </w:tabs>
        <w:ind w:left="5760" w:hanging="360"/>
      </w:pPr>
      <w:rPr>
        <w:rFonts w:ascii="Arial" w:hAnsi="Arial" w:hint="default"/>
      </w:rPr>
    </w:lvl>
    <w:lvl w:ilvl="8" w:tplc="BECC4D7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20465B8"/>
    <w:multiLevelType w:val="hybridMultilevel"/>
    <w:tmpl w:val="4008C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0D537A"/>
    <w:multiLevelType w:val="hybridMultilevel"/>
    <w:tmpl w:val="849CDAA0"/>
    <w:lvl w:ilvl="0" w:tplc="D854B28A">
      <w:start w:val="1"/>
      <w:numFmt w:val="decimal"/>
      <w:lvlText w:val="%1."/>
      <w:lvlJc w:val="left"/>
      <w:pPr>
        <w:tabs>
          <w:tab w:val="num" w:pos="720"/>
        </w:tabs>
        <w:ind w:left="720" w:hanging="360"/>
      </w:pPr>
    </w:lvl>
    <w:lvl w:ilvl="1" w:tplc="EF9829FE" w:tentative="1">
      <w:start w:val="1"/>
      <w:numFmt w:val="decimal"/>
      <w:lvlText w:val="%2."/>
      <w:lvlJc w:val="left"/>
      <w:pPr>
        <w:tabs>
          <w:tab w:val="num" w:pos="1440"/>
        </w:tabs>
        <w:ind w:left="1440" w:hanging="360"/>
      </w:pPr>
    </w:lvl>
    <w:lvl w:ilvl="2" w:tplc="3DF0973C" w:tentative="1">
      <w:start w:val="1"/>
      <w:numFmt w:val="decimal"/>
      <w:lvlText w:val="%3."/>
      <w:lvlJc w:val="left"/>
      <w:pPr>
        <w:tabs>
          <w:tab w:val="num" w:pos="2160"/>
        </w:tabs>
        <w:ind w:left="2160" w:hanging="360"/>
      </w:pPr>
    </w:lvl>
    <w:lvl w:ilvl="3" w:tplc="439ABC22" w:tentative="1">
      <w:start w:val="1"/>
      <w:numFmt w:val="decimal"/>
      <w:lvlText w:val="%4."/>
      <w:lvlJc w:val="left"/>
      <w:pPr>
        <w:tabs>
          <w:tab w:val="num" w:pos="2880"/>
        </w:tabs>
        <w:ind w:left="2880" w:hanging="360"/>
      </w:pPr>
    </w:lvl>
    <w:lvl w:ilvl="4" w:tplc="1C08BEFA" w:tentative="1">
      <w:start w:val="1"/>
      <w:numFmt w:val="decimal"/>
      <w:lvlText w:val="%5."/>
      <w:lvlJc w:val="left"/>
      <w:pPr>
        <w:tabs>
          <w:tab w:val="num" w:pos="3600"/>
        </w:tabs>
        <w:ind w:left="3600" w:hanging="360"/>
      </w:pPr>
    </w:lvl>
    <w:lvl w:ilvl="5" w:tplc="1772EDD4" w:tentative="1">
      <w:start w:val="1"/>
      <w:numFmt w:val="decimal"/>
      <w:lvlText w:val="%6."/>
      <w:lvlJc w:val="left"/>
      <w:pPr>
        <w:tabs>
          <w:tab w:val="num" w:pos="4320"/>
        </w:tabs>
        <w:ind w:left="4320" w:hanging="360"/>
      </w:pPr>
    </w:lvl>
    <w:lvl w:ilvl="6" w:tplc="7DBE4FDC" w:tentative="1">
      <w:start w:val="1"/>
      <w:numFmt w:val="decimal"/>
      <w:lvlText w:val="%7."/>
      <w:lvlJc w:val="left"/>
      <w:pPr>
        <w:tabs>
          <w:tab w:val="num" w:pos="5040"/>
        </w:tabs>
        <w:ind w:left="5040" w:hanging="360"/>
      </w:pPr>
    </w:lvl>
    <w:lvl w:ilvl="7" w:tplc="FFE81D4E" w:tentative="1">
      <w:start w:val="1"/>
      <w:numFmt w:val="decimal"/>
      <w:lvlText w:val="%8."/>
      <w:lvlJc w:val="left"/>
      <w:pPr>
        <w:tabs>
          <w:tab w:val="num" w:pos="5760"/>
        </w:tabs>
        <w:ind w:left="5760" w:hanging="360"/>
      </w:pPr>
    </w:lvl>
    <w:lvl w:ilvl="8" w:tplc="95D80644" w:tentative="1">
      <w:start w:val="1"/>
      <w:numFmt w:val="decimal"/>
      <w:lvlText w:val="%9."/>
      <w:lvlJc w:val="left"/>
      <w:pPr>
        <w:tabs>
          <w:tab w:val="num" w:pos="6480"/>
        </w:tabs>
        <w:ind w:left="6480" w:hanging="360"/>
      </w:pPr>
    </w:lvl>
  </w:abstractNum>
  <w:abstractNum w:abstractNumId="25" w15:restartNumberingAfterBreak="0">
    <w:nsid w:val="7E4978BE"/>
    <w:multiLevelType w:val="hybridMultilevel"/>
    <w:tmpl w:val="DDC8DB10"/>
    <w:lvl w:ilvl="0" w:tplc="3D2401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20"/>
  </w:num>
  <w:num w:numId="3">
    <w:abstractNumId w:val="11"/>
  </w:num>
  <w:num w:numId="4">
    <w:abstractNumId w:val="1"/>
  </w:num>
  <w:num w:numId="5">
    <w:abstractNumId w:val="8"/>
  </w:num>
  <w:num w:numId="6">
    <w:abstractNumId w:val="9"/>
  </w:num>
  <w:num w:numId="7">
    <w:abstractNumId w:val="0"/>
  </w:num>
  <w:num w:numId="8">
    <w:abstractNumId w:val="3"/>
  </w:num>
  <w:num w:numId="9">
    <w:abstractNumId w:val="4"/>
  </w:num>
  <w:num w:numId="10">
    <w:abstractNumId w:val="21"/>
  </w:num>
  <w:num w:numId="11">
    <w:abstractNumId w:val="23"/>
  </w:num>
  <w:num w:numId="12">
    <w:abstractNumId w:val="14"/>
  </w:num>
  <w:num w:numId="13">
    <w:abstractNumId w:val="25"/>
  </w:num>
  <w:num w:numId="14">
    <w:abstractNumId w:val="17"/>
  </w:num>
  <w:num w:numId="15">
    <w:abstractNumId w:val="24"/>
  </w:num>
  <w:num w:numId="16">
    <w:abstractNumId w:val="13"/>
  </w:num>
  <w:num w:numId="17">
    <w:abstractNumId w:val="2"/>
  </w:num>
  <w:num w:numId="18">
    <w:abstractNumId w:val="18"/>
  </w:num>
  <w:num w:numId="19">
    <w:abstractNumId w:val="7"/>
  </w:num>
  <w:num w:numId="20">
    <w:abstractNumId w:val="10"/>
  </w:num>
  <w:num w:numId="21">
    <w:abstractNumId w:val="22"/>
  </w:num>
  <w:num w:numId="22">
    <w:abstractNumId w:val="6"/>
  </w:num>
  <w:num w:numId="23">
    <w:abstractNumId w:val="5"/>
  </w:num>
  <w:num w:numId="24">
    <w:abstractNumId w:val="15"/>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17B16"/>
    <w:rsid w:val="00020031"/>
    <w:rsid w:val="0002081F"/>
    <w:rsid w:val="00020AAF"/>
    <w:rsid w:val="00020B67"/>
    <w:rsid w:val="00020F92"/>
    <w:rsid w:val="00021029"/>
    <w:rsid w:val="00021EEE"/>
    <w:rsid w:val="000223EC"/>
    <w:rsid w:val="00022AF9"/>
    <w:rsid w:val="000235F8"/>
    <w:rsid w:val="000239F9"/>
    <w:rsid w:val="00023B3A"/>
    <w:rsid w:val="00023DBA"/>
    <w:rsid w:val="0002413F"/>
    <w:rsid w:val="000244FF"/>
    <w:rsid w:val="000248B5"/>
    <w:rsid w:val="0002498A"/>
    <w:rsid w:val="00024B68"/>
    <w:rsid w:val="00024ED2"/>
    <w:rsid w:val="00025322"/>
    <w:rsid w:val="00027435"/>
    <w:rsid w:val="000275BF"/>
    <w:rsid w:val="000275C8"/>
    <w:rsid w:val="0003096D"/>
    <w:rsid w:val="00030D99"/>
    <w:rsid w:val="00031A11"/>
    <w:rsid w:val="00031AE7"/>
    <w:rsid w:val="00031DFB"/>
    <w:rsid w:val="00031FAD"/>
    <w:rsid w:val="000326C5"/>
    <w:rsid w:val="00033A48"/>
    <w:rsid w:val="00033CA5"/>
    <w:rsid w:val="000358B9"/>
    <w:rsid w:val="000366D2"/>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B9C"/>
    <w:rsid w:val="00044CB9"/>
    <w:rsid w:val="00044FA8"/>
    <w:rsid w:val="000453AC"/>
    <w:rsid w:val="00045927"/>
    <w:rsid w:val="000469B4"/>
    <w:rsid w:val="00046E8B"/>
    <w:rsid w:val="00046F76"/>
    <w:rsid w:val="0004799F"/>
    <w:rsid w:val="00047B2A"/>
    <w:rsid w:val="00050822"/>
    <w:rsid w:val="0005098C"/>
    <w:rsid w:val="00050B0C"/>
    <w:rsid w:val="00050BC7"/>
    <w:rsid w:val="00051327"/>
    <w:rsid w:val="00051AC4"/>
    <w:rsid w:val="00051EDE"/>
    <w:rsid w:val="00052581"/>
    <w:rsid w:val="000529C7"/>
    <w:rsid w:val="00053767"/>
    <w:rsid w:val="00053F43"/>
    <w:rsid w:val="0005415C"/>
    <w:rsid w:val="0005439D"/>
    <w:rsid w:val="000548DF"/>
    <w:rsid w:val="00054E85"/>
    <w:rsid w:val="000554E2"/>
    <w:rsid w:val="00055D72"/>
    <w:rsid w:val="000567F2"/>
    <w:rsid w:val="00056F43"/>
    <w:rsid w:val="00057110"/>
    <w:rsid w:val="00057A9D"/>
    <w:rsid w:val="00057AE2"/>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5F6A"/>
    <w:rsid w:val="00066070"/>
    <w:rsid w:val="00066612"/>
    <w:rsid w:val="00066821"/>
    <w:rsid w:val="00066CCE"/>
    <w:rsid w:val="000701EF"/>
    <w:rsid w:val="00070B6E"/>
    <w:rsid w:val="00070E15"/>
    <w:rsid w:val="00071142"/>
    <w:rsid w:val="00071CDE"/>
    <w:rsid w:val="000731B5"/>
    <w:rsid w:val="000737BD"/>
    <w:rsid w:val="00074565"/>
    <w:rsid w:val="00074670"/>
    <w:rsid w:val="00074B28"/>
    <w:rsid w:val="000759C1"/>
    <w:rsid w:val="0007651C"/>
    <w:rsid w:val="00077BCB"/>
    <w:rsid w:val="00077BF7"/>
    <w:rsid w:val="00081193"/>
    <w:rsid w:val="0008182E"/>
    <w:rsid w:val="00081AE1"/>
    <w:rsid w:val="00082196"/>
    <w:rsid w:val="00082D93"/>
    <w:rsid w:val="0008372C"/>
    <w:rsid w:val="000845F2"/>
    <w:rsid w:val="00084E34"/>
    <w:rsid w:val="00085674"/>
    <w:rsid w:val="00085899"/>
    <w:rsid w:val="00086320"/>
    <w:rsid w:val="00086779"/>
    <w:rsid w:val="00086BC8"/>
    <w:rsid w:val="00086D14"/>
    <w:rsid w:val="00086EB9"/>
    <w:rsid w:val="00087598"/>
    <w:rsid w:val="0009022C"/>
    <w:rsid w:val="00090354"/>
    <w:rsid w:val="00090698"/>
    <w:rsid w:val="0009099C"/>
    <w:rsid w:val="0009116E"/>
    <w:rsid w:val="000926BE"/>
    <w:rsid w:val="00093470"/>
    <w:rsid w:val="00093BDB"/>
    <w:rsid w:val="00093F13"/>
    <w:rsid w:val="00094BAE"/>
    <w:rsid w:val="00095232"/>
    <w:rsid w:val="00095606"/>
    <w:rsid w:val="00095642"/>
    <w:rsid w:val="0009585E"/>
    <w:rsid w:val="00096CB0"/>
    <w:rsid w:val="00097412"/>
    <w:rsid w:val="00097849"/>
    <w:rsid w:val="00097A23"/>
    <w:rsid w:val="000A0163"/>
    <w:rsid w:val="000A02ED"/>
    <w:rsid w:val="000A067F"/>
    <w:rsid w:val="000A0767"/>
    <w:rsid w:val="000A0C42"/>
    <w:rsid w:val="000A14CB"/>
    <w:rsid w:val="000A2829"/>
    <w:rsid w:val="000A3D68"/>
    <w:rsid w:val="000A470D"/>
    <w:rsid w:val="000A478E"/>
    <w:rsid w:val="000A5045"/>
    <w:rsid w:val="000A5930"/>
    <w:rsid w:val="000A5A48"/>
    <w:rsid w:val="000A5B11"/>
    <w:rsid w:val="000A6228"/>
    <w:rsid w:val="000A64E1"/>
    <w:rsid w:val="000A6E49"/>
    <w:rsid w:val="000A70F7"/>
    <w:rsid w:val="000B02D9"/>
    <w:rsid w:val="000B1609"/>
    <w:rsid w:val="000B1E96"/>
    <w:rsid w:val="000B20D1"/>
    <w:rsid w:val="000B2514"/>
    <w:rsid w:val="000B286A"/>
    <w:rsid w:val="000B2EAF"/>
    <w:rsid w:val="000B376A"/>
    <w:rsid w:val="000B37C8"/>
    <w:rsid w:val="000B3C21"/>
    <w:rsid w:val="000B46BF"/>
    <w:rsid w:val="000B4E37"/>
    <w:rsid w:val="000B4FC9"/>
    <w:rsid w:val="000B54C0"/>
    <w:rsid w:val="000B54EE"/>
    <w:rsid w:val="000B556F"/>
    <w:rsid w:val="000B58BB"/>
    <w:rsid w:val="000B5ADA"/>
    <w:rsid w:val="000B6521"/>
    <w:rsid w:val="000B6D7F"/>
    <w:rsid w:val="000B749A"/>
    <w:rsid w:val="000B7A58"/>
    <w:rsid w:val="000C0427"/>
    <w:rsid w:val="000C0BBC"/>
    <w:rsid w:val="000C0D51"/>
    <w:rsid w:val="000C0E06"/>
    <w:rsid w:val="000C25CC"/>
    <w:rsid w:val="000C28C5"/>
    <w:rsid w:val="000C3C9E"/>
    <w:rsid w:val="000C3F03"/>
    <w:rsid w:val="000C460A"/>
    <w:rsid w:val="000C4A4B"/>
    <w:rsid w:val="000C6B2B"/>
    <w:rsid w:val="000C6FD7"/>
    <w:rsid w:val="000C75DB"/>
    <w:rsid w:val="000C7C57"/>
    <w:rsid w:val="000D08E4"/>
    <w:rsid w:val="000D0D2E"/>
    <w:rsid w:val="000D1A48"/>
    <w:rsid w:val="000D2098"/>
    <w:rsid w:val="000D23F1"/>
    <w:rsid w:val="000D25F5"/>
    <w:rsid w:val="000D31A4"/>
    <w:rsid w:val="000D31A7"/>
    <w:rsid w:val="000D3E10"/>
    <w:rsid w:val="000D4136"/>
    <w:rsid w:val="000D414D"/>
    <w:rsid w:val="000D4180"/>
    <w:rsid w:val="000D4737"/>
    <w:rsid w:val="000D474F"/>
    <w:rsid w:val="000D7C34"/>
    <w:rsid w:val="000E04A7"/>
    <w:rsid w:val="000E0966"/>
    <w:rsid w:val="000E13DB"/>
    <w:rsid w:val="000E3B8B"/>
    <w:rsid w:val="000E49D2"/>
    <w:rsid w:val="000E4A27"/>
    <w:rsid w:val="000E4DD9"/>
    <w:rsid w:val="000E4DE2"/>
    <w:rsid w:val="000E514A"/>
    <w:rsid w:val="000E5354"/>
    <w:rsid w:val="000E577E"/>
    <w:rsid w:val="000E5D46"/>
    <w:rsid w:val="000E5EAC"/>
    <w:rsid w:val="000E6913"/>
    <w:rsid w:val="000E6FE4"/>
    <w:rsid w:val="000F0076"/>
    <w:rsid w:val="000F0D38"/>
    <w:rsid w:val="000F1374"/>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769"/>
    <w:rsid w:val="00100E26"/>
    <w:rsid w:val="00101AA4"/>
    <w:rsid w:val="00101B64"/>
    <w:rsid w:val="00102326"/>
    <w:rsid w:val="00102361"/>
    <w:rsid w:val="001030C6"/>
    <w:rsid w:val="0010330C"/>
    <w:rsid w:val="00103BC1"/>
    <w:rsid w:val="001040BD"/>
    <w:rsid w:val="00104252"/>
    <w:rsid w:val="0010440B"/>
    <w:rsid w:val="00104A79"/>
    <w:rsid w:val="00105292"/>
    <w:rsid w:val="00105375"/>
    <w:rsid w:val="001070FD"/>
    <w:rsid w:val="00107AC5"/>
    <w:rsid w:val="00107B21"/>
    <w:rsid w:val="00107E29"/>
    <w:rsid w:val="001100A2"/>
    <w:rsid w:val="00110D74"/>
    <w:rsid w:val="00110E21"/>
    <w:rsid w:val="001116B1"/>
    <w:rsid w:val="00111956"/>
    <w:rsid w:val="00111BA7"/>
    <w:rsid w:val="00111D68"/>
    <w:rsid w:val="00112C35"/>
    <w:rsid w:val="00112FEA"/>
    <w:rsid w:val="00113AAD"/>
    <w:rsid w:val="00113B85"/>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4F8A"/>
    <w:rsid w:val="001354D9"/>
    <w:rsid w:val="0013688A"/>
    <w:rsid w:val="00136F08"/>
    <w:rsid w:val="00140A5A"/>
    <w:rsid w:val="0014133C"/>
    <w:rsid w:val="00141EDF"/>
    <w:rsid w:val="001424DB"/>
    <w:rsid w:val="00142B2A"/>
    <w:rsid w:val="00142D0E"/>
    <w:rsid w:val="0014405E"/>
    <w:rsid w:val="001446F6"/>
    <w:rsid w:val="00145CE4"/>
    <w:rsid w:val="00145DC8"/>
    <w:rsid w:val="0014636F"/>
    <w:rsid w:val="001506E5"/>
    <w:rsid w:val="00150795"/>
    <w:rsid w:val="00150D4C"/>
    <w:rsid w:val="00150FEB"/>
    <w:rsid w:val="001518D6"/>
    <w:rsid w:val="00151E32"/>
    <w:rsid w:val="001530C8"/>
    <w:rsid w:val="001540DA"/>
    <w:rsid w:val="001547B8"/>
    <w:rsid w:val="001547E1"/>
    <w:rsid w:val="00154ACB"/>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45AA"/>
    <w:rsid w:val="0016557F"/>
    <w:rsid w:val="0016563A"/>
    <w:rsid w:val="00165EE5"/>
    <w:rsid w:val="00165FDA"/>
    <w:rsid w:val="00166687"/>
    <w:rsid w:val="001670A9"/>
    <w:rsid w:val="00167503"/>
    <w:rsid w:val="001675C6"/>
    <w:rsid w:val="001679D4"/>
    <w:rsid w:val="00167A7F"/>
    <w:rsid w:val="00167F78"/>
    <w:rsid w:val="0017026F"/>
    <w:rsid w:val="001704BF"/>
    <w:rsid w:val="0017111B"/>
    <w:rsid w:val="00171125"/>
    <w:rsid w:val="00171592"/>
    <w:rsid w:val="00171CDC"/>
    <w:rsid w:val="00172CB5"/>
    <w:rsid w:val="00173C9D"/>
    <w:rsid w:val="0017441A"/>
    <w:rsid w:val="00174D0D"/>
    <w:rsid w:val="00174D24"/>
    <w:rsid w:val="001752B9"/>
    <w:rsid w:val="00175504"/>
    <w:rsid w:val="00175957"/>
    <w:rsid w:val="001768FB"/>
    <w:rsid w:val="00177107"/>
    <w:rsid w:val="001800E4"/>
    <w:rsid w:val="00180E98"/>
    <w:rsid w:val="00180EEC"/>
    <w:rsid w:val="00181180"/>
    <w:rsid w:val="00181DDF"/>
    <w:rsid w:val="00182A1D"/>
    <w:rsid w:val="00183578"/>
    <w:rsid w:val="001835E4"/>
    <w:rsid w:val="001842A4"/>
    <w:rsid w:val="00184B5B"/>
    <w:rsid w:val="00184BDA"/>
    <w:rsid w:val="00184D85"/>
    <w:rsid w:val="00185564"/>
    <w:rsid w:val="00185801"/>
    <w:rsid w:val="00185CAB"/>
    <w:rsid w:val="001868CD"/>
    <w:rsid w:val="00186E73"/>
    <w:rsid w:val="00186EFD"/>
    <w:rsid w:val="0019026B"/>
    <w:rsid w:val="001902BC"/>
    <w:rsid w:val="00190644"/>
    <w:rsid w:val="00190D4C"/>
    <w:rsid w:val="001917F4"/>
    <w:rsid w:val="00191F49"/>
    <w:rsid w:val="0019210B"/>
    <w:rsid w:val="001922DB"/>
    <w:rsid w:val="0019396D"/>
    <w:rsid w:val="00193E10"/>
    <w:rsid w:val="0019401A"/>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0E22"/>
    <w:rsid w:val="001C159C"/>
    <w:rsid w:val="001C1A0F"/>
    <w:rsid w:val="001C1EC1"/>
    <w:rsid w:val="001C24F0"/>
    <w:rsid w:val="001C2C23"/>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288"/>
    <w:rsid w:val="001D69B2"/>
    <w:rsid w:val="001E0DA2"/>
    <w:rsid w:val="001E1528"/>
    <w:rsid w:val="001E19EB"/>
    <w:rsid w:val="001E1A16"/>
    <w:rsid w:val="001E1E48"/>
    <w:rsid w:val="001E27CE"/>
    <w:rsid w:val="001E2814"/>
    <w:rsid w:val="001E2C6B"/>
    <w:rsid w:val="001E37C8"/>
    <w:rsid w:val="001E3FFC"/>
    <w:rsid w:val="001E4ACD"/>
    <w:rsid w:val="001E55C0"/>
    <w:rsid w:val="001E5786"/>
    <w:rsid w:val="001E5920"/>
    <w:rsid w:val="001E5AE8"/>
    <w:rsid w:val="001E5CE1"/>
    <w:rsid w:val="001E6584"/>
    <w:rsid w:val="001E7415"/>
    <w:rsid w:val="001F01C8"/>
    <w:rsid w:val="001F0298"/>
    <w:rsid w:val="001F0411"/>
    <w:rsid w:val="001F0444"/>
    <w:rsid w:val="001F0C43"/>
    <w:rsid w:val="001F15D0"/>
    <w:rsid w:val="001F164E"/>
    <w:rsid w:val="001F240A"/>
    <w:rsid w:val="001F2541"/>
    <w:rsid w:val="001F2B23"/>
    <w:rsid w:val="001F3154"/>
    <w:rsid w:val="001F384A"/>
    <w:rsid w:val="001F3BC6"/>
    <w:rsid w:val="001F4BA1"/>
    <w:rsid w:val="001F5598"/>
    <w:rsid w:val="001F56B4"/>
    <w:rsid w:val="001F611C"/>
    <w:rsid w:val="001F6472"/>
    <w:rsid w:val="001F67D3"/>
    <w:rsid w:val="001F6DCA"/>
    <w:rsid w:val="001F76B2"/>
    <w:rsid w:val="001F7802"/>
    <w:rsid w:val="00200D23"/>
    <w:rsid w:val="0020134A"/>
    <w:rsid w:val="0020197C"/>
    <w:rsid w:val="00201B60"/>
    <w:rsid w:val="00201B72"/>
    <w:rsid w:val="00201D41"/>
    <w:rsid w:val="00201E40"/>
    <w:rsid w:val="002027BB"/>
    <w:rsid w:val="00202B41"/>
    <w:rsid w:val="002033ED"/>
    <w:rsid w:val="002034F5"/>
    <w:rsid w:val="0020412E"/>
    <w:rsid w:val="00205138"/>
    <w:rsid w:val="00205467"/>
    <w:rsid w:val="002054B2"/>
    <w:rsid w:val="002059AA"/>
    <w:rsid w:val="00206720"/>
    <w:rsid w:val="00206A5F"/>
    <w:rsid w:val="0021090F"/>
    <w:rsid w:val="0021146E"/>
    <w:rsid w:val="002115D9"/>
    <w:rsid w:val="002123DC"/>
    <w:rsid w:val="002128F4"/>
    <w:rsid w:val="00213A04"/>
    <w:rsid w:val="002144AC"/>
    <w:rsid w:val="002148EA"/>
    <w:rsid w:val="0021643E"/>
    <w:rsid w:val="0021677E"/>
    <w:rsid w:val="00216E21"/>
    <w:rsid w:val="0021730C"/>
    <w:rsid w:val="00217F13"/>
    <w:rsid w:val="00221FD2"/>
    <w:rsid w:val="002220E6"/>
    <w:rsid w:val="0022221F"/>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814"/>
    <w:rsid w:val="00230925"/>
    <w:rsid w:val="00230A37"/>
    <w:rsid w:val="00231125"/>
    <w:rsid w:val="002319E3"/>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37F35"/>
    <w:rsid w:val="002409A4"/>
    <w:rsid w:val="00240C15"/>
    <w:rsid w:val="00240E50"/>
    <w:rsid w:val="00242032"/>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573BB"/>
    <w:rsid w:val="00257A74"/>
    <w:rsid w:val="00260C11"/>
    <w:rsid w:val="00260C4D"/>
    <w:rsid w:val="00260DB2"/>
    <w:rsid w:val="00260FF3"/>
    <w:rsid w:val="0026171C"/>
    <w:rsid w:val="002648F7"/>
    <w:rsid w:val="0026490D"/>
    <w:rsid w:val="00264D36"/>
    <w:rsid w:val="00265561"/>
    <w:rsid w:val="00266D87"/>
    <w:rsid w:val="00267492"/>
    <w:rsid w:val="00267578"/>
    <w:rsid w:val="00270839"/>
    <w:rsid w:val="0027092A"/>
    <w:rsid w:val="00270B71"/>
    <w:rsid w:val="00270F4D"/>
    <w:rsid w:val="002711CB"/>
    <w:rsid w:val="00271561"/>
    <w:rsid w:val="0027157F"/>
    <w:rsid w:val="00271849"/>
    <w:rsid w:val="00271A1C"/>
    <w:rsid w:val="00271A2D"/>
    <w:rsid w:val="002723EB"/>
    <w:rsid w:val="00272A08"/>
    <w:rsid w:val="00272ACE"/>
    <w:rsid w:val="00273233"/>
    <w:rsid w:val="00273B04"/>
    <w:rsid w:val="00273B71"/>
    <w:rsid w:val="00274586"/>
    <w:rsid w:val="0027464B"/>
    <w:rsid w:val="00274D11"/>
    <w:rsid w:val="00275140"/>
    <w:rsid w:val="0027528B"/>
    <w:rsid w:val="00276145"/>
    <w:rsid w:val="00276D5C"/>
    <w:rsid w:val="00277BCB"/>
    <w:rsid w:val="00277C3C"/>
    <w:rsid w:val="002801C8"/>
    <w:rsid w:val="002806A8"/>
    <w:rsid w:val="00280DED"/>
    <w:rsid w:val="00280E2E"/>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264"/>
    <w:rsid w:val="00286367"/>
    <w:rsid w:val="002865B9"/>
    <w:rsid w:val="00286FC8"/>
    <w:rsid w:val="0028744D"/>
    <w:rsid w:val="00287BC0"/>
    <w:rsid w:val="0029073D"/>
    <w:rsid w:val="0029151D"/>
    <w:rsid w:val="00292362"/>
    <w:rsid w:val="00296170"/>
    <w:rsid w:val="00296375"/>
    <w:rsid w:val="002966B7"/>
    <w:rsid w:val="00296B94"/>
    <w:rsid w:val="00297837"/>
    <w:rsid w:val="00297A3A"/>
    <w:rsid w:val="00297F38"/>
    <w:rsid w:val="002A0FDA"/>
    <w:rsid w:val="002A0FEF"/>
    <w:rsid w:val="002A1D4A"/>
    <w:rsid w:val="002A20F9"/>
    <w:rsid w:val="002A2670"/>
    <w:rsid w:val="002A353E"/>
    <w:rsid w:val="002A3BD8"/>
    <w:rsid w:val="002A3EAC"/>
    <w:rsid w:val="002A40AE"/>
    <w:rsid w:val="002A49F8"/>
    <w:rsid w:val="002A51C7"/>
    <w:rsid w:val="002A5E7D"/>
    <w:rsid w:val="002A6E02"/>
    <w:rsid w:val="002A7CCE"/>
    <w:rsid w:val="002B0840"/>
    <w:rsid w:val="002B1270"/>
    <w:rsid w:val="002B2235"/>
    <w:rsid w:val="002B3178"/>
    <w:rsid w:val="002B3360"/>
    <w:rsid w:val="002B385E"/>
    <w:rsid w:val="002B475D"/>
    <w:rsid w:val="002B51A4"/>
    <w:rsid w:val="002B5D9E"/>
    <w:rsid w:val="002B65D5"/>
    <w:rsid w:val="002B683C"/>
    <w:rsid w:val="002B685C"/>
    <w:rsid w:val="002B6922"/>
    <w:rsid w:val="002B6DA2"/>
    <w:rsid w:val="002B75E4"/>
    <w:rsid w:val="002B79E6"/>
    <w:rsid w:val="002C1693"/>
    <w:rsid w:val="002C1E9D"/>
    <w:rsid w:val="002C29B0"/>
    <w:rsid w:val="002C2D94"/>
    <w:rsid w:val="002C3EF3"/>
    <w:rsid w:val="002C4225"/>
    <w:rsid w:val="002C4CE1"/>
    <w:rsid w:val="002C50F4"/>
    <w:rsid w:val="002C548B"/>
    <w:rsid w:val="002C5780"/>
    <w:rsid w:val="002C5D9D"/>
    <w:rsid w:val="002C62CC"/>
    <w:rsid w:val="002C6505"/>
    <w:rsid w:val="002C6562"/>
    <w:rsid w:val="002C6651"/>
    <w:rsid w:val="002C700D"/>
    <w:rsid w:val="002C7136"/>
    <w:rsid w:val="002C78A8"/>
    <w:rsid w:val="002D0151"/>
    <w:rsid w:val="002D04B1"/>
    <w:rsid w:val="002D1E1F"/>
    <w:rsid w:val="002D2890"/>
    <w:rsid w:val="002D2A64"/>
    <w:rsid w:val="002D2BD8"/>
    <w:rsid w:val="002D383D"/>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3DD1"/>
    <w:rsid w:val="002E493C"/>
    <w:rsid w:val="002E4DAE"/>
    <w:rsid w:val="002E4FDB"/>
    <w:rsid w:val="002E5005"/>
    <w:rsid w:val="002E5313"/>
    <w:rsid w:val="002E5392"/>
    <w:rsid w:val="002E5F8A"/>
    <w:rsid w:val="002E676D"/>
    <w:rsid w:val="002E6F0B"/>
    <w:rsid w:val="002E71DB"/>
    <w:rsid w:val="002F00DF"/>
    <w:rsid w:val="002F0273"/>
    <w:rsid w:val="002F0AB0"/>
    <w:rsid w:val="002F159F"/>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C3A"/>
    <w:rsid w:val="00303F48"/>
    <w:rsid w:val="00304024"/>
    <w:rsid w:val="003054F8"/>
    <w:rsid w:val="0030605E"/>
    <w:rsid w:val="0030659C"/>
    <w:rsid w:val="003068C1"/>
    <w:rsid w:val="003068CD"/>
    <w:rsid w:val="00306A4E"/>
    <w:rsid w:val="00307607"/>
    <w:rsid w:val="00307F41"/>
    <w:rsid w:val="003103DB"/>
    <w:rsid w:val="00310C85"/>
    <w:rsid w:val="00310EEE"/>
    <w:rsid w:val="0031234C"/>
    <w:rsid w:val="00312376"/>
    <w:rsid w:val="0031289B"/>
    <w:rsid w:val="003128BB"/>
    <w:rsid w:val="00312ED4"/>
    <w:rsid w:val="0031378E"/>
    <w:rsid w:val="00313D7A"/>
    <w:rsid w:val="00313DDF"/>
    <w:rsid w:val="00315321"/>
    <w:rsid w:val="00315DC0"/>
    <w:rsid w:val="00315DF7"/>
    <w:rsid w:val="00315FD7"/>
    <w:rsid w:val="0031609F"/>
    <w:rsid w:val="00317D7F"/>
    <w:rsid w:val="0032088B"/>
    <w:rsid w:val="00320EA0"/>
    <w:rsid w:val="003213DC"/>
    <w:rsid w:val="00321AC7"/>
    <w:rsid w:val="00322138"/>
    <w:rsid w:val="0032423C"/>
    <w:rsid w:val="00325776"/>
    <w:rsid w:val="0032631F"/>
    <w:rsid w:val="003267CA"/>
    <w:rsid w:val="00326C4D"/>
    <w:rsid w:val="00327121"/>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2C15"/>
    <w:rsid w:val="003444D9"/>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18E2"/>
    <w:rsid w:val="00362353"/>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77C5A"/>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1E75"/>
    <w:rsid w:val="00391FAA"/>
    <w:rsid w:val="00392402"/>
    <w:rsid w:val="00392AAC"/>
    <w:rsid w:val="00392CB8"/>
    <w:rsid w:val="00393452"/>
    <w:rsid w:val="00393835"/>
    <w:rsid w:val="003942AF"/>
    <w:rsid w:val="0039459B"/>
    <w:rsid w:val="00395078"/>
    <w:rsid w:val="003957E4"/>
    <w:rsid w:val="00395B93"/>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921"/>
    <w:rsid w:val="003A6BBD"/>
    <w:rsid w:val="003A726D"/>
    <w:rsid w:val="003A7A11"/>
    <w:rsid w:val="003A7AB1"/>
    <w:rsid w:val="003B010D"/>
    <w:rsid w:val="003B1235"/>
    <w:rsid w:val="003B192A"/>
    <w:rsid w:val="003B1C42"/>
    <w:rsid w:val="003B1DD8"/>
    <w:rsid w:val="003B20FE"/>
    <w:rsid w:val="003B24EC"/>
    <w:rsid w:val="003B3195"/>
    <w:rsid w:val="003B31BA"/>
    <w:rsid w:val="003B3BF6"/>
    <w:rsid w:val="003B3CD3"/>
    <w:rsid w:val="003B3DDE"/>
    <w:rsid w:val="003B4A11"/>
    <w:rsid w:val="003B4AD3"/>
    <w:rsid w:val="003B5295"/>
    <w:rsid w:val="003B5787"/>
    <w:rsid w:val="003B57D5"/>
    <w:rsid w:val="003B5A0B"/>
    <w:rsid w:val="003B7AE2"/>
    <w:rsid w:val="003C3580"/>
    <w:rsid w:val="003C3688"/>
    <w:rsid w:val="003C3DEB"/>
    <w:rsid w:val="003C42FF"/>
    <w:rsid w:val="003C462D"/>
    <w:rsid w:val="003C474F"/>
    <w:rsid w:val="003C5715"/>
    <w:rsid w:val="003C6605"/>
    <w:rsid w:val="003C6ADF"/>
    <w:rsid w:val="003C70CA"/>
    <w:rsid w:val="003C763B"/>
    <w:rsid w:val="003C7855"/>
    <w:rsid w:val="003C7AEB"/>
    <w:rsid w:val="003C7F00"/>
    <w:rsid w:val="003D07A7"/>
    <w:rsid w:val="003D0808"/>
    <w:rsid w:val="003D14E3"/>
    <w:rsid w:val="003D2E2A"/>
    <w:rsid w:val="003D3230"/>
    <w:rsid w:val="003D3B90"/>
    <w:rsid w:val="003D3F33"/>
    <w:rsid w:val="003D49B7"/>
    <w:rsid w:val="003D4FD2"/>
    <w:rsid w:val="003D542D"/>
    <w:rsid w:val="003D55F0"/>
    <w:rsid w:val="003D5944"/>
    <w:rsid w:val="003D5ABB"/>
    <w:rsid w:val="003D5CB2"/>
    <w:rsid w:val="003D5E62"/>
    <w:rsid w:val="003D631B"/>
    <w:rsid w:val="003D64AB"/>
    <w:rsid w:val="003D7665"/>
    <w:rsid w:val="003D7752"/>
    <w:rsid w:val="003D7D4B"/>
    <w:rsid w:val="003D7E46"/>
    <w:rsid w:val="003E07DF"/>
    <w:rsid w:val="003E0A8C"/>
    <w:rsid w:val="003E14F3"/>
    <w:rsid w:val="003E1D57"/>
    <w:rsid w:val="003E2292"/>
    <w:rsid w:val="003E2464"/>
    <w:rsid w:val="003E332C"/>
    <w:rsid w:val="003E3845"/>
    <w:rsid w:val="003E39C2"/>
    <w:rsid w:val="003E3FE3"/>
    <w:rsid w:val="003E4578"/>
    <w:rsid w:val="003E4F36"/>
    <w:rsid w:val="003E5AD1"/>
    <w:rsid w:val="003E5D07"/>
    <w:rsid w:val="003E70F2"/>
    <w:rsid w:val="003E7637"/>
    <w:rsid w:val="003E77EA"/>
    <w:rsid w:val="003F0333"/>
    <w:rsid w:val="003F062D"/>
    <w:rsid w:val="003F0AAC"/>
    <w:rsid w:val="003F1075"/>
    <w:rsid w:val="003F202D"/>
    <w:rsid w:val="003F23E3"/>
    <w:rsid w:val="003F3161"/>
    <w:rsid w:val="003F3294"/>
    <w:rsid w:val="003F3DD8"/>
    <w:rsid w:val="003F40D7"/>
    <w:rsid w:val="003F468A"/>
    <w:rsid w:val="003F5E9F"/>
    <w:rsid w:val="003F627F"/>
    <w:rsid w:val="00400449"/>
    <w:rsid w:val="0040086F"/>
    <w:rsid w:val="00400969"/>
    <w:rsid w:val="00400B62"/>
    <w:rsid w:val="0040102A"/>
    <w:rsid w:val="004010C0"/>
    <w:rsid w:val="0040171C"/>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DA"/>
    <w:rsid w:val="004145BD"/>
    <w:rsid w:val="00415846"/>
    <w:rsid w:val="004158F9"/>
    <w:rsid w:val="00415B91"/>
    <w:rsid w:val="00416679"/>
    <w:rsid w:val="00416A81"/>
    <w:rsid w:val="004174C8"/>
    <w:rsid w:val="00417BAF"/>
    <w:rsid w:val="00420024"/>
    <w:rsid w:val="00420078"/>
    <w:rsid w:val="004200BA"/>
    <w:rsid w:val="004212C3"/>
    <w:rsid w:val="00422187"/>
    <w:rsid w:val="004228B0"/>
    <w:rsid w:val="00422E94"/>
    <w:rsid w:val="00422FA9"/>
    <w:rsid w:val="00423044"/>
    <w:rsid w:val="00423A8C"/>
    <w:rsid w:val="00424023"/>
    <w:rsid w:val="004253F9"/>
    <w:rsid w:val="004256BA"/>
    <w:rsid w:val="0042625C"/>
    <w:rsid w:val="004263AA"/>
    <w:rsid w:val="00426743"/>
    <w:rsid w:val="0043099C"/>
    <w:rsid w:val="00431409"/>
    <w:rsid w:val="004318D8"/>
    <w:rsid w:val="00432786"/>
    <w:rsid w:val="00432788"/>
    <w:rsid w:val="004328CB"/>
    <w:rsid w:val="004331F8"/>
    <w:rsid w:val="004341FB"/>
    <w:rsid w:val="004352D8"/>
    <w:rsid w:val="00435373"/>
    <w:rsid w:val="00435DB0"/>
    <w:rsid w:val="0043650D"/>
    <w:rsid w:val="00436C5D"/>
    <w:rsid w:val="00437A95"/>
    <w:rsid w:val="00437C02"/>
    <w:rsid w:val="0044002D"/>
    <w:rsid w:val="00440F61"/>
    <w:rsid w:val="00441B54"/>
    <w:rsid w:val="00441F7F"/>
    <w:rsid w:val="00442096"/>
    <w:rsid w:val="0044242C"/>
    <w:rsid w:val="00442C6B"/>
    <w:rsid w:val="0044352B"/>
    <w:rsid w:val="00443EEC"/>
    <w:rsid w:val="004445A3"/>
    <w:rsid w:val="00444686"/>
    <w:rsid w:val="004456F7"/>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51D2"/>
    <w:rsid w:val="004652F0"/>
    <w:rsid w:val="00465E43"/>
    <w:rsid w:val="004666CA"/>
    <w:rsid w:val="00466B5B"/>
    <w:rsid w:val="00470C72"/>
    <w:rsid w:val="004714FB"/>
    <w:rsid w:val="00471CCC"/>
    <w:rsid w:val="004721E6"/>
    <w:rsid w:val="004725D1"/>
    <w:rsid w:val="00472A82"/>
    <w:rsid w:val="00472BDB"/>
    <w:rsid w:val="00472D07"/>
    <w:rsid w:val="0047333E"/>
    <w:rsid w:val="00473360"/>
    <w:rsid w:val="00473F9A"/>
    <w:rsid w:val="004744DC"/>
    <w:rsid w:val="00474512"/>
    <w:rsid w:val="004756AD"/>
    <w:rsid w:val="00475908"/>
    <w:rsid w:val="00476665"/>
    <w:rsid w:val="00476C13"/>
    <w:rsid w:val="0047718B"/>
    <w:rsid w:val="00477531"/>
    <w:rsid w:val="0047759E"/>
    <w:rsid w:val="00477A9A"/>
    <w:rsid w:val="00477F58"/>
    <w:rsid w:val="0048049E"/>
    <w:rsid w:val="004804C5"/>
    <w:rsid w:val="0048171D"/>
    <w:rsid w:val="0048244D"/>
    <w:rsid w:val="004841FB"/>
    <w:rsid w:val="004848DF"/>
    <w:rsid w:val="00484CF0"/>
    <w:rsid w:val="0048641D"/>
    <w:rsid w:val="004864ED"/>
    <w:rsid w:val="00486619"/>
    <w:rsid w:val="00486AE9"/>
    <w:rsid w:val="004900BC"/>
    <w:rsid w:val="004901B7"/>
    <w:rsid w:val="00490379"/>
    <w:rsid w:val="00490A5D"/>
    <w:rsid w:val="0049140B"/>
    <w:rsid w:val="00491438"/>
    <w:rsid w:val="00491D14"/>
    <w:rsid w:val="00492038"/>
    <w:rsid w:val="00492201"/>
    <w:rsid w:val="00493E18"/>
    <w:rsid w:val="00493F69"/>
    <w:rsid w:val="00494363"/>
    <w:rsid w:val="0049440F"/>
    <w:rsid w:val="00495714"/>
    <w:rsid w:val="00495CB0"/>
    <w:rsid w:val="0049601B"/>
    <w:rsid w:val="0049627B"/>
    <w:rsid w:val="0049655A"/>
    <w:rsid w:val="004968A9"/>
    <w:rsid w:val="004968D3"/>
    <w:rsid w:val="00496B78"/>
    <w:rsid w:val="00496BDD"/>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505B"/>
    <w:rsid w:val="004A5715"/>
    <w:rsid w:val="004A5980"/>
    <w:rsid w:val="004A6585"/>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C02"/>
    <w:rsid w:val="004C0EEA"/>
    <w:rsid w:val="004C2B3B"/>
    <w:rsid w:val="004C38DC"/>
    <w:rsid w:val="004C476C"/>
    <w:rsid w:val="004C4C6B"/>
    <w:rsid w:val="004C565C"/>
    <w:rsid w:val="004C6688"/>
    <w:rsid w:val="004C7373"/>
    <w:rsid w:val="004D044E"/>
    <w:rsid w:val="004D0AAB"/>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132E"/>
    <w:rsid w:val="00501CDD"/>
    <w:rsid w:val="00503D1A"/>
    <w:rsid w:val="00504955"/>
    <w:rsid w:val="00505722"/>
    <w:rsid w:val="00506384"/>
    <w:rsid w:val="005064F6"/>
    <w:rsid w:val="00506AB3"/>
    <w:rsid w:val="00506F52"/>
    <w:rsid w:val="00507259"/>
    <w:rsid w:val="005073DA"/>
    <w:rsid w:val="005107EE"/>
    <w:rsid w:val="00510B86"/>
    <w:rsid w:val="00511B6D"/>
    <w:rsid w:val="005126D1"/>
    <w:rsid w:val="00513844"/>
    <w:rsid w:val="00513A8C"/>
    <w:rsid w:val="00514880"/>
    <w:rsid w:val="0051512F"/>
    <w:rsid w:val="005163AD"/>
    <w:rsid w:val="0051644D"/>
    <w:rsid w:val="005167D8"/>
    <w:rsid w:val="0051715F"/>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8E8"/>
    <w:rsid w:val="00535905"/>
    <w:rsid w:val="00536783"/>
    <w:rsid w:val="0053744A"/>
    <w:rsid w:val="0053795B"/>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1EC1"/>
    <w:rsid w:val="00552C21"/>
    <w:rsid w:val="00553115"/>
    <w:rsid w:val="0055332E"/>
    <w:rsid w:val="00554259"/>
    <w:rsid w:val="005545C4"/>
    <w:rsid w:val="00554DF1"/>
    <w:rsid w:val="00556240"/>
    <w:rsid w:val="005579CE"/>
    <w:rsid w:val="005606CB"/>
    <w:rsid w:val="00560BF5"/>
    <w:rsid w:val="005619BC"/>
    <w:rsid w:val="00562887"/>
    <w:rsid w:val="00563962"/>
    <w:rsid w:val="00563A17"/>
    <w:rsid w:val="00564709"/>
    <w:rsid w:val="00564B95"/>
    <w:rsid w:val="005654E6"/>
    <w:rsid w:val="00565B7B"/>
    <w:rsid w:val="0056602F"/>
    <w:rsid w:val="00566B2C"/>
    <w:rsid w:val="00566DB6"/>
    <w:rsid w:val="00566F1D"/>
    <w:rsid w:val="0056785E"/>
    <w:rsid w:val="00567F3D"/>
    <w:rsid w:val="00570EDE"/>
    <w:rsid w:val="00570F32"/>
    <w:rsid w:val="00570F44"/>
    <w:rsid w:val="005711FC"/>
    <w:rsid w:val="00571626"/>
    <w:rsid w:val="0057185B"/>
    <w:rsid w:val="00571AFC"/>
    <w:rsid w:val="00571F80"/>
    <w:rsid w:val="005728D2"/>
    <w:rsid w:val="00572918"/>
    <w:rsid w:val="00572A32"/>
    <w:rsid w:val="00572E34"/>
    <w:rsid w:val="005731D5"/>
    <w:rsid w:val="00573B91"/>
    <w:rsid w:val="00574250"/>
    <w:rsid w:val="00574AE3"/>
    <w:rsid w:val="00574F22"/>
    <w:rsid w:val="00575218"/>
    <w:rsid w:val="00575D5A"/>
    <w:rsid w:val="005769E3"/>
    <w:rsid w:val="005776BE"/>
    <w:rsid w:val="0057774E"/>
    <w:rsid w:val="00577960"/>
    <w:rsid w:val="00580786"/>
    <w:rsid w:val="0058091C"/>
    <w:rsid w:val="005816A6"/>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53F3"/>
    <w:rsid w:val="0059621E"/>
    <w:rsid w:val="00596FAE"/>
    <w:rsid w:val="005974FF"/>
    <w:rsid w:val="005A0035"/>
    <w:rsid w:val="005A16CA"/>
    <w:rsid w:val="005A1ECB"/>
    <w:rsid w:val="005A1EE7"/>
    <w:rsid w:val="005A30F6"/>
    <w:rsid w:val="005A3140"/>
    <w:rsid w:val="005A3FAC"/>
    <w:rsid w:val="005A5446"/>
    <w:rsid w:val="005A58AA"/>
    <w:rsid w:val="005A58F6"/>
    <w:rsid w:val="005A63B9"/>
    <w:rsid w:val="005A6802"/>
    <w:rsid w:val="005A6D8E"/>
    <w:rsid w:val="005A702B"/>
    <w:rsid w:val="005B0CD0"/>
    <w:rsid w:val="005B0D5F"/>
    <w:rsid w:val="005B0D99"/>
    <w:rsid w:val="005B1C5B"/>
    <w:rsid w:val="005B2554"/>
    <w:rsid w:val="005B2D3E"/>
    <w:rsid w:val="005B321E"/>
    <w:rsid w:val="005B3780"/>
    <w:rsid w:val="005B4C00"/>
    <w:rsid w:val="005B5913"/>
    <w:rsid w:val="005B65CB"/>
    <w:rsid w:val="005B66A8"/>
    <w:rsid w:val="005B791D"/>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5849"/>
    <w:rsid w:val="005D6981"/>
    <w:rsid w:val="005D69F7"/>
    <w:rsid w:val="005D71C4"/>
    <w:rsid w:val="005E025C"/>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3343"/>
    <w:rsid w:val="005F4054"/>
    <w:rsid w:val="005F4570"/>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6E27"/>
    <w:rsid w:val="00607513"/>
    <w:rsid w:val="006079DD"/>
    <w:rsid w:val="00607FC9"/>
    <w:rsid w:val="00610410"/>
    <w:rsid w:val="006116C9"/>
    <w:rsid w:val="0061190A"/>
    <w:rsid w:val="00611AFE"/>
    <w:rsid w:val="00611D29"/>
    <w:rsid w:val="00613782"/>
    <w:rsid w:val="00613FEC"/>
    <w:rsid w:val="006141BB"/>
    <w:rsid w:val="00614387"/>
    <w:rsid w:val="006148B3"/>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0FCF"/>
    <w:rsid w:val="00641057"/>
    <w:rsid w:val="00641C5E"/>
    <w:rsid w:val="00642F7C"/>
    <w:rsid w:val="00643194"/>
    <w:rsid w:val="00643705"/>
    <w:rsid w:val="00643FCD"/>
    <w:rsid w:val="0064417E"/>
    <w:rsid w:val="00644468"/>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2EB6"/>
    <w:rsid w:val="0066387D"/>
    <w:rsid w:val="00664265"/>
    <w:rsid w:val="0066451C"/>
    <w:rsid w:val="006664A8"/>
    <w:rsid w:val="006664BC"/>
    <w:rsid w:val="006665D6"/>
    <w:rsid w:val="006668B4"/>
    <w:rsid w:val="00670771"/>
    <w:rsid w:val="00670A63"/>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666E"/>
    <w:rsid w:val="006871B6"/>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2AB"/>
    <w:rsid w:val="006A3406"/>
    <w:rsid w:val="006A3F6B"/>
    <w:rsid w:val="006A51EE"/>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40B"/>
    <w:rsid w:val="006B4A09"/>
    <w:rsid w:val="006B5160"/>
    <w:rsid w:val="006B573E"/>
    <w:rsid w:val="006C0844"/>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9B"/>
    <w:rsid w:val="006D25B0"/>
    <w:rsid w:val="006D266B"/>
    <w:rsid w:val="006D374F"/>
    <w:rsid w:val="006D3B38"/>
    <w:rsid w:val="006D3C60"/>
    <w:rsid w:val="006D4341"/>
    <w:rsid w:val="006D46AC"/>
    <w:rsid w:val="006D53E0"/>
    <w:rsid w:val="006D585E"/>
    <w:rsid w:val="006D5E2F"/>
    <w:rsid w:val="006D6D31"/>
    <w:rsid w:val="006D736B"/>
    <w:rsid w:val="006D7A27"/>
    <w:rsid w:val="006D7E7F"/>
    <w:rsid w:val="006E02C6"/>
    <w:rsid w:val="006E05B7"/>
    <w:rsid w:val="006E20B8"/>
    <w:rsid w:val="006E2203"/>
    <w:rsid w:val="006E2B59"/>
    <w:rsid w:val="006E3393"/>
    <w:rsid w:val="006E3AFF"/>
    <w:rsid w:val="006E3B19"/>
    <w:rsid w:val="006E3BD9"/>
    <w:rsid w:val="006E424F"/>
    <w:rsid w:val="006E4B1D"/>
    <w:rsid w:val="006E4BE0"/>
    <w:rsid w:val="006E5E86"/>
    <w:rsid w:val="006E7107"/>
    <w:rsid w:val="006E7314"/>
    <w:rsid w:val="006E790C"/>
    <w:rsid w:val="006E7ACF"/>
    <w:rsid w:val="006F01FC"/>
    <w:rsid w:val="006F0953"/>
    <w:rsid w:val="006F1274"/>
    <w:rsid w:val="006F1328"/>
    <w:rsid w:val="006F26F4"/>
    <w:rsid w:val="006F299A"/>
    <w:rsid w:val="006F2F4A"/>
    <w:rsid w:val="006F462C"/>
    <w:rsid w:val="006F4EEC"/>
    <w:rsid w:val="006F63D4"/>
    <w:rsid w:val="006F6D45"/>
    <w:rsid w:val="006F711E"/>
    <w:rsid w:val="006F7BF8"/>
    <w:rsid w:val="0070000A"/>
    <w:rsid w:val="007000B0"/>
    <w:rsid w:val="0070036A"/>
    <w:rsid w:val="007003F1"/>
    <w:rsid w:val="00700521"/>
    <w:rsid w:val="0070185D"/>
    <w:rsid w:val="00701AC8"/>
    <w:rsid w:val="00702259"/>
    <w:rsid w:val="00702F63"/>
    <w:rsid w:val="0070328C"/>
    <w:rsid w:val="007034E6"/>
    <w:rsid w:val="00703BDC"/>
    <w:rsid w:val="007041F7"/>
    <w:rsid w:val="007050C1"/>
    <w:rsid w:val="00705FD4"/>
    <w:rsid w:val="0070617D"/>
    <w:rsid w:val="00706D13"/>
    <w:rsid w:val="00707033"/>
    <w:rsid w:val="0070782F"/>
    <w:rsid w:val="00710431"/>
    <w:rsid w:val="007107F9"/>
    <w:rsid w:val="00710903"/>
    <w:rsid w:val="0071127C"/>
    <w:rsid w:val="00711585"/>
    <w:rsid w:val="00711E50"/>
    <w:rsid w:val="00712015"/>
    <w:rsid w:val="007129B9"/>
    <w:rsid w:val="00712E2F"/>
    <w:rsid w:val="0071346F"/>
    <w:rsid w:val="00714CE2"/>
    <w:rsid w:val="00714E0B"/>
    <w:rsid w:val="00714F39"/>
    <w:rsid w:val="0071504E"/>
    <w:rsid w:val="007151FD"/>
    <w:rsid w:val="0071534E"/>
    <w:rsid w:val="0071613A"/>
    <w:rsid w:val="00717886"/>
    <w:rsid w:val="0072116E"/>
    <w:rsid w:val="007211DC"/>
    <w:rsid w:val="007212A2"/>
    <w:rsid w:val="00721464"/>
    <w:rsid w:val="00721612"/>
    <w:rsid w:val="0072170E"/>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975"/>
    <w:rsid w:val="00727D63"/>
    <w:rsid w:val="0073109E"/>
    <w:rsid w:val="007317F1"/>
    <w:rsid w:val="00731D34"/>
    <w:rsid w:val="00731F70"/>
    <w:rsid w:val="007321EC"/>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4F47"/>
    <w:rsid w:val="007451F9"/>
    <w:rsid w:val="00746656"/>
    <w:rsid w:val="00746FC2"/>
    <w:rsid w:val="007507DB"/>
    <w:rsid w:val="0075147E"/>
    <w:rsid w:val="0075250B"/>
    <w:rsid w:val="00752830"/>
    <w:rsid w:val="0075300D"/>
    <w:rsid w:val="00753EA4"/>
    <w:rsid w:val="00754501"/>
    <w:rsid w:val="007545CE"/>
    <w:rsid w:val="00755217"/>
    <w:rsid w:val="007555F6"/>
    <w:rsid w:val="00756E25"/>
    <w:rsid w:val="00757F70"/>
    <w:rsid w:val="0076020B"/>
    <w:rsid w:val="007602FD"/>
    <w:rsid w:val="0076178F"/>
    <w:rsid w:val="007623CE"/>
    <w:rsid w:val="00762DA9"/>
    <w:rsid w:val="0076593A"/>
    <w:rsid w:val="00765FC4"/>
    <w:rsid w:val="0076621E"/>
    <w:rsid w:val="00766309"/>
    <w:rsid w:val="007666B8"/>
    <w:rsid w:val="00766F54"/>
    <w:rsid w:val="00767583"/>
    <w:rsid w:val="00770793"/>
    <w:rsid w:val="0077099F"/>
    <w:rsid w:val="00770B12"/>
    <w:rsid w:val="00770C08"/>
    <w:rsid w:val="007713E4"/>
    <w:rsid w:val="00772288"/>
    <w:rsid w:val="00772C0C"/>
    <w:rsid w:val="00772F82"/>
    <w:rsid w:val="007732C6"/>
    <w:rsid w:val="00773B2D"/>
    <w:rsid w:val="00774521"/>
    <w:rsid w:val="0077460B"/>
    <w:rsid w:val="0077480A"/>
    <w:rsid w:val="00774DC2"/>
    <w:rsid w:val="007753CF"/>
    <w:rsid w:val="00775E27"/>
    <w:rsid w:val="00775F55"/>
    <w:rsid w:val="0077610F"/>
    <w:rsid w:val="0077625A"/>
    <w:rsid w:val="00776316"/>
    <w:rsid w:val="0077673D"/>
    <w:rsid w:val="00776F46"/>
    <w:rsid w:val="007772A4"/>
    <w:rsid w:val="007774C1"/>
    <w:rsid w:val="00777DB2"/>
    <w:rsid w:val="0078095F"/>
    <w:rsid w:val="00780EF0"/>
    <w:rsid w:val="00782690"/>
    <w:rsid w:val="00783CD7"/>
    <w:rsid w:val="00784224"/>
    <w:rsid w:val="00784A38"/>
    <w:rsid w:val="00784E2C"/>
    <w:rsid w:val="00784EDF"/>
    <w:rsid w:val="0078520C"/>
    <w:rsid w:val="00785374"/>
    <w:rsid w:val="0078582D"/>
    <w:rsid w:val="00786237"/>
    <w:rsid w:val="00786C2D"/>
    <w:rsid w:val="00786EB8"/>
    <w:rsid w:val="00787EAD"/>
    <w:rsid w:val="007905BF"/>
    <w:rsid w:val="007910AD"/>
    <w:rsid w:val="00793832"/>
    <w:rsid w:val="00794AD4"/>
    <w:rsid w:val="0079517E"/>
    <w:rsid w:val="00795559"/>
    <w:rsid w:val="007955A8"/>
    <w:rsid w:val="007956AC"/>
    <w:rsid w:val="007966CF"/>
    <w:rsid w:val="007966E0"/>
    <w:rsid w:val="00796B80"/>
    <w:rsid w:val="007974F6"/>
    <w:rsid w:val="00797C5A"/>
    <w:rsid w:val="007A04DE"/>
    <w:rsid w:val="007A0DCF"/>
    <w:rsid w:val="007A0FF0"/>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04B6"/>
    <w:rsid w:val="007B1012"/>
    <w:rsid w:val="007B14A8"/>
    <w:rsid w:val="007B27A5"/>
    <w:rsid w:val="007B4C2B"/>
    <w:rsid w:val="007B5119"/>
    <w:rsid w:val="007B54CF"/>
    <w:rsid w:val="007B5AD9"/>
    <w:rsid w:val="007B6123"/>
    <w:rsid w:val="007B75AE"/>
    <w:rsid w:val="007C0028"/>
    <w:rsid w:val="007C0684"/>
    <w:rsid w:val="007C126C"/>
    <w:rsid w:val="007C22EC"/>
    <w:rsid w:val="007C2CA8"/>
    <w:rsid w:val="007C3605"/>
    <w:rsid w:val="007C469A"/>
    <w:rsid w:val="007C487C"/>
    <w:rsid w:val="007C535E"/>
    <w:rsid w:val="007C5F91"/>
    <w:rsid w:val="007C66A9"/>
    <w:rsid w:val="007D0113"/>
    <w:rsid w:val="007D0F61"/>
    <w:rsid w:val="007D1400"/>
    <w:rsid w:val="007D1A20"/>
    <w:rsid w:val="007D2B5E"/>
    <w:rsid w:val="007D3996"/>
    <w:rsid w:val="007D43B1"/>
    <w:rsid w:val="007D45FB"/>
    <w:rsid w:val="007D4935"/>
    <w:rsid w:val="007D4AF7"/>
    <w:rsid w:val="007D4FF8"/>
    <w:rsid w:val="007D612D"/>
    <w:rsid w:val="007D617E"/>
    <w:rsid w:val="007D77AA"/>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E7F6D"/>
    <w:rsid w:val="007F01CF"/>
    <w:rsid w:val="007F0401"/>
    <w:rsid w:val="007F04C9"/>
    <w:rsid w:val="007F092D"/>
    <w:rsid w:val="007F0CB5"/>
    <w:rsid w:val="007F2A1F"/>
    <w:rsid w:val="007F2AC8"/>
    <w:rsid w:val="007F341F"/>
    <w:rsid w:val="007F43DE"/>
    <w:rsid w:val="007F4B16"/>
    <w:rsid w:val="007F4B32"/>
    <w:rsid w:val="007F4B56"/>
    <w:rsid w:val="007F4E77"/>
    <w:rsid w:val="007F4F1F"/>
    <w:rsid w:val="007F4FA5"/>
    <w:rsid w:val="007F5674"/>
    <w:rsid w:val="007F5A0E"/>
    <w:rsid w:val="007F5F76"/>
    <w:rsid w:val="007F6253"/>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09CC"/>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4E23"/>
    <w:rsid w:val="0082617B"/>
    <w:rsid w:val="00826F14"/>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0E5"/>
    <w:rsid w:val="00837834"/>
    <w:rsid w:val="00840282"/>
    <w:rsid w:val="00840B9A"/>
    <w:rsid w:val="008412C9"/>
    <w:rsid w:val="00842359"/>
    <w:rsid w:val="008433D5"/>
    <w:rsid w:val="008434A6"/>
    <w:rsid w:val="00843757"/>
    <w:rsid w:val="00844272"/>
    <w:rsid w:val="008445B2"/>
    <w:rsid w:val="0084479F"/>
    <w:rsid w:val="00846A73"/>
    <w:rsid w:val="00846E3F"/>
    <w:rsid w:val="0085063D"/>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38E"/>
    <w:rsid w:val="0086644B"/>
    <w:rsid w:val="00867070"/>
    <w:rsid w:val="00867197"/>
    <w:rsid w:val="0086788C"/>
    <w:rsid w:val="00867FFC"/>
    <w:rsid w:val="008717ED"/>
    <w:rsid w:val="00871BE7"/>
    <w:rsid w:val="0087216B"/>
    <w:rsid w:val="00872B4F"/>
    <w:rsid w:val="00872E8A"/>
    <w:rsid w:val="00873763"/>
    <w:rsid w:val="0087403B"/>
    <w:rsid w:val="00874453"/>
    <w:rsid w:val="00874954"/>
    <w:rsid w:val="00874E38"/>
    <w:rsid w:val="00877206"/>
    <w:rsid w:val="008778FC"/>
    <w:rsid w:val="00877DD1"/>
    <w:rsid w:val="008801C5"/>
    <w:rsid w:val="008807F6"/>
    <w:rsid w:val="0088187B"/>
    <w:rsid w:val="00882A14"/>
    <w:rsid w:val="008833EE"/>
    <w:rsid w:val="008838AA"/>
    <w:rsid w:val="00883CF4"/>
    <w:rsid w:val="00883E29"/>
    <w:rsid w:val="00883E7E"/>
    <w:rsid w:val="008840B9"/>
    <w:rsid w:val="008846D4"/>
    <w:rsid w:val="00884829"/>
    <w:rsid w:val="0088530E"/>
    <w:rsid w:val="00885628"/>
    <w:rsid w:val="00885750"/>
    <w:rsid w:val="00886936"/>
    <w:rsid w:val="00890525"/>
    <w:rsid w:val="00890D77"/>
    <w:rsid w:val="00890E44"/>
    <w:rsid w:val="00891A02"/>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B0A6D"/>
    <w:rsid w:val="008B1754"/>
    <w:rsid w:val="008B1A17"/>
    <w:rsid w:val="008B2133"/>
    <w:rsid w:val="008B24C5"/>
    <w:rsid w:val="008B26AF"/>
    <w:rsid w:val="008B28DA"/>
    <w:rsid w:val="008B2D93"/>
    <w:rsid w:val="008B38E2"/>
    <w:rsid w:val="008B4067"/>
    <w:rsid w:val="008B4231"/>
    <w:rsid w:val="008B54C1"/>
    <w:rsid w:val="008B566A"/>
    <w:rsid w:val="008B5DFE"/>
    <w:rsid w:val="008B6485"/>
    <w:rsid w:val="008B65B5"/>
    <w:rsid w:val="008B68D3"/>
    <w:rsid w:val="008B6CE9"/>
    <w:rsid w:val="008B6ECE"/>
    <w:rsid w:val="008B722E"/>
    <w:rsid w:val="008B7EEE"/>
    <w:rsid w:val="008C04CF"/>
    <w:rsid w:val="008C06D4"/>
    <w:rsid w:val="008C0ED0"/>
    <w:rsid w:val="008C165F"/>
    <w:rsid w:val="008C1FB1"/>
    <w:rsid w:val="008C23AC"/>
    <w:rsid w:val="008C269F"/>
    <w:rsid w:val="008C2B13"/>
    <w:rsid w:val="008C485E"/>
    <w:rsid w:val="008C48A2"/>
    <w:rsid w:val="008C4B87"/>
    <w:rsid w:val="008C50E7"/>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BCB"/>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20C"/>
    <w:rsid w:val="008F2529"/>
    <w:rsid w:val="008F2C0B"/>
    <w:rsid w:val="008F2E6C"/>
    <w:rsid w:val="008F4F29"/>
    <w:rsid w:val="008F552A"/>
    <w:rsid w:val="008F5D6A"/>
    <w:rsid w:val="008F77A9"/>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517F"/>
    <w:rsid w:val="00906606"/>
    <w:rsid w:val="009072CA"/>
    <w:rsid w:val="00907426"/>
    <w:rsid w:val="00910754"/>
    <w:rsid w:val="009120E4"/>
    <w:rsid w:val="009125FB"/>
    <w:rsid w:val="00913234"/>
    <w:rsid w:val="009152BD"/>
    <w:rsid w:val="00916387"/>
    <w:rsid w:val="00916DE4"/>
    <w:rsid w:val="00916F48"/>
    <w:rsid w:val="00917197"/>
    <w:rsid w:val="0092017A"/>
    <w:rsid w:val="0092100B"/>
    <w:rsid w:val="00921085"/>
    <w:rsid w:val="0092135A"/>
    <w:rsid w:val="0092175E"/>
    <w:rsid w:val="00921D18"/>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27B97"/>
    <w:rsid w:val="0093012B"/>
    <w:rsid w:val="009307CC"/>
    <w:rsid w:val="00930A6C"/>
    <w:rsid w:val="00930A9F"/>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102F"/>
    <w:rsid w:val="0094234C"/>
    <w:rsid w:val="00943677"/>
    <w:rsid w:val="00943A85"/>
    <w:rsid w:val="00943FFC"/>
    <w:rsid w:val="009442F2"/>
    <w:rsid w:val="00944868"/>
    <w:rsid w:val="00944ABE"/>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692"/>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6FE"/>
    <w:rsid w:val="009939AA"/>
    <w:rsid w:val="00994028"/>
    <w:rsid w:val="009940C2"/>
    <w:rsid w:val="009946A0"/>
    <w:rsid w:val="00994875"/>
    <w:rsid w:val="00994FAD"/>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538"/>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09C"/>
    <w:rsid w:val="009C1B47"/>
    <w:rsid w:val="009C1E65"/>
    <w:rsid w:val="009C1F54"/>
    <w:rsid w:val="009C2933"/>
    <w:rsid w:val="009C371B"/>
    <w:rsid w:val="009C449B"/>
    <w:rsid w:val="009C646B"/>
    <w:rsid w:val="009C65F7"/>
    <w:rsid w:val="009C7904"/>
    <w:rsid w:val="009C7BE5"/>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563"/>
    <w:rsid w:val="009F366C"/>
    <w:rsid w:val="009F506E"/>
    <w:rsid w:val="009F5442"/>
    <w:rsid w:val="009F5530"/>
    <w:rsid w:val="009F67A0"/>
    <w:rsid w:val="009F6D13"/>
    <w:rsid w:val="00A00019"/>
    <w:rsid w:val="00A00E54"/>
    <w:rsid w:val="00A01986"/>
    <w:rsid w:val="00A021BA"/>
    <w:rsid w:val="00A03914"/>
    <w:rsid w:val="00A03C72"/>
    <w:rsid w:val="00A04C8E"/>
    <w:rsid w:val="00A04CF1"/>
    <w:rsid w:val="00A054E9"/>
    <w:rsid w:val="00A07768"/>
    <w:rsid w:val="00A078CD"/>
    <w:rsid w:val="00A07D3E"/>
    <w:rsid w:val="00A108C5"/>
    <w:rsid w:val="00A1103F"/>
    <w:rsid w:val="00A11884"/>
    <w:rsid w:val="00A11EFF"/>
    <w:rsid w:val="00A12B43"/>
    <w:rsid w:val="00A139CE"/>
    <w:rsid w:val="00A13C8D"/>
    <w:rsid w:val="00A145A7"/>
    <w:rsid w:val="00A145F8"/>
    <w:rsid w:val="00A15285"/>
    <w:rsid w:val="00A15C1D"/>
    <w:rsid w:val="00A16CEB"/>
    <w:rsid w:val="00A16EA6"/>
    <w:rsid w:val="00A211AC"/>
    <w:rsid w:val="00A214C8"/>
    <w:rsid w:val="00A21967"/>
    <w:rsid w:val="00A21E1B"/>
    <w:rsid w:val="00A2249E"/>
    <w:rsid w:val="00A228AA"/>
    <w:rsid w:val="00A242D0"/>
    <w:rsid w:val="00A2525B"/>
    <w:rsid w:val="00A25E82"/>
    <w:rsid w:val="00A262B1"/>
    <w:rsid w:val="00A264A8"/>
    <w:rsid w:val="00A26F4F"/>
    <w:rsid w:val="00A274FE"/>
    <w:rsid w:val="00A27843"/>
    <w:rsid w:val="00A27B09"/>
    <w:rsid w:val="00A3023F"/>
    <w:rsid w:val="00A31274"/>
    <w:rsid w:val="00A318FC"/>
    <w:rsid w:val="00A3299F"/>
    <w:rsid w:val="00A339A5"/>
    <w:rsid w:val="00A33E0D"/>
    <w:rsid w:val="00A33E7F"/>
    <w:rsid w:val="00A34F79"/>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6C"/>
    <w:rsid w:val="00A462F6"/>
    <w:rsid w:val="00A4702C"/>
    <w:rsid w:val="00A476D8"/>
    <w:rsid w:val="00A477A6"/>
    <w:rsid w:val="00A47C9F"/>
    <w:rsid w:val="00A50936"/>
    <w:rsid w:val="00A52096"/>
    <w:rsid w:val="00A5290A"/>
    <w:rsid w:val="00A529FA"/>
    <w:rsid w:val="00A52ABD"/>
    <w:rsid w:val="00A53271"/>
    <w:rsid w:val="00A534F9"/>
    <w:rsid w:val="00A53AB3"/>
    <w:rsid w:val="00A54001"/>
    <w:rsid w:val="00A54AD1"/>
    <w:rsid w:val="00A55011"/>
    <w:rsid w:val="00A5537B"/>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6DD8"/>
    <w:rsid w:val="00A67424"/>
    <w:rsid w:val="00A677BD"/>
    <w:rsid w:val="00A67E96"/>
    <w:rsid w:val="00A71040"/>
    <w:rsid w:val="00A73240"/>
    <w:rsid w:val="00A74657"/>
    <w:rsid w:val="00A7517F"/>
    <w:rsid w:val="00A75EFE"/>
    <w:rsid w:val="00A767D7"/>
    <w:rsid w:val="00A7751D"/>
    <w:rsid w:val="00A8196A"/>
    <w:rsid w:val="00A826B4"/>
    <w:rsid w:val="00A82A76"/>
    <w:rsid w:val="00A837DD"/>
    <w:rsid w:val="00A83920"/>
    <w:rsid w:val="00A84BF4"/>
    <w:rsid w:val="00A84CCD"/>
    <w:rsid w:val="00A84E44"/>
    <w:rsid w:val="00A85DFE"/>
    <w:rsid w:val="00A8663E"/>
    <w:rsid w:val="00A86A14"/>
    <w:rsid w:val="00A873EB"/>
    <w:rsid w:val="00A87EB7"/>
    <w:rsid w:val="00A9022D"/>
    <w:rsid w:val="00A90952"/>
    <w:rsid w:val="00A90EEA"/>
    <w:rsid w:val="00A9174D"/>
    <w:rsid w:val="00A93258"/>
    <w:rsid w:val="00A93356"/>
    <w:rsid w:val="00A93A3A"/>
    <w:rsid w:val="00A93D1B"/>
    <w:rsid w:val="00A945AA"/>
    <w:rsid w:val="00A945E7"/>
    <w:rsid w:val="00A946D4"/>
    <w:rsid w:val="00A94A32"/>
    <w:rsid w:val="00A94D5F"/>
    <w:rsid w:val="00A9557C"/>
    <w:rsid w:val="00A957C7"/>
    <w:rsid w:val="00A95F5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872"/>
    <w:rsid w:val="00AB3963"/>
    <w:rsid w:val="00AB3F5F"/>
    <w:rsid w:val="00AB4B4B"/>
    <w:rsid w:val="00AB5CB7"/>
    <w:rsid w:val="00AB6685"/>
    <w:rsid w:val="00AB67CE"/>
    <w:rsid w:val="00AB6FC3"/>
    <w:rsid w:val="00AB751B"/>
    <w:rsid w:val="00AC14B2"/>
    <w:rsid w:val="00AC2478"/>
    <w:rsid w:val="00AC251C"/>
    <w:rsid w:val="00AC2C9C"/>
    <w:rsid w:val="00AC351C"/>
    <w:rsid w:val="00AC3581"/>
    <w:rsid w:val="00AC498A"/>
    <w:rsid w:val="00AC5138"/>
    <w:rsid w:val="00AC6377"/>
    <w:rsid w:val="00AC7092"/>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D7F71"/>
    <w:rsid w:val="00AE0250"/>
    <w:rsid w:val="00AE04C8"/>
    <w:rsid w:val="00AE1063"/>
    <w:rsid w:val="00AE1AE8"/>
    <w:rsid w:val="00AE1E05"/>
    <w:rsid w:val="00AE28E3"/>
    <w:rsid w:val="00AE2900"/>
    <w:rsid w:val="00AE32AB"/>
    <w:rsid w:val="00AE385D"/>
    <w:rsid w:val="00AE3CE0"/>
    <w:rsid w:val="00AE474A"/>
    <w:rsid w:val="00AE4A04"/>
    <w:rsid w:val="00AE5257"/>
    <w:rsid w:val="00AE52BC"/>
    <w:rsid w:val="00AE53F4"/>
    <w:rsid w:val="00AE5610"/>
    <w:rsid w:val="00AE5D61"/>
    <w:rsid w:val="00AE6AFF"/>
    <w:rsid w:val="00AF0483"/>
    <w:rsid w:val="00AF06CA"/>
    <w:rsid w:val="00AF1231"/>
    <w:rsid w:val="00AF1617"/>
    <w:rsid w:val="00AF27EC"/>
    <w:rsid w:val="00AF2EA2"/>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346F"/>
    <w:rsid w:val="00B13760"/>
    <w:rsid w:val="00B1391B"/>
    <w:rsid w:val="00B13E8A"/>
    <w:rsid w:val="00B140EC"/>
    <w:rsid w:val="00B14E62"/>
    <w:rsid w:val="00B15052"/>
    <w:rsid w:val="00B154E1"/>
    <w:rsid w:val="00B160C8"/>
    <w:rsid w:val="00B16303"/>
    <w:rsid w:val="00B164ED"/>
    <w:rsid w:val="00B16773"/>
    <w:rsid w:val="00B16887"/>
    <w:rsid w:val="00B16BF9"/>
    <w:rsid w:val="00B16E88"/>
    <w:rsid w:val="00B1706E"/>
    <w:rsid w:val="00B17750"/>
    <w:rsid w:val="00B17A2D"/>
    <w:rsid w:val="00B17A2E"/>
    <w:rsid w:val="00B17CBA"/>
    <w:rsid w:val="00B17E14"/>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27FB6"/>
    <w:rsid w:val="00B3012E"/>
    <w:rsid w:val="00B30DF9"/>
    <w:rsid w:val="00B3119F"/>
    <w:rsid w:val="00B3197A"/>
    <w:rsid w:val="00B31DBA"/>
    <w:rsid w:val="00B31DC4"/>
    <w:rsid w:val="00B31F47"/>
    <w:rsid w:val="00B32912"/>
    <w:rsid w:val="00B32D30"/>
    <w:rsid w:val="00B3328D"/>
    <w:rsid w:val="00B3441A"/>
    <w:rsid w:val="00B345CB"/>
    <w:rsid w:val="00B3630F"/>
    <w:rsid w:val="00B36321"/>
    <w:rsid w:val="00B3697F"/>
    <w:rsid w:val="00B3774F"/>
    <w:rsid w:val="00B378C9"/>
    <w:rsid w:val="00B37A1F"/>
    <w:rsid w:val="00B40C1D"/>
    <w:rsid w:val="00B40F24"/>
    <w:rsid w:val="00B40FB6"/>
    <w:rsid w:val="00B4175A"/>
    <w:rsid w:val="00B42286"/>
    <w:rsid w:val="00B42CB8"/>
    <w:rsid w:val="00B43040"/>
    <w:rsid w:val="00B43872"/>
    <w:rsid w:val="00B43937"/>
    <w:rsid w:val="00B45DBA"/>
    <w:rsid w:val="00B46870"/>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A2A"/>
    <w:rsid w:val="00B56EA1"/>
    <w:rsid w:val="00B6062F"/>
    <w:rsid w:val="00B60927"/>
    <w:rsid w:val="00B6095F"/>
    <w:rsid w:val="00B60C2C"/>
    <w:rsid w:val="00B60C80"/>
    <w:rsid w:val="00B610C0"/>
    <w:rsid w:val="00B62063"/>
    <w:rsid w:val="00B62955"/>
    <w:rsid w:val="00B62F74"/>
    <w:rsid w:val="00B6306F"/>
    <w:rsid w:val="00B63742"/>
    <w:rsid w:val="00B641FF"/>
    <w:rsid w:val="00B64D4B"/>
    <w:rsid w:val="00B65771"/>
    <w:rsid w:val="00B670C1"/>
    <w:rsid w:val="00B671CA"/>
    <w:rsid w:val="00B67583"/>
    <w:rsid w:val="00B67968"/>
    <w:rsid w:val="00B67F00"/>
    <w:rsid w:val="00B7123C"/>
    <w:rsid w:val="00B712A1"/>
    <w:rsid w:val="00B712FA"/>
    <w:rsid w:val="00B71B78"/>
    <w:rsid w:val="00B722E0"/>
    <w:rsid w:val="00B72829"/>
    <w:rsid w:val="00B7337C"/>
    <w:rsid w:val="00B73798"/>
    <w:rsid w:val="00B73BF3"/>
    <w:rsid w:val="00B73E53"/>
    <w:rsid w:val="00B73F52"/>
    <w:rsid w:val="00B752BA"/>
    <w:rsid w:val="00B7543A"/>
    <w:rsid w:val="00B75452"/>
    <w:rsid w:val="00B75786"/>
    <w:rsid w:val="00B7672A"/>
    <w:rsid w:val="00B76C85"/>
    <w:rsid w:val="00B77345"/>
    <w:rsid w:val="00B8071A"/>
    <w:rsid w:val="00B811B0"/>
    <w:rsid w:val="00B825E6"/>
    <w:rsid w:val="00B8279B"/>
    <w:rsid w:val="00B82A05"/>
    <w:rsid w:val="00B82BC0"/>
    <w:rsid w:val="00B82F9C"/>
    <w:rsid w:val="00B832E1"/>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01C"/>
    <w:rsid w:val="00B95EB4"/>
    <w:rsid w:val="00B960F8"/>
    <w:rsid w:val="00B96188"/>
    <w:rsid w:val="00B963AA"/>
    <w:rsid w:val="00B96581"/>
    <w:rsid w:val="00B968FD"/>
    <w:rsid w:val="00B970D4"/>
    <w:rsid w:val="00B97574"/>
    <w:rsid w:val="00B97850"/>
    <w:rsid w:val="00B97AFF"/>
    <w:rsid w:val="00B97C1B"/>
    <w:rsid w:val="00B97CD2"/>
    <w:rsid w:val="00BA013E"/>
    <w:rsid w:val="00BA01D4"/>
    <w:rsid w:val="00BA10C1"/>
    <w:rsid w:val="00BA22B4"/>
    <w:rsid w:val="00BA32E6"/>
    <w:rsid w:val="00BA3805"/>
    <w:rsid w:val="00BA3F07"/>
    <w:rsid w:val="00BA431C"/>
    <w:rsid w:val="00BA45F7"/>
    <w:rsid w:val="00BA4A06"/>
    <w:rsid w:val="00BA4AAA"/>
    <w:rsid w:val="00BA5932"/>
    <w:rsid w:val="00BA5BA7"/>
    <w:rsid w:val="00BA5CD3"/>
    <w:rsid w:val="00BA5DC0"/>
    <w:rsid w:val="00BA68AC"/>
    <w:rsid w:val="00BA69F5"/>
    <w:rsid w:val="00BA7BDB"/>
    <w:rsid w:val="00BA7DAF"/>
    <w:rsid w:val="00BB0C97"/>
    <w:rsid w:val="00BB1AC4"/>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3D2"/>
    <w:rsid w:val="00BC399F"/>
    <w:rsid w:val="00BC3D5E"/>
    <w:rsid w:val="00BC48C7"/>
    <w:rsid w:val="00BC4BBA"/>
    <w:rsid w:val="00BC6FA3"/>
    <w:rsid w:val="00BC6FE0"/>
    <w:rsid w:val="00BC7367"/>
    <w:rsid w:val="00BD0272"/>
    <w:rsid w:val="00BD05C5"/>
    <w:rsid w:val="00BD0CF2"/>
    <w:rsid w:val="00BD1688"/>
    <w:rsid w:val="00BD3713"/>
    <w:rsid w:val="00BD388A"/>
    <w:rsid w:val="00BD5D02"/>
    <w:rsid w:val="00BD5D2A"/>
    <w:rsid w:val="00BE0503"/>
    <w:rsid w:val="00BE0540"/>
    <w:rsid w:val="00BE09BC"/>
    <w:rsid w:val="00BE0F23"/>
    <w:rsid w:val="00BE236D"/>
    <w:rsid w:val="00BE35DD"/>
    <w:rsid w:val="00BE74EE"/>
    <w:rsid w:val="00BE7C84"/>
    <w:rsid w:val="00BF0244"/>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0954"/>
    <w:rsid w:val="00C01398"/>
    <w:rsid w:val="00C01692"/>
    <w:rsid w:val="00C03054"/>
    <w:rsid w:val="00C03302"/>
    <w:rsid w:val="00C03741"/>
    <w:rsid w:val="00C037A8"/>
    <w:rsid w:val="00C04DF1"/>
    <w:rsid w:val="00C054E0"/>
    <w:rsid w:val="00C05C22"/>
    <w:rsid w:val="00C06DA1"/>
    <w:rsid w:val="00C07A8B"/>
    <w:rsid w:val="00C10182"/>
    <w:rsid w:val="00C10CFE"/>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58F"/>
    <w:rsid w:val="00C26C51"/>
    <w:rsid w:val="00C304B2"/>
    <w:rsid w:val="00C31422"/>
    <w:rsid w:val="00C31C82"/>
    <w:rsid w:val="00C31D3B"/>
    <w:rsid w:val="00C31EFA"/>
    <w:rsid w:val="00C323F9"/>
    <w:rsid w:val="00C325BD"/>
    <w:rsid w:val="00C3323E"/>
    <w:rsid w:val="00C339A2"/>
    <w:rsid w:val="00C33E55"/>
    <w:rsid w:val="00C3495C"/>
    <w:rsid w:val="00C3564A"/>
    <w:rsid w:val="00C35815"/>
    <w:rsid w:val="00C35A27"/>
    <w:rsid w:val="00C35CBA"/>
    <w:rsid w:val="00C35CCD"/>
    <w:rsid w:val="00C37634"/>
    <w:rsid w:val="00C37D68"/>
    <w:rsid w:val="00C37FA4"/>
    <w:rsid w:val="00C401D9"/>
    <w:rsid w:val="00C4130B"/>
    <w:rsid w:val="00C4178B"/>
    <w:rsid w:val="00C4211E"/>
    <w:rsid w:val="00C4271C"/>
    <w:rsid w:val="00C4290F"/>
    <w:rsid w:val="00C42AB6"/>
    <w:rsid w:val="00C42D36"/>
    <w:rsid w:val="00C44D98"/>
    <w:rsid w:val="00C44E80"/>
    <w:rsid w:val="00C46ACA"/>
    <w:rsid w:val="00C46B26"/>
    <w:rsid w:val="00C47032"/>
    <w:rsid w:val="00C50083"/>
    <w:rsid w:val="00C52384"/>
    <w:rsid w:val="00C52F18"/>
    <w:rsid w:val="00C52FDB"/>
    <w:rsid w:val="00C53722"/>
    <w:rsid w:val="00C537C5"/>
    <w:rsid w:val="00C53CF8"/>
    <w:rsid w:val="00C54980"/>
    <w:rsid w:val="00C54EF8"/>
    <w:rsid w:val="00C55032"/>
    <w:rsid w:val="00C55FE7"/>
    <w:rsid w:val="00C56CAC"/>
    <w:rsid w:val="00C56DF4"/>
    <w:rsid w:val="00C57D5C"/>
    <w:rsid w:val="00C57D7F"/>
    <w:rsid w:val="00C6075F"/>
    <w:rsid w:val="00C60CEF"/>
    <w:rsid w:val="00C60D14"/>
    <w:rsid w:val="00C61E43"/>
    <w:rsid w:val="00C61F70"/>
    <w:rsid w:val="00C63906"/>
    <w:rsid w:val="00C64527"/>
    <w:rsid w:val="00C64CCD"/>
    <w:rsid w:val="00C6570A"/>
    <w:rsid w:val="00C662AE"/>
    <w:rsid w:val="00C671B3"/>
    <w:rsid w:val="00C6783E"/>
    <w:rsid w:val="00C67C1D"/>
    <w:rsid w:val="00C67F4C"/>
    <w:rsid w:val="00C709D4"/>
    <w:rsid w:val="00C70DCD"/>
    <w:rsid w:val="00C71344"/>
    <w:rsid w:val="00C71F57"/>
    <w:rsid w:val="00C73424"/>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1B9"/>
    <w:rsid w:val="00C85E1D"/>
    <w:rsid w:val="00C8752D"/>
    <w:rsid w:val="00C87A3B"/>
    <w:rsid w:val="00C90AAD"/>
    <w:rsid w:val="00C90E45"/>
    <w:rsid w:val="00C91443"/>
    <w:rsid w:val="00C919C8"/>
    <w:rsid w:val="00C923B3"/>
    <w:rsid w:val="00C932D2"/>
    <w:rsid w:val="00C93926"/>
    <w:rsid w:val="00C93FFC"/>
    <w:rsid w:val="00C9437E"/>
    <w:rsid w:val="00C951B0"/>
    <w:rsid w:val="00C9545B"/>
    <w:rsid w:val="00C95643"/>
    <w:rsid w:val="00C95EDB"/>
    <w:rsid w:val="00C96923"/>
    <w:rsid w:val="00C9694D"/>
    <w:rsid w:val="00C96E98"/>
    <w:rsid w:val="00CA026E"/>
    <w:rsid w:val="00CA15AA"/>
    <w:rsid w:val="00CA253C"/>
    <w:rsid w:val="00CA2D0E"/>
    <w:rsid w:val="00CA3208"/>
    <w:rsid w:val="00CA334C"/>
    <w:rsid w:val="00CA37C3"/>
    <w:rsid w:val="00CA397A"/>
    <w:rsid w:val="00CA3AB4"/>
    <w:rsid w:val="00CA4ED0"/>
    <w:rsid w:val="00CA4FA2"/>
    <w:rsid w:val="00CA5008"/>
    <w:rsid w:val="00CA510D"/>
    <w:rsid w:val="00CA599E"/>
    <w:rsid w:val="00CA59F5"/>
    <w:rsid w:val="00CA5C99"/>
    <w:rsid w:val="00CA6BF5"/>
    <w:rsid w:val="00CA6D23"/>
    <w:rsid w:val="00CA72E2"/>
    <w:rsid w:val="00CB0451"/>
    <w:rsid w:val="00CB1911"/>
    <w:rsid w:val="00CB1B4E"/>
    <w:rsid w:val="00CB1E95"/>
    <w:rsid w:val="00CB2DC4"/>
    <w:rsid w:val="00CB2FB7"/>
    <w:rsid w:val="00CB2FDB"/>
    <w:rsid w:val="00CB4538"/>
    <w:rsid w:val="00CB4BAE"/>
    <w:rsid w:val="00CB5796"/>
    <w:rsid w:val="00CB594D"/>
    <w:rsid w:val="00CB614A"/>
    <w:rsid w:val="00CB6305"/>
    <w:rsid w:val="00CB6DC2"/>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12D"/>
    <w:rsid w:val="00CC6926"/>
    <w:rsid w:val="00CC6CA3"/>
    <w:rsid w:val="00CD0BC8"/>
    <w:rsid w:val="00CD0CDB"/>
    <w:rsid w:val="00CD1033"/>
    <w:rsid w:val="00CD11DF"/>
    <w:rsid w:val="00CD1831"/>
    <w:rsid w:val="00CD1BFC"/>
    <w:rsid w:val="00CD2200"/>
    <w:rsid w:val="00CD2BBF"/>
    <w:rsid w:val="00CD3036"/>
    <w:rsid w:val="00CD31B4"/>
    <w:rsid w:val="00CD3490"/>
    <w:rsid w:val="00CD3917"/>
    <w:rsid w:val="00CD3C90"/>
    <w:rsid w:val="00CD4237"/>
    <w:rsid w:val="00CD4242"/>
    <w:rsid w:val="00CD467E"/>
    <w:rsid w:val="00CD4A37"/>
    <w:rsid w:val="00CD4F7A"/>
    <w:rsid w:val="00CD50B6"/>
    <w:rsid w:val="00CD5E26"/>
    <w:rsid w:val="00CD6253"/>
    <w:rsid w:val="00CD6820"/>
    <w:rsid w:val="00CD7085"/>
    <w:rsid w:val="00CD736A"/>
    <w:rsid w:val="00CE0225"/>
    <w:rsid w:val="00CE02E5"/>
    <w:rsid w:val="00CE1A37"/>
    <w:rsid w:val="00CE1A9C"/>
    <w:rsid w:val="00CE2DD0"/>
    <w:rsid w:val="00CE38C6"/>
    <w:rsid w:val="00CE479E"/>
    <w:rsid w:val="00CE47DC"/>
    <w:rsid w:val="00CE4860"/>
    <w:rsid w:val="00CE4978"/>
    <w:rsid w:val="00CE590A"/>
    <w:rsid w:val="00CE652D"/>
    <w:rsid w:val="00CE673F"/>
    <w:rsid w:val="00CE6BF5"/>
    <w:rsid w:val="00CE6F0E"/>
    <w:rsid w:val="00CF0689"/>
    <w:rsid w:val="00CF0B80"/>
    <w:rsid w:val="00CF0C86"/>
    <w:rsid w:val="00CF1553"/>
    <w:rsid w:val="00CF1837"/>
    <w:rsid w:val="00CF1CFD"/>
    <w:rsid w:val="00CF1DE1"/>
    <w:rsid w:val="00CF3AB5"/>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2D70"/>
    <w:rsid w:val="00D0336C"/>
    <w:rsid w:val="00D0367E"/>
    <w:rsid w:val="00D045F9"/>
    <w:rsid w:val="00D04A0A"/>
    <w:rsid w:val="00D04A4C"/>
    <w:rsid w:val="00D05201"/>
    <w:rsid w:val="00D052EF"/>
    <w:rsid w:val="00D053A6"/>
    <w:rsid w:val="00D053F8"/>
    <w:rsid w:val="00D05645"/>
    <w:rsid w:val="00D06D3F"/>
    <w:rsid w:val="00D07043"/>
    <w:rsid w:val="00D0764F"/>
    <w:rsid w:val="00D109A0"/>
    <w:rsid w:val="00D10A9F"/>
    <w:rsid w:val="00D10C32"/>
    <w:rsid w:val="00D11101"/>
    <w:rsid w:val="00D12906"/>
    <w:rsid w:val="00D13879"/>
    <w:rsid w:val="00D1467C"/>
    <w:rsid w:val="00D148E3"/>
    <w:rsid w:val="00D15F1A"/>
    <w:rsid w:val="00D15F65"/>
    <w:rsid w:val="00D165B9"/>
    <w:rsid w:val="00D16EDF"/>
    <w:rsid w:val="00D17026"/>
    <w:rsid w:val="00D1703A"/>
    <w:rsid w:val="00D170DA"/>
    <w:rsid w:val="00D1714F"/>
    <w:rsid w:val="00D17892"/>
    <w:rsid w:val="00D17AEE"/>
    <w:rsid w:val="00D201DF"/>
    <w:rsid w:val="00D20730"/>
    <w:rsid w:val="00D211EF"/>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16A5"/>
    <w:rsid w:val="00D42471"/>
    <w:rsid w:val="00D43DC8"/>
    <w:rsid w:val="00D43DE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7022"/>
    <w:rsid w:val="00D57B84"/>
    <w:rsid w:val="00D60048"/>
    <w:rsid w:val="00D6041C"/>
    <w:rsid w:val="00D60426"/>
    <w:rsid w:val="00D605C2"/>
    <w:rsid w:val="00D60DEC"/>
    <w:rsid w:val="00D61025"/>
    <w:rsid w:val="00D623C0"/>
    <w:rsid w:val="00D62455"/>
    <w:rsid w:val="00D63368"/>
    <w:rsid w:val="00D636A9"/>
    <w:rsid w:val="00D63713"/>
    <w:rsid w:val="00D638C4"/>
    <w:rsid w:val="00D6461F"/>
    <w:rsid w:val="00D64CA1"/>
    <w:rsid w:val="00D65FA1"/>
    <w:rsid w:val="00D66D8E"/>
    <w:rsid w:val="00D66E79"/>
    <w:rsid w:val="00D671E0"/>
    <w:rsid w:val="00D70118"/>
    <w:rsid w:val="00D709E5"/>
    <w:rsid w:val="00D70F0A"/>
    <w:rsid w:val="00D7171D"/>
    <w:rsid w:val="00D72421"/>
    <w:rsid w:val="00D72DE3"/>
    <w:rsid w:val="00D72DFE"/>
    <w:rsid w:val="00D73ECA"/>
    <w:rsid w:val="00D746F9"/>
    <w:rsid w:val="00D74755"/>
    <w:rsid w:val="00D7496D"/>
    <w:rsid w:val="00D76124"/>
    <w:rsid w:val="00D762F3"/>
    <w:rsid w:val="00D806AF"/>
    <w:rsid w:val="00D81773"/>
    <w:rsid w:val="00D81EC7"/>
    <w:rsid w:val="00D82C5A"/>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3830"/>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457A"/>
    <w:rsid w:val="00DA513B"/>
    <w:rsid w:val="00DA6C4F"/>
    <w:rsid w:val="00DA71CF"/>
    <w:rsid w:val="00DB0262"/>
    <w:rsid w:val="00DB07D1"/>
    <w:rsid w:val="00DB1B1D"/>
    <w:rsid w:val="00DB1EC5"/>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6385"/>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BFF"/>
    <w:rsid w:val="00DF4487"/>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69D9"/>
    <w:rsid w:val="00E17FCC"/>
    <w:rsid w:val="00E2161A"/>
    <w:rsid w:val="00E21AFB"/>
    <w:rsid w:val="00E21DE8"/>
    <w:rsid w:val="00E237BF"/>
    <w:rsid w:val="00E238CD"/>
    <w:rsid w:val="00E24098"/>
    <w:rsid w:val="00E24A94"/>
    <w:rsid w:val="00E24BC5"/>
    <w:rsid w:val="00E24EB2"/>
    <w:rsid w:val="00E24F8F"/>
    <w:rsid w:val="00E2518F"/>
    <w:rsid w:val="00E254B1"/>
    <w:rsid w:val="00E258BC"/>
    <w:rsid w:val="00E25C58"/>
    <w:rsid w:val="00E25E18"/>
    <w:rsid w:val="00E25E6A"/>
    <w:rsid w:val="00E26296"/>
    <w:rsid w:val="00E262DA"/>
    <w:rsid w:val="00E27242"/>
    <w:rsid w:val="00E30A89"/>
    <w:rsid w:val="00E30AE2"/>
    <w:rsid w:val="00E314AD"/>
    <w:rsid w:val="00E324BB"/>
    <w:rsid w:val="00E32D64"/>
    <w:rsid w:val="00E33B2B"/>
    <w:rsid w:val="00E33E4B"/>
    <w:rsid w:val="00E3452E"/>
    <w:rsid w:val="00E34EA4"/>
    <w:rsid w:val="00E35689"/>
    <w:rsid w:val="00E3592E"/>
    <w:rsid w:val="00E3629D"/>
    <w:rsid w:val="00E363E6"/>
    <w:rsid w:val="00E37B81"/>
    <w:rsid w:val="00E40A18"/>
    <w:rsid w:val="00E418EB"/>
    <w:rsid w:val="00E41BB8"/>
    <w:rsid w:val="00E420C2"/>
    <w:rsid w:val="00E42A5D"/>
    <w:rsid w:val="00E43D8D"/>
    <w:rsid w:val="00E44716"/>
    <w:rsid w:val="00E44F81"/>
    <w:rsid w:val="00E46459"/>
    <w:rsid w:val="00E46A69"/>
    <w:rsid w:val="00E476A5"/>
    <w:rsid w:val="00E47B79"/>
    <w:rsid w:val="00E47CD1"/>
    <w:rsid w:val="00E51E38"/>
    <w:rsid w:val="00E529A0"/>
    <w:rsid w:val="00E529D0"/>
    <w:rsid w:val="00E5326B"/>
    <w:rsid w:val="00E53C74"/>
    <w:rsid w:val="00E55346"/>
    <w:rsid w:val="00E55CDA"/>
    <w:rsid w:val="00E56AB0"/>
    <w:rsid w:val="00E5790C"/>
    <w:rsid w:val="00E57B30"/>
    <w:rsid w:val="00E57BB6"/>
    <w:rsid w:val="00E57C29"/>
    <w:rsid w:val="00E60A90"/>
    <w:rsid w:val="00E6159F"/>
    <w:rsid w:val="00E617C8"/>
    <w:rsid w:val="00E61823"/>
    <w:rsid w:val="00E619FF"/>
    <w:rsid w:val="00E61FB2"/>
    <w:rsid w:val="00E632E8"/>
    <w:rsid w:val="00E6398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35B2"/>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675"/>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992"/>
    <w:rsid w:val="00EA6A54"/>
    <w:rsid w:val="00EA6E17"/>
    <w:rsid w:val="00EA7086"/>
    <w:rsid w:val="00EB1429"/>
    <w:rsid w:val="00EB252C"/>
    <w:rsid w:val="00EB2728"/>
    <w:rsid w:val="00EB33D4"/>
    <w:rsid w:val="00EB3737"/>
    <w:rsid w:val="00EB3DF4"/>
    <w:rsid w:val="00EB43B8"/>
    <w:rsid w:val="00EB4452"/>
    <w:rsid w:val="00EB60E7"/>
    <w:rsid w:val="00EB6549"/>
    <w:rsid w:val="00EB66BE"/>
    <w:rsid w:val="00EB7042"/>
    <w:rsid w:val="00EB7E15"/>
    <w:rsid w:val="00EB7E80"/>
    <w:rsid w:val="00EC0B5A"/>
    <w:rsid w:val="00EC0F4C"/>
    <w:rsid w:val="00EC345F"/>
    <w:rsid w:val="00EC41E0"/>
    <w:rsid w:val="00EC5281"/>
    <w:rsid w:val="00EC52DA"/>
    <w:rsid w:val="00EC5445"/>
    <w:rsid w:val="00EC5EB6"/>
    <w:rsid w:val="00EC6222"/>
    <w:rsid w:val="00EC6514"/>
    <w:rsid w:val="00ED02D1"/>
    <w:rsid w:val="00ED0BA4"/>
    <w:rsid w:val="00ED0DEE"/>
    <w:rsid w:val="00ED0E7D"/>
    <w:rsid w:val="00ED1E9B"/>
    <w:rsid w:val="00ED30E7"/>
    <w:rsid w:val="00ED358E"/>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0EA"/>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5F5C"/>
    <w:rsid w:val="00EF7603"/>
    <w:rsid w:val="00EF7E0A"/>
    <w:rsid w:val="00F00F29"/>
    <w:rsid w:val="00F01090"/>
    <w:rsid w:val="00F02652"/>
    <w:rsid w:val="00F03678"/>
    <w:rsid w:val="00F0367F"/>
    <w:rsid w:val="00F04333"/>
    <w:rsid w:val="00F0506A"/>
    <w:rsid w:val="00F05443"/>
    <w:rsid w:val="00F05808"/>
    <w:rsid w:val="00F05DB9"/>
    <w:rsid w:val="00F060AA"/>
    <w:rsid w:val="00F06BB0"/>
    <w:rsid w:val="00F06C39"/>
    <w:rsid w:val="00F0732C"/>
    <w:rsid w:val="00F073F7"/>
    <w:rsid w:val="00F10044"/>
    <w:rsid w:val="00F101F4"/>
    <w:rsid w:val="00F10336"/>
    <w:rsid w:val="00F10683"/>
    <w:rsid w:val="00F10BBF"/>
    <w:rsid w:val="00F10C85"/>
    <w:rsid w:val="00F112AC"/>
    <w:rsid w:val="00F112B3"/>
    <w:rsid w:val="00F12133"/>
    <w:rsid w:val="00F1280A"/>
    <w:rsid w:val="00F131B0"/>
    <w:rsid w:val="00F13926"/>
    <w:rsid w:val="00F13DDA"/>
    <w:rsid w:val="00F13E51"/>
    <w:rsid w:val="00F14010"/>
    <w:rsid w:val="00F1440E"/>
    <w:rsid w:val="00F14AFA"/>
    <w:rsid w:val="00F15009"/>
    <w:rsid w:val="00F15078"/>
    <w:rsid w:val="00F17367"/>
    <w:rsid w:val="00F17A03"/>
    <w:rsid w:val="00F2142C"/>
    <w:rsid w:val="00F21AEE"/>
    <w:rsid w:val="00F21DD5"/>
    <w:rsid w:val="00F224DE"/>
    <w:rsid w:val="00F23BDE"/>
    <w:rsid w:val="00F24387"/>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64F"/>
    <w:rsid w:val="00F377E9"/>
    <w:rsid w:val="00F37A0E"/>
    <w:rsid w:val="00F37C3B"/>
    <w:rsid w:val="00F37D1C"/>
    <w:rsid w:val="00F37DD6"/>
    <w:rsid w:val="00F4045F"/>
    <w:rsid w:val="00F40BD5"/>
    <w:rsid w:val="00F417DA"/>
    <w:rsid w:val="00F41B5E"/>
    <w:rsid w:val="00F41E82"/>
    <w:rsid w:val="00F42540"/>
    <w:rsid w:val="00F42AD8"/>
    <w:rsid w:val="00F42C66"/>
    <w:rsid w:val="00F439CE"/>
    <w:rsid w:val="00F43A5F"/>
    <w:rsid w:val="00F4451C"/>
    <w:rsid w:val="00F447CF"/>
    <w:rsid w:val="00F4499C"/>
    <w:rsid w:val="00F44A26"/>
    <w:rsid w:val="00F44A58"/>
    <w:rsid w:val="00F45C9C"/>
    <w:rsid w:val="00F460CC"/>
    <w:rsid w:val="00F468DA"/>
    <w:rsid w:val="00F46D5D"/>
    <w:rsid w:val="00F47B56"/>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450"/>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7A7"/>
    <w:rsid w:val="00F7182C"/>
    <w:rsid w:val="00F719D3"/>
    <w:rsid w:val="00F73CB1"/>
    <w:rsid w:val="00F747E9"/>
    <w:rsid w:val="00F752A0"/>
    <w:rsid w:val="00F75AD4"/>
    <w:rsid w:val="00F75DFF"/>
    <w:rsid w:val="00F76BD1"/>
    <w:rsid w:val="00F76C7B"/>
    <w:rsid w:val="00F76D6F"/>
    <w:rsid w:val="00F77049"/>
    <w:rsid w:val="00F77FC9"/>
    <w:rsid w:val="00F81CD3"/>
    <w:rsid w:val="00F83F01"/>
    <w:rsid w:val="00F83FB7"/>
    <w:rsid w:val="00F84F6F"/>
    <w:rsid w:val="00F85399"/>
    <w:rsid w:val="00F8592C"/>
    <w:rsid w:val="00F85A34"/>
    <w:rsid w:val="00F86940"/>
    <w:rsid w:val="00F8700B"/>
    <w:rsid w:val="00F87DE1"/>
    <w:rsid w:val="00F903C2"/>
    <w:rsid w:val="00F90BEB"/>
    <w:rsid w:val="00F90D0F"/>
    <w:rsid w:val="00F928A4"/>
    <w:rsid w:val="00F94205"/>
    <w:rsid w:val="00F95618"/>
    <w:rsid w:val="00F95B7A"/>
    <w:rsid w:val="00F9623F"/>
    <w:rsid w:val="00F96390"/>
    <w:rsid w:val="00F9667A"/>
    <w:rsid w:val="00F9670C"/>
    <w:rsid w:val="00F97047"/>
    <w:rsid w:val="00F97762"/>
    <w:rsid w:val="00F9795F"/>
    <w:rsid w:val="00F97A18"/>
    <w:rsid w:val="00F97F4A"/>
    <w:rsid w:val="00FA024C"/>
    <w:rsid w:val="00FA082E"/>
    <w:rsid w:val="00FA0D97"/>
    <w:rsid w:val="00FA1191"/>
    <w:rsid w:val="00FA1932"/>
    <w:rsid w:val="00FA1F1C"/>
    <w:rsid w:val="00FA27B9"/>
    <w:rsid w:val="00FA3E9B"/>
    <w:rsid w:val="00FA4870"/>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4A5"/>
    <w:rsid w:val="00FC1EA0"/>
    <w:rsid w:val="00FC1F64"/>
    <w:rsid w:val="00FC2871"/>
    <w:rsid w:val="00FC328A"/>
    <w:rsid w:val="00FC32C4"/>
    <w:rsid w:val="00FC3624"/>
    <w:rsid w:val="00FC3875"/>
    <w:rsid w:val="00FC3B4F"/>
    <w:rsid w:val="00FC3F11"/>
    <w:rsid w:val="00FC41E4"/>
    <w:rsid w:val="00FC489F"/>
    <w:rsid w:val="00FC49B1"/>
    <w:rsid w:val="00FC4D9F"/>
    <w:rsid w:val="00FC558E"/>
    <w:rsid w:val="00FC573B"/>
    <w:rsid w:val="00FC622D"/>
    <w:rsid w:val="00FC6546"/>
    <w:rsid w:val="00FC6730"/>
    <w:rsid w:val="00FC73B1"/>
    <w:rsid w:val="00FC7B5B"/>
    <w:rsid w:val="00FD1278"/>
    <w:rsid w:val="00FD190F"/>
    <w:rsid w:val="00FD2393"/>
    <w:rsid w:val="00FD2581"/>
    <w:rsid w:val="00FD32E2"/>
    <w:rsid w:val="00FD35CE"/>
    <w:rsid w:val="00FD3B50"/>
    <w:rsid w:val="00FD3D23"/>
    <w:rsid w:val="00FD4B83"/>
    <w:rsid w:val="00FD6617"/>
    <w:rsid w:val="00FD6CCA"/>
    <w:rsid w:val="00FD7580"/>
    <w:rsid w:val="00FD75BD"/>
    <w:rsid w:val="00FD79F6"/>
    <w:rsid w:val="00FD7F70"/>
    <w:rsid w:val="00FE0768"/>
    <w:rsid w:val="00FE2239"/>
    <w:rsid w:val="00FE2EFD"/>
    <w:rsid w:val="00FE3440"/>
    <w:rsid w:val="00FE3E0A"/>
    <w:rsid w:val="00FE3E7D"/>
    <w:rsid w:val="00FE4802"/>
    <w:rsid w:val="00FE4EE7"/>
    <w:rsid w:val="00FE5268"/>
    <w:rsid w:val="00FE589A"/>
    <w:rsid w:val="00FE5C74"/>
    <w:rsid w:val="00FE6352"/>
    <w:rsid w:val="00FE6E8E"/>
    <w:rsid w:val="00FE7341"/>
    <w:rsid w:val="00FF01C3"/>
    <w:rsid w:val="00FF02BF"/>
    <w:rsid w:val="00FF0309"/>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A4D0C5C"/>
  <w14:defaultImageDpi w14:val="96"/>
  <w15:docId w15:val="{AEDEE645-F57A-4ED6-80FF-3F98D069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qFormat/>
    <w:pPr>
      <w:keepNext/>
      <w:tabs>
        <w:tab w:val="center" w:pos="5400"/>
      </w:tabs>
      <w:jc w:val="both"/>
      <w:outlineLvl w:val="0"/>
    </w:pPr>
    <w:rPr>
      <w:rFonts w:ascii="Courier New" w:hAnsi="Courier New"/>
      <w:b/>
      <w:sz w:val="20"/>
    </w:rPr>
  </w:style>
  <w:style w:type="paragraph" w:styleId="Heading2">
    <w:name w:val="heading 2"/>
    <w:aliases w:val="MV Heading 2"/>
    <w:basedOn w:val="Normal"/>
    <w:next w:val="Normal"/>
    <w:link w:val="Heading2Char"/>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qFormat/>
    <w:pPr>
      <w:keepNext/>
      <w:outlineLvl w:val="3"/>
    </w:pPr>
    <w:rPr>
      <w:rFonts w:ascii="Courier New" w:hAnsi="Courier New"/>
      <w:u w:val="double"/>
    </w:rPr>
  </w:style>
  <w:style w:type="paragraph" w:styleId="Heading5">
    <w:name w:val="heading 5"/>
    <w:basedOn w:val="Normal"/>
    <w:next w:val="Normal"/>
    <w:link w:val="Heading5Char"/>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aliases w:val="Subsec[a],MV Heading 7"/>
    <w:basedOn w:val="Normal"/>
    <w:next w:val="Normal"/>
    <w:link w:val="Heading7Char"/>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aliases w:val="Subsec[1]"/>
    <w:basedOn w:val="Normal"/>
    <w:next w:val="Normal"/>
    <w:link w:val="Heading8Char"/>
    <w:qFormat/>
    <w:pPr>
      <w:keepNext/>
      <w:ind w:left="1440"/>
      <w:outlineLvl w:val="7"/>
    </w:pPr>
    <w:rPr>
      <w:rFonts w:ascii="Courier New" w:hAnsi="Courier New"/>
      <w:sz w:val="20"/>
      <w:u w:val="double"/>
    </w:rPr>
  </w:style>
  <w:style w:type="paragraph" w:styleId="Heading9">
    <w:name w:val="heading 9"/>
    <w:basedOn w:val="Normal"/>
    <w:next w:val="Normal"/>
    <w:link w:val="Heading9Char"/>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aliases w:val="MV 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aliases w:val="Subsec[a] Char,MV 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aliases w:val="Subsec[1]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rsid w:val="004B7EF9"/>
    <w:rPr>
      <w:rFonts w:ascii="Courier" w:hAnsi="Courier"/>
      <w:sz w:val="24"/>
    </w:rPr>
  </w:style>
  <w:style w:type="character" w:styleId="PageNumber">
    <w:name w:val="page number"/>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 w:type="table" w:styleId="TableGrid">
    <w:name w:val="Table Grid"/>
    <w:basedOn w:val="TableNormal"/>
    <w:rsid w:val="001F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ext">
    <w:name w:val="Heading 3 Text"/>
    <w:basedOn w:val="Heading3"/>
    <w:qFormat/>
    <w:rsid w:val="00395B93"/>
    <w:pPr>
      <w:keepNext w:val="0"/>
      <w:keepLines/>
      <w:widowControl/>
      <w:numPr>
        <w:ilvl w:val="2"/>
      </w:numPr>
      <w:tabs>
        <w:tab w:val="clear" w:pos="-360"/>
        <w:tab w:val="clear" w:pos="720"/>
        <w:tab w:val="clear" w:pos="1080"/>
        <w:tab w:val="clear" w:pos="1800"/>
      </w:tabs>
      <w:spacing w:before="60" w:after="60"/>
      <w:ind w:left="1094" w:hanging="547"/>
      <w:jc w:val="left"/>
    </w:pPr>
    <w:rPr>
      <w:rFonts w:ascii="Arial" w:eastAsiaTheme="majorEastAsia" w:hAnsi="Arial" w:cs="Arial"/>
      <w:bCs/>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321279370">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587034682">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417599494">
      <w:bodyDiv w:val="1"/>
      <w:marLeft w:val="0"/>
      <w:marRight w:val="0"/>
      <w:marTop w:val="0"/>
      <w:marBottom w:val="0"/>
      <w:divBdr>
        <w:top w:val="none" w:sz="0" w:space="0" w:color="auto"/>
        <w:left w:val="none" w:sz="0" w:space="0" w:color="auto"/>
        <w:bottom w:val="none" w:sz="0" w:space="0" w:color="auto"/>
        <w:right w:val="none" w:sz="0" w:space="0" w:color="auto"/>
      </w:divBdr>
      <w:divsChild>
        <w:div w:id="462235592">
          <w:marLeft w:val="720"/>
          <w:marRight w:val="0"/>
          <w:marTop w:val="0"/>
          <w:marBottom w:val="0"/>
          <w:divBdr>
            <w:top w:val="none" w:sz="0" w:space="0" w:color="auto"/>
            <w:left w:val="none" w:sz="0" w:space="0" w:color="auto"/>
            <w:bottom w:val="none" w:sz="0" w:space="0" w:color="auto"/>
            <w:right w:val="none" w:sz="0" w:space="0" w:color="auto"/>
          </w:divBdr>
        </w:div>
        <w:div w:id="657074368">
          <w:marLeft w:val="720"/>
          <w:marRight w:val="0"/>
          <w:marTop w:val="0"/>
          <w:marBottom w:val="0"/>
          <w:divBdr>
            <w:top w:val="none" w:sz="0" w:space="0" w:color="auto"/>
            <w:left w:val="none" w:sz="0" w:space="0" w:color="auto"/>
            <w:bottom w:val="none" w:sz="0" w:space="0" w:color="auto"/>
            <w:right w:val="none" w:sz="0" w:space="0" w:color="auto"/>
          </w:divBdr>
        </w:div>
        <w:div w:id="1109618628">
          <w:marLeft w:val="720"/>
          <w:marRight w:val="0"/>
          <w:marTop w:val="0"/>
          <w:marBottom w:val="0"/>
          <w:divBdr>
            <w:top w:val="none" w:sz="0" w:space="0" w:color="auto"/>
            <w:left w:val="none" w:sz="0" w:space="0" w:color="auto"/>
            <w:bottom w:val="none" w:sz="0" w:space="0" w:color="auto"/>
            <w:right w:val="none" w:sz="0" w:space="0" w:color="auto"/>
          </w:divBdr>
        </w:div>
        <w:div w:id="1920752383">
          <w:marLeft w:val="720"/>
          <w:marRight w:val="0"/>
          <w:marTop w:val="0"/>
          <w:marBottom w:val="0"/>
          <w:divBdr>
            <w:top w:val="none" w:sz="0" w:space="0" w:color="auto"/>
            <w:left w:val="none" w:sz="0" w:space="0" w:color="auto"/>
            <w:bottom w:val="none" w:sz="0" w:space="0" w:color="auto"/>
            <w:right w:val="none" w:sz="0" w:space="0" w:color="auto"/>
          </w:divBdr>
        </w:div>
      </w:divsChild>
    </w:div>
    <w:div w:id="706833521">
      <w:bodyDiv w:val="1"/>
      <w:marLeft w:val="0"/>
      <w:marRight w:val="0"/>
      <w:marTop w:val="0"/>
      <w:marBottom w:val="0"/>
      <w:divBdr>
        <w:top w:val="none" w:sz="0" w:space="0" w:color="auto"/>
        <w:left w:val="none" w:sz="0" w:space="0" w:color="auto"/>
        <w:bottom w:val="none" w:sz="0" w:space="0" w:color="auto"/>
        <w:right w:val="none" w:sz="0" w:space="0" w:color="auto"/>
      </w:divBdr>
    </w:div>
    <w:div w:id="726492217">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100755184">
      <w:bodyDiv w:val="1"/>
      <w:marLeft w:val="0"/>
      <w:marRight w:val="0"/>
      <w:marTop w:val="0"/>
      <w:marBottom w:val="0"/>
      <w:divBdr>
        <w:top w:val="none" w:sz="0" w:space="0" w:color="auto"/>
        <w:left w:val="none" w:sz="0" w:space="0" w:color="auto"/>
        <w:bottom w:val="none" w:sz="0" w:space="0" w:color="auto"/>
        <w:right w:val="none" w:sz="0" w:space="0" w:color="auto"/>
      </w:divBdr>
      <w:divsChild>
        <w:div w:id="124130399">
          <w:marLeft w:val="720"/>
          <w:marRight w:val="0"/>
          <w:marTop w:val="0"/>
          <w:marBottom w:val="0"/>
          <w:divBdr>
            <w:top w:val="none" w:sz="0" w:space="0" w:color="auto"/>
            <w:left w:val="none" w:sz="0" w:space="0" w:color="auto"/>
            <w:bottom w:val="none" w:sz="0" w:space="0" w:color="auto"/>
            <w:right w:val="none" w:sz="0" w:space="0" w:color="auto"/>
          </w:divBdr>
        </w:div>
        <w:div w:id="132253438">
          <w:marLeft w:val="720"/>
          <w:marRight w:val="0"/>
          <w:marTop w:val="0"/>
          <w:marBottom w:val="0"/>
          <w:divBdr>
            <w:top w:val="none" w:sz="0" w:space="0" w:color="auto"/>
            <w:left w:val="none" w:sz="0" w:space="0" w:color="auto"/>
            <w:bottom w:val="none" w:sz="0" w:space="0" w:color="auto"/>
            <w:right w:val="none" w:sz="0" w:space="0" w:color="auto"/>
          </w:divBdr>
        </w:div>
        <w:div w:id="607466897">
          <w:marLeft w:val="720"/>
          <w:marRight w:val="0"/>
          <w:marTop w:val="0"/>
          <w:marBottom w:val="0"/>
          <w:divBdr>
            <w:top w:val="none" w:sz="0" w:space="0" w:color="auto"/>
            <w:left w:val="none" w:sz="0" w:space="0" w:color="auto"/>
            <w:bottom w:val="none" w:sz="0" w:space="0" w:color="auto"/>
            <w:right w:val="none" w:sz="0" w:space="0" w:color="auto"/>
          </w:divBdr>
        </w:div>
        <w:div w:id="841972588">
          <w:marLeft w:val="720"/>
          <w:marRight w:val="0"/>
          <w:marTop w:val="0"/>
          <w:marBottom w:val="0"/>
          <w:divBdr>
            <w:top w:val="none" w:sz="0" w:space="0" w:color="auto"/>
            <w:left w:val="none" w:sz="0" w:space="0" w:color="auto"/>
            <w:bottom w:val="none" w:sz="0" w:space="0" w:color="auto"/>
            <w:right w:val="none" w:sz="0" w:space="0" w:color="auto"/>
          </w:divBdr>
        </w:div>
        <w:div w:id="1178348697">
          <w:marLeft w:val="720"/>
          <w:marRight w:val="0"/>
          <w:marTop w:val="0"/>
          <w:marBottom w:val="0"/>
          <w:divBdr>
            <w:top w:val="none" w:sz="0" w:space="0" w:color="auto"/>
            <w:left w:val="none" w:sz="0" w:space="0" w:color="auto"/>
            <w:bottom w:val="none" w:sz="0" w:space="0" w:color="auto"/>
            <w:right w:val="none" w:sz="0" w:space="0" w:color="auto"/>
          </w:divBdr>
        </w:div>
        <w:div w:id="1371420008">
          <w:marLeft w:val="720"/>
          <w:marRight w:val="0"/>
          <w:marTop w:val="0"/>
          <w:marBottom w:val="0"/>
          <w:divBdr>
            <w:top w:val="none" w:sz="0" w:space="0" w:color="auto"/>
            <w:left w:val="none" w:sz="0" w:space="0" w:color="auto"/>
            <w:bottom w:val="none" w:sz="0" w:space="0" w:color="auto"/>
            <w:right w:val="none" w:sz="0" w:space="0" w:color="auto"/>
          </w:divBdr>
        </w:div>
        <w:div w:id="1625503407">
          <w:marLeft w:val="720"/>
          <w:marRight w:val="0"/>
          <w:marTop w:val="0"/>
          <w:marBottom w:val="0"/>
          <w:divBdr>
            <w:top w:val="none" w:sz="0" w:space="0" w:color="auto"/>
            <w:left w:val="none" w:sz="0" w:space="0" w:color="auto"/>
            <w:bottom w:val="none" w:sz="0" w:space="0" w:color="auto"/>
            <w:right w:val="none" w:sz="0" w:space="0" w:color="auto"/>
          </w:divBdr>
        </w:div>
      </w:divsChild>
    </w:div>
    <w:div w:id="1107653799">
      <w:bodyDiv w:val="1"/>
      <w:marLeft w:val="0"/>
      <w:marRight w:val="0"/>
      <w:marTop w:val="0"/>
      <w:marBottom w:val="0"/>
      <w:divBdr>
        <w:top w:val="none" w:sz="0" w:space="0" w:color="auto"/>
        <w:left w:val="none" w:sz="0" w:space="0" w:color="auto"/>
        <w:bottom w:val="none" w:sz="0" w:space="0" w:color="auto"/>
        <w:right w:val="none" w:sz="0" w:space="0" w:color="auto"/>
      </w:divBdr>
      <w:divsChild>
        <w:div w:id="1213425556">
          <w:marLeft w:val="547"/>
          <w:marRight w:val="0"/>
          <w:marTop w:val="0"/>
          <w:marBottom w:val="0"/>
          <w:divBdr>
            <w:top w:val="none" w:sz="0" w:space="0" w:color="auto"/>
            <w:left w:val="none" w:sz="0" w:space="0" w:color="auto"/>
            <w:bottom w:val="none" w:sz="0" w:space="0" w:color="auto"/>
            <w:right w:val="none" w:sz="0" w:space="0" w:color="auto"/>
          </w:divBdr>
        </w:div>
      </w:divsChild>
    </w:div>
    <w:div w:id="1179588933">
      <w:bodyDiv w:val="1"/>
      <w:marLeft w:val="0"/>
      <w:marRight w:val="0"/>
      <w:marTop w:val="0"/>
      <w:marBottom w:val="0"/>
      <w:divBdr>
        <w:top w:val="none" w:sz="0" w:space="0" w:color="auto"/>
        <w:left w:val="none" w:sz="0" w:space="0" w:color="auto"/>
        <w:bottom w:val="none" w:sz="0" w:space="0" w:color="auto"/>
        <w:right w:val="none" w:sz="0" w:space="0" w:color="auto"/>
      </w:divBdr>
      <w:divsChild>
        <w:div w:id="17437714">
          <w:marLeft w:val="288"/>
          <w:marRight w:val="0"/>
          <w:marTop w:val="115"/>
          <w:marBottom w:val="0"/>
          <w:divBdr>
            <w:top w:val="none" w:sz="0" w:space="0" w:color="auto"/>
            <w:left w:val="none" w:sz="0" w:space="0" w:color="auto"/>
            <w:bottom w:val="none" w:sz="0" w:space="0" w:color="auto"/>
            <w:right w:val="none" w:sz="0" w:space="0" w:color="auto"/>
          </w:divBdr>
        </w:div>
        <w:div w:id="701370151">
          <w:marLeft w:val="288"/>
          <w:marRight w:val="0"/>
          <w:marTop w:val="115"/>
          <w:marBottom w:val="0"/>
          <w:divBdr>
            <w:top w:val="none" w:sz="0" w:space="0" w:color="auto"/>
            <w:left w:val="none" w:sz="0" w:space="0" w:color="auto"/>
            <w:bottom w:val="none" w:sz="0" w:space="0" w:color="auto"/>
            <w:right w:val="none" w:sz="0" w:space="0" w:color="auto"/>
          </w:divBdr>
        </w:div>
        <w:div w:id="1100831632">
          <w:marLeft w:val="288"/>
          <w:marRight w:val="0"/>
          <w:marTop w:val="115"/>
          <w:marBottom w:val="0"/>
          <w:divBdr>
            <w:top w:val="none" w:sz="0" w:space="0" w:color="auto"/>
            <w:left w:val="none" w:sz="0" w:space="0" w:color="auto"/>
            <w:bottom w:val="none" w:sz="0" w:space="0" w:color="auto"/>
            <w:right w:val="none" w:sz="0" w:space="0" w:color="auto"/>
          </w:divBdr>
        </w:div>
      </w:divsChild>
    </w:div>
    <w:div w:id="1257012925">
      <w:bodyDiv w:val="1"/>
      <w:marLeft w:val="0"/>
      <w:marRight w:val="0"/>
      <w:marTop w:val="0"/>
      <w:marBottom w:val="0"/>
      <w:divBdr>
        <w:top w:val="none" w:sz="0" w:space="0" w:color="auto"/>
        <w:left w:val="none" w:sz="0" w:space="0" w:color="auto"/>
        <w:bottom w:val="none" w:sz="0" w:space="0" w:color="auto"/>
        <w:right w:val="none" w:sz="0" w:space="0" w:color="auto"/>
      </w:divBdr>
      <w:divsChild>
        <w:div w:id="58594650">
          <w:marLeft w:val="720"/>
          <w:marRight w:val="0"/>
          <w:marTop w:val="0"/>
          <w:marBottom w:val="0"/>
          <w:divBdr>
            <w:top w:val="none" w:sz="0" w:space="0" w:color="auto"/>
            <w:left w:val="none" w:sz="0" w:space="0" w:color="auto"/>
            <w:bottom w:val="none" w:sz="0" w:space="0" w:color="auto"/>
            <w:right w:val="none" w:sz="0" w:space="0" w:color="auto"/>
          </w:divBdr>
        </w:div>
        <w:div w:id="400635139">
          <w:marLeft w:val="720"/>
          <w:marRight w:val="0"/>
          <w:marTop w:val="0"/>
          <w:marBottom w:val="0"/>
          <w:divBdr>
            <w:top w:val="none" w:sz="0" w:space="0" w:color="auto"/>
            <w:left w:val="none" w:sz="0" w:space="0" w:color="auto"/>
            <w:bottom w:val="none" w:sz="0" w:space="0" w:color="auto"/>
            <w:right w:val="none" w:sz="0" w:space="0" w:color="auto"/>
          </w:divBdr>
        </w:div>
        <w:div w:id="455947447">
          <w:marLeft w:val="720"/>
          <w:marRight w:val="0"/>
          <w:marTop w:val="0"/>
          <w:marBottom w:val="0"/>
          <w:divBdr>
            <w:top w:val="none" w:sz="0" w:space="0" w:color="auto"/>
            <w:left w:val="none" w:sz="0" w:space="0" w:color="auto"/>
            <w:bottom w:val="none" w:sz="0" w:space="0" w:color="auto"/>
            <w:right w:val="none" w:sz="0" w:space="0" w:color="auto"/>
          </w:divBdr>
        </w:div>
        <w:div w:id="752044668">
          <w:marLeft w:val="720"/>
          <w:marRight w:val="0"/>
          <w:marTop w:val="0"/>
          <w:marBottom w:val="0"/>
          <w:divBdr>
            <w:top w:val="none" w:sz="0" w:space="0" w:color="auto"/>
            <w:left w:val="none" w:sz="0" w:space="0" w:color="auto"/>
            <w:bottom w:val="none" w:sz="0" w:space="0" w:color="auto"/>
            <w:right w:val="none" w:sz="0" w:space="0" w:color="auto"/>
          </w:divBdr>
        </w:div>
        <w:div w:id="803351507">
          <w:marLeft w:val="720"/>
          <w:marRight w:val="0"/>
          <w:marTop w:val="0"/>
          <w:marBottom w:val="0"/>
          <w:divBdr>
            <w:top w:val="none" w:sz="0" w:space="0" w:color="auto"/>
            <w:left w:val="none" w:sz="0" w:space="0" w:color="auto"/>
            <w:bottom w:val="none" w:sz="0" w:space="0" w:color="auto"/>
            <w:right w:val="none" w:sz="0" w:space="0" w:color="auto"/>
          </w:divBdr>
        </w:div>
        <w:div w:id="1266301699">
          <w:marLeft w:val="720"/>
          <w:marRight w:val="0"/>
          <w:marTop w:val="0"/>
          <w:marBottom w:val="0"/>
          <w:divBdr>
            <w:top w:val="none" w:sz="0" w:space="0" w:color="auto"/>
            <w:left w:val="none" w:sz="0" w:space="0" w:color="auto"/>
            <w:bottom w:val="none" w:sz="0" w:space="0" w:color="auto"/>
            <w:right w:val="none" w:sz="0" w:space="0" w:color="auto"/>
          </w:divBdr>
        </w:div>
        <w:div w:id="1309826830">
          <w:marLeft w:val="720"/>
          <w:marRight w:val="0"/>
          <w:marTop w:val="0"/>
          <w:marBottom w:val="0"/>
          <w:divBdr>
            <w:top w:val="none" w:sz="0" w:space="0" w:color="auto"/>
            <w:left w:val="none" w:sz="0" w:space="0" w:color="auto"/>
            <w:bottom w:val="none" w:sz="0" w:space="0" w:color="auto"/>
            <w:right w:val="none" w:sz="0" w:space="0" w:color="auto"/>
          </w:divBdr>
        </w:div>
        <w:div w:id="1534884690">
          <w:marLeft w:val="720"/>
          <w:marRight w:val="0"/>
          <w:marTop w:val="0"/>
          <w:marBottom w:val="0"/>
          <w:divBdr>
            <w:top w:val="none" w:sz="0" w:space="0" w:color="auto"/>
            <w:left w:val="none" w:sz="0" w:space="0" w:color="auto"/>
            <w:bottom w:val="none" w:sz="0" w:space="0" w:color="auto"/>
            <w:right w:val="none" w:sz="0" w:space="0" w:color="auto"/>
          </w:divBdr>
        </w:div>
      </w:divsChild>
    </w:div>
    <w:div w:id="1483616344">
      <w:bodyDiv w:val="1"/>
      <w:marLeft w:val="0"/>
      <w:marRight w:val="0"/>
      <w:marTop w:val="0"/>
      <w:marBottom w:val="0"/>
      <w:divBdr>
        <w:top w:val="none" w:sz="0" w:space="0" w:color="auto"/>
        <w:left w:val="none" w:sz="0" w:space="0" w:color="auto"/>
        <w:bottom w:val="none" w:sz="0" w:space="0" w:color="auto"/>
        <w:right w:val="none" w:sz="0" w:space="0" w:color="auto"/>
      </w:divBdr>
      <w:divsChild>
        <w:div w:id="678198453">
          <w:marLeft w:val="720"/>
          <w:marRight w:val="0"/>
          <w:marTop w:val="115"/>
          <w:marBottom w:val="0"/>
          <w:divBdr>
            <w:top w:val="none" w:sz="0" w:space="0" w:color="auto"/>
            <w:left w:val="none" w:sz="0" w:space="0" w:color="auto"/>
            <w:bottom w:val="none" w:sz="0" w:space="0" w:color="auto"/>
            <w:right w:val="none" w:sz="0" w:space="0" w:color="auto"/>
          </w:divBdr>
        </w:div>
        <w:div w:id="845053484">
          <w:marLeft w:val="720"/>
          <w:marRight w:val="0"/>
          <w:marTop w:val="115"/>
          <w:marBottom w:val="240"/>
          <w:divBdr>
            <w:top w:val="none" w:sz="0" w:space="0" w:color="auto"/>
            <w:left w:val="none" w:sz="0" w:space="0" w:color="auto"/>
            <w:bottom w:val="none" w:sz="0" w:space="0" w:color="auto"/>
            <w:right w:val="none" w:sz="0" w:space="0" w:color="auto"/>
          </w:divBdr>
        </w:div>
        <w:div w:id="1289775624">
          <w:marLeft w:val="720"/>
          <w:marRight w:val="0"/>
          <w:marTop w:val="115"/>
          <w:marBottom w:val="0"/>
          <w:divBdr>
            <w:top w:val="none" w:sz="0" w:space="0" w:color="auto"/>
            <w:left w:val="none" w:sz="0" w:space="0" w:color="auto"/>
            <w:bottom w:val="none" w:sz="0" w:space="0" w:color="auto"/>
            <w:right w:val="none" w:sz="0" w:space="0" w:color="auto"/>
          </w:divBdr>
        </w:div>
        <w:div w:id="2134252836">
          <w:marLeft w:val="720"/>
          <w:marRight w:val="0"/>
          <w:marTop w:val="115"/>
          <w:marBottom w:val="120"/>
          <w:divBdr>
            <w:top w:val="none" w:sz="0" w:space="0" w:color="auto"/>
            <w:left w:val="none" w:sz="0" w:space="0" w:color="auto"/>
            <w:bottom w:val="none" w:sz="0" w:space="0" w:color="auto"/>
            <w:right w:val="none" w:sz="0" w:space="0" w:color="auto"/>
          </w:divBdr>
        </w:div>
      </w:divsChild>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726367322">
      <w:bodyDiv w:val="1"/>
      <w:marLeft w:val="0"/>
      <w:marRight w:val="0"/>
      <w:marTop w:val="0"/>
      <w:marBottom w:val="0"/>
      <w:divBdr>
        <w:top w:val="none" w:sz="0" w:space="0" w:color="auto"/>
        <w:left w:val="none" w:sz="0" w:space="0" w:color="auto"/>
        <w:bottom w:val="none" w:sz="0" w:space="0" w:color="auto"/>
        <w:right w:val="none" w:sz="0" w:space="0" w:color="auto"/>
      </w:divBdr>
      <w:divsChild>
        <w:div w:id="65956114">
          <w:marLeft w:val="288"/>
          <w:marRight w:val="0"/>
          <w:marTop w:val="115"/>
          <w:marBottom w:val="0"/>
          <w:divBdr>
            <w:top w:val="none" w:sz="0" w:space="0" w:color="auto"/>
            <w:left w:val="none" w:sz="0" w:space="0" w:color="auto"/>
            <w:bottom w:val="none" w:sz="0" w:space="0" w:color="auto"/>
            <w:right w:val="none" w:sz="0" w:space="0" w:color="auto"/>
          </w:divBdr>
        </w:div>
        <w:div w:id="861363022">
          <w:marLeft w:val="288"/>
          <w:marRight w:val="0"/>
          <w:marTop w:val="115"/>
          <w:marBottom w:val="0"/>
          <w:divBdr>
            <w:top w:val="none" w:sz="0" w:space="0" w:color="auto"/>
            <w:left w:val="none" w:sz="0" w:space="0" w:color="auto"/>
            <w:bottom w:val="none" w:sz="0" w:space="0" w:color="auto"/>
            <w:right w:val="none" w:sz="0" w:space="0" w:color="auto"/>
          </w:divBdr>
        </w:div>
        <w:div w:id="1987931261">
          <w:marLeft w:val="288"/>
          <w:marRight w:val="0"/>
          <w:marTop w:val="115"/>
          <w:marBottom w:val="0"/>
          <w:divBdr>
            <w:top w:val="none" w:sz="0" w:space="0" w:color="auto"/>
            <w:left w:val="none" w:sz="0" w:space="0" w:color="auto"/>
            <w:bottom w:val="none" w:sz="0" w:space="0" w:color="auto"/>
            <w:right w:val="none" w:sz="0" w:space="0" w:color="auto"/>
          </w:divBdr>
        </w:div>
      </w:divsChild>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876195747">
      <w:bodyDiv w:val="1"/>
      <w:marLeft w:val="0"/>
      <w:marRight w:val="0"/>
      <w:marTop w:val="0"/>
      <w:marBottom w:val="0"/>
      <w:divBdr>
        <w:top w:val="none" w:sz="0" w:space="0" w:color="auto"/>
        <w:left w:val="none" w:sz="0" w:space="0" w:color="auto"/>
        <w:bottom w:val="none" w:sz="0" w:space="0" w:color="auto"/>
        <w:right w:val="none" w:sz="0" w:space="0" w:color="auto"/>
      </w:divBdr>
      <w:divsChild>
        <w:div w:id="429617873">
          <w:marLeft w:val="288"/>
          <w:marRight w:val="0"/>
          <w:marTop w:val="115"/>
          <w:marBottom w:val="0"/>
          <w:divBdr>
            <w:top w:val="none" w:sz="0" w:space="0" w:color="auto"/>
            <w:left w:val="none" w:sz="0" w:space="0" w:color="auto"/>
            <w:bottom w:val="none" w:sz="0" w:space="0" w:color="auto"/>
            <w:right w:val="none" w:sz="0" w:space="0" w:color="auto"/>
          </w:divBdr>
        </w:div>
        <w:div w:id="675302796">
          <w:marLeft w:val="288"/>
          <w:marRight w:val="0"/>
          <w:marTop w:val="115"/>
          <w:marBottom w:val="0"/>
          <w:divBdr>
            <w:top w:val="none" w:sz="0" w:space="0" w:color="auto"/>
            <w:left w:val="none" w:sz="0" w:space="0" w:color="auto"/>
            <w:bottom w:val="none" w:sz="0" w:space="0" w:color="auto"/>
            <w:right w:val="none" w:sz="0" w:space="0" w:color="auto"/>
          </w:divBdr>
        </w:div>
        <w:div w:id="2018190758">
          <w:marLeft w:val="288"/>
          <w:marRight w:val="0"/>
          <w:marTop w:val="115"/>
          <w:marBottom w:val="0"/>
          <w:divBdr>
            <w:top w:val="none" w:sz="0" w:space="0" w:color="auto"/>
            <w:left w:val="none" w:sz="0" w:space="0" w:color="auto"/>
            <w:bottom w:val="none" w:sz="0" w:space="0" w:color="auto"/>
            <w:right w:val="none" w:sz="0" w:space="0" w:color="auto"/>
          </w:divBdr>
        </w:div>
      </w:divsChild>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05214865">
          <w:marLeft w:val="1166"/>
          <w:marRight w:val="0"/>
          <w:marTop w:val="0"/>
          <w:marBottom w:val="240"/>
          <w:divBdr>
            <w:top w:val="none" w:sz="0" w:space="0" w:color="auto"/>
            <w:left w:val="none" w:sz="0" w:space="0" w:color="auto"/>
            <w:bottom w:val="none" w:sz="0" w:space="0" w:color="auto"/>
            <w:right w:val="none" w:sz="0" w:space="0" w:color="auto"/>
          </w:divBdr>
        </w:div>
        <w:div w:id="238103996">
          <w:marLeft w:val="720"/>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A2E4D-729C-4941-82D7-563E746C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64A3740A.dotm</Template>
  <TotalTime>23</TotalTime>
  <Pages>3</Pages>
  <Words>1207</Words>
  <Characters>6347</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 Raiche</dc:creator>
  <cp:keywords/>
  <dc:description/>
  <cp:lastModifiedBy>Patricia Dodel</cp:lastModifiedBy>
  <cp:revision>6</cp:revision>
  <cp:lastPrinted>2022-01-27T18:52:00Z</cp:lastPrinted>
  <dcterms:created xsi:type="dcterms:W3CDTF">2022-01-26T21:42:00Z</dcterms:created>
  <dcterms:modified xsi:type="dcterms:W3CDTF">2022-01-27T18:55:00Z</dcterms:modified>
</cp:coreProperties>
</file>