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FB" w:rsidRDefault="00CF78FB" w:rsidP="00CF78FB">
      <w:pPr>
        <w:rPr>
          <w:rFonts w:ascii="Arial" w:hAnsi="Arial" w:cs="Arial"/>
          <w:b/>
          <w:szCs w:val="24"/>
        </w:rPr>
      </w:pPr>
      <w:bookmarkStart w:id="0" w:name="_GoBack"/>
      <w:bookmarkEnd w:id="0"/>
    </w:p>
    <w:p w:rsidR="00CF78FB" w:rsidRDefault="00CF78FB" w:rsidP="00CF78FB">
      <w:pPr>
        <w:rPr>
          <w:rFonts w:ascii="Arial" w:hAnsi="Arial" w:cs="Arial"/>
          <w:b/>
          <w:szCs w:val="24"/>
        </w:rPr>
      </w:pPr>
    </w:p>
    <w:p w:rsidR="00CF78FB" w:rsidRDefault="00CF78FB" w:rsidP="00CF78FB">
      <w:pPr>
        <w:rPr>
          <w:rFonts w:ascii="Arial" w:hAnsi="Arial" w:cs="Arial"/>
          <w:b/>
          <w:szCs w:val="24"/>
        </w:rPr>
      </w:pPr>
    </w:p>
    <w:p w:rsidR="00CF78FB" w:rsidRDefault="00CF78FB" w:rsidP="00CF78FB">
      <w:pPr>
        <w:rPr>
          <w:rFonts w:ascii="Arial" w:hAnsi="Arial" w:cs="Arial"/>
          <w:b/>
          <w:szCs w:val="24"/>
        </w:rPr>
      </w:pPr>
    </w:p>
    <w:p w:rsidR="006B3682" w:rsidRDefault="00DB217E" w:rsidP="00651DD4">
      <w:pPr>
        <w:rPr>
          <w:rFonts w:ascii="Arial" w:hAnsi="Arial" w:cs="Arial"/>
          <w:b/>
          <w:szCs w:val="24"/>
        </w:rPr>
      </w:pPr>
      <w:r>
        <w:rPr>
          <w:rFonts w:ascii="Arial" w:hAnsi="Arial" w:cs="Arial"/>
          <w:b/>
          <w:bCs/>
          <w:noProof/>
          <w:szCs w:val="24"/>
        </w:rPr>
        <mc:AlternateContent>
          <mc:Choice Requires="wps">
            <w:drawing>
              <wp:anchor distT="0" distB="0" distL="114300" distR="114300" simplePos="0" relativeHeight="251657728" behindDoc="0" locked="0" layoutInCell="1" allowOverlap="1">
                <wp:simplePos x="0" y="0"/>
                <wp:positionH relativeFrom="column">
                  <wp:posOffset>640080</wp:posOffset>
                </wp:positionH>
                <wp:positionV relativeFrom="paragraph">
                  <wp:posOffset>-994410</wp:posOffset>
                </wp:positionV>
                <wp:extent cx="5705475" cy="120015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2425" w:rsidRDefault="004F2425" w:rsidP="00FB1EEE">
                            <w:pPr>
                              <w:jc w:val="center"/>
                              <w:rPr>
                                <w:rFonts w:ascii="Arial" w:hAnsi="Arial" w:cs="Arial"/>
                                <w:b/>
                                <w:szCs w:val="24"/>
                              </w:rPr>
                            </w:pPr>
                          </w:p>
                          <w:p w:rsidR="004F2425" w:rsidRPr="00F022BA" w:rsidRDefault="004F2425" w:rsidP="00FB1EEE">
                            <w:pPr>
                              <w:jc w:val="center"/>
                              <w:rPr>
                                <w:rFonts w:ascii="Arial" w:hAnsi="Arial" w:cs="Arial"/>
                                <w:b/>
                                <w:szCs w:val="24"/>
                              </w:rPr>
                            </w:pPr>
                            <w:r>
                              <w:rPr>
                                <w:rFonts w:ascii="Arial" w:hAnsi="Arial" w:cs="Arial"/>
                                <w:b/>
                                <w:szCs w:val="24"/>
                              </w:rPr>
                              <w:t>Arts Commission</w:t>
                            </w:r>
                          </w:p>
                          <w:p w:rsidR="004F2425" w:rsidRPr="00F022BA" w:rsidRDefault="004F2425" w:rsidP="00FB1EEE">
                            <w:pPr>
                              <w:jc w:val="center"/>
                              <w:rPr>
                                <w:rFonts w:ascii="Arial" w:hAnsi="Arial" w:cs="Arial"/>
                                <w:b/>
                                <w:szCs w:val="24"/>
                              </w:rPr>
                            </w:pPr>
                            <w:r>
                              <w:rPr>
                                <w:rFonts w:ascii="Arial" w:hAnsi="Arial" w:cs="Arial"/>
                                <w:b/>
                                <w:szCs w:val="24"/>
                              </w:rPr>
                              <w:t>Minutes</w:t>
                            </w:r>
                          </w:p>
                          <w:p w:rsidR="004F2425" w:rsidRPr="00F022BA" w:rsidRDefault="004F2425" w:rsidP="00FB1EEE">
                            <w:pPr>
                              <w:jc w:val="center"/>
                              <w:rPr>
                                <w:rFonts w:ascii="Arial" w:hAnsi="Arial" w:cs="Arial"/>
                                <w:b/>
                                <w:szCs w:val="24"/>
                              </w:rPr>
                            </w:pPr>
                            <w:r>
                              <w:rPr>
                                <w:rFonts w:ascii="Arial" w:hAnsi="Arial" w:cs="Arial"/>
                                <w:b/>
                                <w:szCs w:val="24"/>
                              </w:rPr>
                              <w:t xml:space="preserve">Tuesday, June 2, 2020, 5:00 p.m. </w:t>
                            </w:r>
                          </w:p>
                          <w:p w:rsidR="004F2425" w:rsidRDefault="004F2425" w:rsidP="00FB1EEE">
                            <w:pPr>
                              <w:jc w:val="center"/>
                              <w:rPr>
                                <w:rFonts w:ascii="Arial" w:hAnsi="Arial" w:cs="Arial"/>
                                <w:b/>
                                <w:szCs w:val="24"/>
                              </w:rPr>
                            </w:pPr>
                            <w:r>
                              <w:rPr>
                                <w:rFonts w:ascii="Arial" w:hAnsi="Arial" w:cs="Arial"/>
                                <w:b/>
                                <w:szCs w:val="24"/>
                              </w:rPr>
                              <w:t>Virtual Meeting</w:t>
                            </w:r>
                          </w:p>
                          <w:p w:rsidR="004F2425" w:rsidRDefault="004F2425" w:rsidP="00CF79B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4pt;margin-top:-78.3pt;width:449.25pt;height: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DS7tQ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" filled="f" stroked="f">
                <v:textbox>
                  <w:txbxContent>
                    <w:p w:rsidR="004F2425" w:rsidRDefault="004F2425" w:rsidP="00FB1EEE">
                      <w:pPr>
                        <w:jc w:val="center"/>
                        <w:rPr>
                          <w:rFonts w:ascii="Arial" w:hAnsi="Arial" w:cs="Arial"/>
                          <w:b/>
                          <w:szCs w:val="24"/>
                        </w:rPr>
                      </w:pPr>
                    </w:p>
                    <w:p w:rsidR="004F2425" w:rsidRPr="00F022BA" w:rsidRDefault="004F2425" w:rsidP="00FB1EEE">
                      <w:pPr>
                        <w:jc w:val="center"/>
                        <w:rPr>
                          <w:rFonts w:ascii="Arial" w:hAnsi="Arial" w:cs="Arial"/>
                          <w:b/>
                          <w:szCs w:val="24"/>
                        </w:rPr>
                      </w:pPr>
                      <w:r>
                        <w:rPr>
                          <w:rFonts w:ascii="Arial" w:hAnsi="Arial" w:cs="Arial"/>
                          <w:b/>
                          <w:szCs w:val="24"/>
                        </w:rPr>
                        <w:t>Arts Commission</w:t>
                      </w:r>
                    </w:p>
                    <w:p w:rsidR="004F2425" w:rsidRPr="00F022BA" w:rsidRDefault="004F2425" w:rsidP="00FB1EEE">
                      <w:pPr>
                        <w:jc w:val="center"/>
                        <w:rPr>
                          <w:rFonts w:ascii="Arial" w:hAnsi="Arial" w:cs="Arial"/>
                          <w:b/>
                          <w:szCs w:val="24"/>
                        </w:rPr>
                      </w:pPr>
                      <w:r>
                        <w:rPr>
                          <w:rFonts w:ascii="Arial" w:hAnsi="Arial" w:cs="Arial"/>
                          <w:b/>
                          <w:szCs w:val="24"/>
                        </w:rPr>
                        <w:t>Minutes</w:t>
                      </w:r>
                    </w:p>
                    <w:p w:rsidR="004F2425" w:rsidRPr="00F022BA" w:rsidRDefault="004F2425" w:rsidP="00FB1EEE">
                      <w:pPr>
                        <w:jc w:val="center"/>
                        <w:rPr>
                          <w:rFonts w:ascii="Arial" w:hAnsi="Arial" w:cs="Arial"/>
                          <w:b/>
                          <w:szCs w:val="24"/>
                        </w:rPr>
                      </w:pPr>
                      <w:r>
                        <w:rPr>
                          <w:rFonts w:ascii="Arial" w:hAnsi="Arial" w:cs="Arial"/>
                          <w:b/>
                          <w:szCs w:val="24"/>
                        </w:rPr>
                        <w:t xml:space="preserve">Tuesday, June 2, 2020, 5:00 p.m. </w:t>
                      </w:r>
                    </w:p>
                    <w:p w:rsidR="004F2425" w:rsidRDefault="004F2425" w:rsidP="00FB1EEE">
                      <w:pPr>
                        <w:jc w:val="center"/>
                        <w:rPr>
                          <w:rFonts w:ascii="Arial" w:hAnsi="Arial" w:cs="Arial"/>
                          <w:b/>
                          <w:szCs w:val="24"/>
                        </w:rPr>
                      </w:pPr>
                      <w:r>
                        <w:rPr>
                          <w:rFonts w:ascii="Arial" w:hAnsi="Arial" w:cs="Arial"/>
                          <w:b/>
                          <w:szCs w:val="24"/>
                        </w:rPr>
                        <w:t>Virtual Meeting</w:t>
                      </w:r>
                    </w:p>
                    <w:p w:rsidR="004F2425" w:rsidRDefault="004F2425" w:rsidP="00CF79BE">
                      <w:pPr>
                        <w:jc w:val="center"/>
                      </w:pPr>
                    </w:p>
                  </w:txbxContent>
                </v:textbox>
              </v:shape>
            </w:pict>
          </mc:Fallback>
        </mc:AlternateContent>
      </w:r>
    </w:p>
    <w:p w:rsidR="00F022BA" w:rsidRPr="005806A5" w:rsidRDefault="005806A5" w:rsidP="005806A5">
      <w:pPr>
        <w:ind w:left="720"/>
        <w:rPr>
          <w:rFonts w:ascii="Arial" w:hAnsi="Arial" w:cs="Arial"/>
          <w:szCs w:val="24"/>
        </w:rPr>
      </w:pPr>
      <w:r>
        <w:rPr>
          <w:rFonts w:ascii="Arial" w:hAnsi="Arial" w:cs="Arial"/>
          <w:szCs w:val="24"/>
        </w:rPr>
        <w:t>The meeting was called to order at 5:00 p.m. by Jim Erwin.  In attendance:  Jim Erwin, Andrew Smith, Glenda Hares, Agnes Garino, Gary Hochberg, Stefanie Kirkland, Deanna Stevenson, Art McDonnell) (ex-officio), Nancy Luetzow (council liaison), Murray Pounds (staff) and Rick Duplissie (staff).</w:t>
      </w:r>
    </w:p>
    <w:p w:rsidR="005806A5" w:rsidRDefault="005806A5" w:rsidP="00651DD4">
      <w:pPr>
        <w:rPr>
          <w:rFonts w:ascii="Arial" w:hAnsi="Arial" w:cs="Arial"/>
          <w:b/>
          <w:szCs w:val="24"/>
        </w:rPr>
      </w:pPr>
    </w:p>
    <w:p w:rsidR="0058784D" w:rsidRPr="005C16A8" w:rsidRDefault="0058784D" w:rsidP="005C16A8">
      <w:pPr>
        <w:pStyle w:val="ListNumber"/>
        <w:numPr>
          <w:ilvl w:val="0"/>
          <w:numId w:val="1"/>
        </w:numPr>
        <w:spacing w:before="0"/>
        <w:rPr>
          <w:rFonts w:ascii="Arial" w:hAnsi="Arial" w:cs="Arial"/>
          <w:b/>
          <w:sz w:val="22"/>
          <w:szCs w:val="22"/>
        </w:rPr>
      </w:pPr>
      <w:r w:rsidRPr="009810F6">
        <w:rPr>
          <w:rFonts w:ascii="Arial" w:hAnsi="Arial" w:cs="Arial"/>
          <w:b/>
        </w:rPr>
        <w:t>CITIZEN COMMENTS</w:t>
      </w:r>
      <w:r w:rsidRPr="009810F6">
        <w:rPr>
          <w:rFonts w:ascii="Arial" w:hAnsi="Arial" w:cs="Arial"/>
        </w:rPr>
        <w:t xml:space="preserve"> </w:t>
      </w:r>
      <w:r w:rsidR="005806A5">
        <w:rPr>
          <w:rFonts w:ascii="Arial" w:hAnsi="Arial" w:cs="Arial"/>
        </w:rPr>
        <w:t>– None.</w:t>
      </w:r>
    </w:p>
    <w:p w:rsidR="005C16A8" w:rsidRPr="00EE3D30" w:rsidRDefault="005C16A8" w:rsidP="005C16A8">
      <w:pPr>
        <w:pStyle w:val="ListNumber"/>
        <w:numPr>
          <w:ilvl w:val="0"/>
          <w:numId w:val="0"/>
        </w:numPr>
        <w:spacing w:before="0"/>
        <w:ind w:left="720"/>
        <w:rPr>
          <w:rFonts w:ascii="Arial" w:hAnsi="Arial" w:cs="Arial"/>
          <w:b/>
          <w:sz w:val="22"/>
          <w:szCs w:val="22"/>
        </w:rPr>
      </w:pPr>
    </w:p>
    <w:p w:rsidR="0058784D" w:rsidRDefault="0058784D" w:rsidP="005C16A8">
      <w:pPr>
        <w:pStyle w:val="ListNumber"/>
        <w:numPr>
          <w:ilvl w:val="0"/>
          <w:numId w:val="1"/>
        </w:numPr>
        <w:spacing w:before="0"/>
        <w:rPr>
          <w:rFonts w:ascii="Arial" w:hAnsi="Arial" w:cs="Arial"/>
          <w:b/>
        </w:rPr>
      </w:pPr>
      <w:r w:rsidRPr="009810F6">
        <w:rPr>
          <w:rFonts w:ascii="Arial" w:hAnsi="Arial" w:cs="Arial"/>
          <w:b/>
        </w:rPr>
        <w:t xml:space="preserve">APPROVAL OF </w:t>
      </w:r>
      <w:r w:rsidR="006A29D1">
        <w:rPr>
          <w:rFonts w:ascii="Arial" w:hAnsi="Arial" w:cs="Arial"/>
          <w:b/>
        </w:rPr>
        <w:t xml:space="preserve">FEBRUARY </w:t>
      </w:r>
      <w:r w:rsidR="00CF78FB">
        <w:rPr>
          <w:rFonts w:ascii="Arial" w:hAnsi="Arial" w:cs="Arial"/>
          <w:b/>
        </w:rPr>
        <w:t>25</w:t>
      </w:r>
      <w:r w:rsidRPr="009810F6">
        <w:rPr>
          <w:rFonts w:ascii="Arial" w:hAnsi="Arial" w:cs="Arial"/>
          <w:b/>
        </w:rPr>
        <w:t>, 20</w:t>
      </w:r>
      <w:r w:rsidR="006A29D1">
        <w:rPr>
          <w:rFonts w:ascii="Arial" w:hAnsi="Arial" w:cs="Arial"/>
          <w:b/>
        </w:rPr>
        <w:t>20</w:t>
      </w:r>
      <w:r w:rsidRPr="009810F6">
        <w:rPr>
          <w:rFonts w:ascii="Arial" w:hAnsi="Arial" w:cs="Arial"/>
          <w:b/>
        </w:rPr>
        <w:t xml:space="preserve"> MEETING MINUTES</w:t>
      </w:r>
      <w:r w:rsidR="005806A5">
        <w:rPr>
          <w:rFonts w:ascii="Arial" w:hAnsi="Arial" w:cs="Arial"/>
          <w:b/>
        </w:rPr>
        <w:t xml:space="preserve">- </w:t>
      </w:r>
      <w:r w:rsidR="005806A5">
        <w:rPr>
          <w:rFonts w:ascii="Arial" w:hAnsi="Arial" w:cs="Arial"/>
        </w:rPr>
        <w:t>Motion</w:t>
      </w:r>
      <w:r w:rsidR="00A83E54">
        <w:rPr>
          <w:rFonts w:ascii="Arial" w:hAnsi="Arial" w:cs="Arial"/>
        </w:rPr>
        <w:t xml:space="preserve"> made by Agnes Garino, seconded by Gary Hochberg to approve the February 25 meeting minutes.  Motion approved unanimously.</w:t>
      </w:r>
    </w:p>
    <w:p w:rsidR="00DD329B" w:rsidRDefault="00DD329B" w:rsidP="00DD329B">
      <w:pPr>
        <w:pStyle w:val="ListParagraph"/>
        <w:rPr>
          <w:rFonts w:ascii="Arial" w:hAnsi="Arial" w:cs="Arial"/>
          <w:b/>
        </w:rPr>
      </w:pPr>
    </w:p>
    <w:p w:rsidR="0058784D" w:rsidRDefault="0058784D" w:rsidP="005C16A8">
      <w:pPr>
        <w:pStyle w:val="ListNumber"/>
        <w:numPr>
          <w:ilvl w:val="0"/>
          <w:numId w:val="1"/>
        </w:numPr>
        <w:spacing w:before="0"/>
        <w:rPr>
          <w:rFonts w:ascii="Arial" w:hAnsi="Arial" w:cs="Arial"/>
          <w:b/>
        </w:rPr>
      </w:pPr>
      <w:r w:rsidRPr="009810F6">
        <w:rPr>
          <w:rFonts w:ascii="Arial" w:hAnsi="Arial" w:cs="Arial"/>
          <w:b/>
        </w:rPr>
        <w:t>COMMITTEE REPORTS</w:t>
      </w:r>
    </w:p>
    <w:p w:rsidR="0058784D" w:rsidRDefault="005C16A8" w:rsidP="005C16A8">
      <w:pPr>
        <w:pStyle w:val="ListNumber"/>
        <w:numPr>
          <w:ilvl w:val="1"/>
          <w:numId w:val="1"/>
        </w:numPr>
        <w:spacing w:before="0"/>
        <w:rPr>
          <w:rFonts w:ascii="Arial" w:hAnsi="Arial" w:cs="Arial"/>
        </w:rPr>
      </w:pPr>
      <w:r w:rsidRPr="005C16A8">
        <w:rPr>
          <w:rFonts w:ascii="Arial" w:hAnsi="Arial" w:cs="Arial"/>
        </w:rPr>
        <w:t>Public Art</w:t>
      </w:r>
      <w:r w:rsidR="00C010E3">
        <w:rPr>
          <w:rFonts w:ascii="Arial" w:hAnsi="Arial" w:cs="Arial"/>
        </w:rPr>
        <w:t xml:space="preserve"> </w:t>
      </w:r>
    </w:p>
    <w:p w:rsidR="005C16A8" w:rsidRPr="009A3ABE" w:rsidRDefault="005C16A8" w:rsidP="005C16A8">
      <w:pPr>
        <w:pStyle w:val="ListNumber"/>
        <w:numPr>
          <w:ilvl w:val="2"/>
          <w:numId w:val="1"/>
        </w:numPr>
        <w:spacing w:before="0"/>
        <w:rPr>
          <w:rFonts w:ascii="Arial" w:hAnsi="Arial" w:cs="Arial"/>
        </w:rPr>
      </w:pPr>
      <w:r w:rsidRPr="009A3ABE">
        <w:rPr>
          <w:rFonts w:ascii="Arial" w:hAnsi="Arial" w:cs="Arial"/>
        </w:rPr>
        <w:t>Sculpture on the Move</w:t>
      </w:r>
      <w:r w:rsidR="00A83E54">
        <w:rPr>
          <w:rFonts w:ascii="Arial" w:hAnsi="Arial" w:cs="Arial"/>
        </w:rPr>
        <w:t xml:space="preserve"> – Murray Pounds reported that the “Kiss” sculpture has been installed and that the artist for the “</w:t>
      </w:r>
      <w:proofErr w:type="spellStart"/>
      <w:r w:rsidR="00A83E54">
        <w:rPr>
          <w:rFonts w:ascii="Arial" w:hAnsi="Arial" w:cs="Arial"/>
        </w:rPr>
        <w:t>Xuberant</w:t>
      </w:r>
      <w:proofErr w:type="spellEnd"/>
      <w:r w:rsidR="00A83E54">
        <w:rPr>
          <w:rFonts w:ascii="Arial" w:hAnsi="Arial" w:cs="Arial"/>
        </w:rPr>
        <w:t>” sculpture will be in town the week of June 15 to repair and install that piece.  Agnes Garino is due to leave the Commission in August and it will be necessary to find her replacement as the representative to the Creative Communities Alliance.</w:t>
      </w:r>
    </w:p>
    <w:p w:rsidR="005C16A8" w:rsidRDefault="005C16A8" w:rsidP="005C16A8">
      <w:pPr>
        <w:pStyle w:val="ListNumber"/>
        <w:numPr>
          <w:ilvl w:val="2"/>
          <w:numId w:val="1"/>
        </w:numPr>
        <w:spacing w:before="0"/>
        <w:rPr>
          <w:rFonts w:ascii="Arial" w:hAnsi="Arial" w:cs="Arial"/>
        </w:rPr>
      </w:pPr>
      <w:r>
        <w:rPr>
          <w:rFonts w:ascii="Arial" w:hAnsi="Arial" w:cs="Arial"/>
        </w:rPr>
        <w:t>Photo Contest</w:t>
      </w:r>
      <w:r w:rsidR="00A83E54">
        <w:rPr>
          <w:rFonts w:ascii="Arial" w:hAnsi="Arial" w:cs="Arial"/>
        </w:rPr>
        <w:t xml:space="preserve"> </w:t>
      </w:r>
      <w:r w:rsidR="0097324C">
        <w:rPr>
          <w:rFonts w:ascii="Arial" w:hAnsi="Arial" w:cs="Arial"/>
        </w:rPr>
        <w:t>–</w:t>
      </w:r>
      <w:r w:rsidR="00A83E54">
        <w:rPr>
          <w:rFonts w:ascii="Arial" w:hAnsi="Arial" w:cs="Arial"/>
        </w:rPr>
        <w:t xml:space="preserve"> </w:t>
      </w:r>
      <w:r w:rsidR="0097324C">
        <w:rPr>
          <w:rFonts w:ascii="Arial" w:hAnsi="Arial" w:cs="Arial"/>
        </w:rPr>
        <w:t>the 2020 Photo Contest has been officially canceled.  Discussion will be held later in the year regarding a possible contest for later this year or in 2021.  Discussion was held about possible display of previous winners at the Performing Arts Center.</w:t>
      </w:r>
    </w:p>
    <w:p w:rsidR="005C16A8" w:rsidRDefault="005C16A8" w:rsidP="005C16A8">
      <w:pPr>
        <w:pStyle w:val="ListNumber"/>
        <w:numPr>
          <w:ilvl w:val="1"/>
          <w:numId w:val="1"/>
        </w:numPr>
        <w:spacing w:before="0"/>
        <w:rPr>
          <w:rFonts w:ascii="Arial" w:hAnsi="Arial" w:cs="Arial"/>
        </w:rPr>
      </w:pPr>
      <w:r>
        <w:rPr>
          <w:rFonts w:ascii="Arial" w:hAnsi="Arial" w:cs="Arial"/>
        </w:rPr>
        <w:t>Art at the Station</w:t>
      </w:r>
      <w:r w:rsidR="0097324C">
        <w:rPr>
          <w:rFonts w:ascii="Arial" w:hAnsi="Arial" w:cs="Arial"/>
        </w:rPr>
        <w:t xml:space="preserve"> - With the train station closed the Art at the Station project is on hold.</w:t>
      </w:r>
    </w:p>
    <w:p w:rsidR="005C16A8" w:rsidRDefault="005C16A8" w:rsidP="005C16A8">
      <w:pPr>
        <w:pStyle w:val="ListNumber"/>
        <w:numPr>
          <w:ilvl w:val="1"/>
          <w:numId w:val="1"/>
        </w:numPr>
        <w:spacing w:before="0"/>
        <w:rPr>
          <w:rFonts w:ascii="Arial" w:hAnsi="Arial" w:cs="Arial"/>
        </w:rPr>
      </w:pPr>
      <w:r>
        <w:rPr>
          <w:rFonts w:ascii="Arial" w:hAnsi="Arial" w:cs="Arial"/>
        </w:rPr>
        <w:t>Making Music Concerts</w:t>
      </w:r>
      <w:r w:rsidR="0097324C">
        <w:rPr>
          <w:rFonts w:ascii="Arial" w:hAnsi="Arial" w:cs="Arial"/>
        </w:rPr>
        <w:t xml:space="preserve"> – First two concerts of the year have already been canceled.  Decision was reached to cancel July concerts.  Decision regarding August concerts will be made later.  The performers who have been canceled are being offered the </w:t>
      </w:r>
      <w:r w:rsidR="004F2425">
        <w:rPr>
          <w:rFonts w:ascii="Arial" w:hAnsi="Arial" w:cs="Arial"/>
        </w:rPr>
        <w:t>opportunity to perform next year.</w:t>
      </w:r>
    </w:p>
    <w:p w:rsidR="00D23DEC" w:rsidRDefault="00D23DEC" w:rsidP="005C16A8">
      <w:pPr>
        <w:pStyle w:val="ListNumber"/>
        <w:numPr>
          <w:ilvl w:val="1"/>
          <w:numId w:val="1"/>
        </w:numPr>
        <w:spacing w:before="0"/>
        <w:rPr>
          <w:rFonts w:ascii="Arial" w:hAnsi="Arial" w:cs="Arial"/>
        </w:rPr>
      </w:pPr>
      <w:r>
        <w:rPr>
          <w:rFonts w:ascii="Arial" w:hAnsi="Arial" w:cs="Arial"/>
        </w:rPr>
        <w:t>Mural Project</w:t>
      </w:r>
      <w:r w:rsidR="004F2425">
        <w:rPr>
          <w:rFonts w:ascii="Arial" w:hAnsi="Arial" w:cs="Arial"/>
        </w:rPr>
        <w:t xml:space="preserve"> – Discussion was held about the possibility of using the murals to decorate the fence at the Kirkwood Electric yard.  Agnes Garino will share her ideas about their use with Rick Duplissie.</w:t>
      </w:r>
    </w:p>
    <w:p w:rsidR="005C16A8" w:rsidRDefault="009027C6" w:rsidP="005C16A8">
      <w:pPr>
        <w:pStyle w:val="ListNumber"/>
        <w:numPr>
          <w:ilvl w:val="1"/>
          <w:numId w:val="1"/>
        </w:numPr>
        <w:spacing w:before="0"/>
        <w:rPr>
          <w:rFonts w:ascii="Arial" w:hAnsi="Arial" w:cs="Arial"/>
        </w:rPr>
      </w:pPr>
      <w:r>
        <w:rPr>
          <w:rFonts w:ascii="Arial" w:hAnsi="Arial" w:cs="Arial"/>
        </w:rPr>
        <w:t>K</w:t>
      </w:r>
      <w:r w:rsidR="005C16A8">
        <w:rPr>
          <w:rFonts w:ascii="Arial" w:hAnsi="Arial" w:cs="Arial"/>
        </w:rPr>
        <w:t>irkwood Arts Foundation</w:t>
      </w:r>
      <w:r w:rsidR="004F2425">
        <w:rPr>
          <w:rFonts w:ascii="Arial" w:hAnsi="Arial" w:cs="Arial"/>
        </w:rPr>
        <w:t xml:space="preserve"> – No report.</w:t>
      </w:r>
    </w:p>
    <w:p w:rsidR="00D23DEC" w:rsidRDefault="00D23DEC" w:rsidP="00D23DEC">
      <w:pPr>
        <w:pStyle w:val="ListNumber"/>
        <w:numPr>
          <w:ilvl w:val="0"/>
          <w:numId w:val="0"/>
        </w:numPr>
        <w:spacing w:before="0"/>
        <w:ind w:left="1440"/>
        <w:rPr>
          <w:rFonts w:ascii="Arial" w:hAnsi="Arial" w:cs="Arial"/>
        </w:rPr>
      </w:pPr>
    </w:p>
    <w:p w:rsidR="005C16A8" w:rsidRPr="009810F6" w:rsidRDefault="005C16A8" w:rsidP="005C16A8">
      <w:pPr>
        <w:pStyle w:val="ListNumber"/>
        <w:numPr>
          <w:ilvl w:val="0"/>
          <w:numId w:val="1"/>
        </w:numPr>
        <w:spacing w:before="0"/>
        <w:rPr>
          <w:rFonts w:ascii="Arial" w:hAnsi="Arial" w:cs="Arial"/>
          <w:b/>
        </w:rPr>
      </w:pPr>
      <w:r>
        <w:rPr>
          <w:rFonts w:ascii="Arial" w:hAnsi="Arial" w:cs="Arial"/>
          <w:b/>
        </w:rPr>
        <w:t>UNFINISHED</w:t>
      </w:r>
      <w:r w:rsidRPr="009810F6">
        <w:rPr>
          <w:rFonts w:ascii="Arial" w:hAnsi="Arial" w:cs="Arial"/>
          <w:b/>
        </w:rPr>
        <w:t xml:space="preserve"> BUSINESS</w:t>
      </w:r>
    </w:p>
    <w:p w:rsidR="00CF78FB" w:rsidRDefault="00CF78FB" w:rsidP="00CF78FB">
      <w:pPr>
        <w:numPr>
          <w:ilvl w:val="1"/>
          <w:numId w:val="1"/>
        </w:numPr>
        <w:rPr>
          <w:rFonts w:ascii="Arial" w:hAnsi="Arial" w:cs="Arial"/>
          <w:bCs/>
          <w:szCs w:val="24"/>
        </w:rPr>
      </w:pPr>
      <w:r>
        <w:rPr>
          <w:rFonts w:ascii="Arial" w:hAnsi="Arial" w:cs="Arial"/>
          <w:bCs/>
          <w:szCs w:val="24"/>
        </w:rPr>
        <w:t>Gateway Foundation Sculpture Proposal</w:t>
      </w:r>
      <w:r w:rsidR="004F2425">
        <w:rPr>
          <w:rFonts w:ascii="Arial" w:hAnsi="Arial" w:cs="Arial"/>
          <w:bCs/>
          <w:szCs w:val="24"/>
        </w:rPr>
        <w:t xml:space="preserve"> – The sculptures offered by the Gateway Foundation are still under consideration.  Any decision can be delayed until a later date.</w:t>
      </w:r>
    </w:p>
    <w:p w:rsidR="006A29D1" w:rsidRPr="009027C6" w:rsidRDefault="006A29D1" w:rsidP="009027C6">
      <w:pPr>
        <w:numPr>
          <w:ilvl w:val="1"/>
          <w:numId w:val="1"/>
        </w:numPr>
        <w:rPr>
          <w:rFonts w:ascii="Arial" w:hAnsi="Arial" w:cs="Arial"/>
          <w:bCs/>
          <w:szCs w:val="24"/>
        </w:rPr>
      </w:pPr>
      <w:r w:rsidRPr="009027C6">
        <w:rPr>
          <w:rFonts w:ascii="Arial" w:hAnsi="Arial" w:cs="Arial"/>
          <w:bCs/>
          <w:szCs w:val="24"/>
        </w:rPr>
        <w:t>Intersection Art Project Proposal</w:t>
      </w:r>
      <w:r w:rsidR="004F2425">
        <w:rPr>
          <w:rFonts w:ascii="Arial" w:hAnsi="Arial" w:cs="Arial"/>
          <w:bCs/>
          <w:szCs w:val="24"/>
        </w:rPr>
        <w:t xml:space="preserve"> - the proposals submitted for the project have been reviewed and a proposal selected for further discussion.  The Kirkwood Arts Foundation paid the artists for submitting their initial proposal.  Commission funds will </w:t>
      </w:r>
      <w:r w:rsidR="004F2425">
        <w:rPr>
          <w:rFonts w:ascii="Arial" w:hAnsi="Arial" w:cs="Arial"/>
          <w:bCs/>
          <w:szCs w:val="24"/>
        </w:rPr>
        <w:lastRenderedPageBreak/>
        <w:t>used to pay the artist for final design.  Street Department funds will be u</w:t>
      </w:r>
      <w:r w:rsidR="008F5BE8">
        <w:rPr>
          <w:rFonts w:ascii="Arial" w:hAnsi="Arial" w:cs="Arial"/>
          <w:bCs/>
          <w:szCs w:val="24"/>
        </w:rPr>
        <w:t>sed to implement the project.  T</w:t>
      </w:r>
      <w:r w:rsidR="004F2425">
        <w:rPr>
          <w:rFonts w:ascii="Arial" w:hAnsi="Arial" w:cs="Arial"/>
          <w:bCs/>
          <w:szCs w:val="24"/>
        </w:rPr>
        <w:t xml:space="preserve">he conceptual design currently under consideration was presented.  </w:t>
      </w:r>
      <w:r w:rsidR="008F5BE8">
        <w:rPr>
          <w:rFonts w:ascii="Arial" w:hAnsi="Arial" w:cs="Arial"/>
          <w:bCs/>
          <w:szCs w:val="24"/>
        </w:rPr>
        <w:t>A final design should be available at the next meeting.</w:t>
      </w:r>
    </w:p>
    <w:p w:rsidR="00C854E8" w:rsidRPr="0061208D" w:rsidRDefault="00C854E8" w:rsidP="00C854E8">
      <w:pPr>
        <w:ind w:left="1440"/>
        <w:rPr>
          <w:rFonts w:ascii="Arial" w:hAnsi="Arial" w:cs="Arial"/>
          <w:bCs/>
          <w:szCs w:val="24"/>
        </w:rPr>
      </w:pPr>
    </w:p>
    <w:p w:rsidR="005C16A8" w:rsidRPr="009810F6" w:rsidRDefault="005C16A8" w:rsidP="005C16A8">
      <w:pPr>
        <w:pStyle w:val="ListNumber"/>
        <w:numPr>
          <w:ilvl w:val="0"/>
          <w:numId w:val="1"/>
        </w:numPr>
        <w:spacing w:before="0"/>
        <w:rPr>
          <w:rFonts w:ascii="Arial" w:hAnsi="Arial" w:cs="Arial"/>
          <w:b/>
        </w:rPr>
      </w:pPr>
      <w:r w:rsidRPr="009810F6">
        <w:rPr>
          <w:rFonts w:ascii="Arial" w:hAnsi="Arial" w:cs="Arial"/>
          <w:b/>
        </w:rPr>
        <w:t>NEW BUSINESS</w:t>
      </w:r>
    </w:p>
    <w:p w:rsidR="00FF4E35" w:rsidRDefault="00FF4E35" w:rsidP="008941BB">
      <w:pPr>
        <w:numPr>
          <w:ilvl w:val="1"/>
          <w:numId w:val="1"/>
        </w:numPr>
        <w:rPr>
          <w:rFonts w:ascii="Arial" w:hAnsi="Arial" w:cs="Arial"/>
          <w:bCs/>
          <w:szCs w:val="24"/>
        </w:rPr>
      </w:pPr>
      <w:r>
        <w:rPr>
          <w:rFonts w:ascii="Arial" w:hAnsi="Arial" w:cs="Arial"/>
          <w:bCs/>
          <w:szCs w:val="24"/>
        </w:rPr>
        <w:t>Report on Performing Arts Center Progress</w:t>
      </w:r>
      <w:r w:rsidR="008F5BE8">
        <w:rPr>
          <w:rFonts w:ascii="Arial" w:hAnsi="Arial" w:cs="Arial"/>
          <w:bCs/>
          <w:szCs w:val="24"/>
        </w:rPr>
        <w:t xml:space="preserve"> – Rick Duplissie reported on construction activities at the PAC.  Murray Pounds reported on the development of a new concept for the feature wall at the PAC.  The new design will consist of back lit, perforated metal panels, displaying a tree graphic.  Agnes Garino expressed concern that the Commission was not consulted regarding this change. </w:t>
      </w:r>
    </w:p>
    <w:p w:rsidR="008941BB" w:rsidRDefault="008941BB" w:rsidP="008941BB">
      <w:pPr>
        <w:numPr>
          <w:ilvl w:val="1"/>
          <w:numId w:val="1"/>
        </w:numPr>
        <w:rPr>
          <w:rFonts w:ascii="Arial" w:hAnsi="Arial" w:cs="Arial"/>
          <w:bCs/>
          <w:szCs w:val="24"/>
        </w:rPr>
      </w:pPr>
      <w:r>
        <w:rPr>
          <w:rFonts w:ascii="Arial" w:hAnsi="Arial" w:cs="Arial"/>
          <w:bCs/>
          <w:szCs w:val="24"/>
        </w:rPr>
        <w:t>Other Matters</w:t>
      </w:r>
      <w:r w:rsidR="008F5BE8">
        <w:rPr>
          <w:rFonts w:ascii="Arial" w:hAnsi="Arial" w:cs="Arial"/>
          <w:bCs/>
          <w:szCs w:val="24"/>
        </w:rPr>
        <w:t xml:space="preserve"> - The next meeting of the Commission is currently scheduled for June 23, 2020.</w:t>
      </w:r>
    </w:p>
    <w:p w:rsidR="00FF4E35" w:rsidRDefault="00FF4E35" w:rsidP="00FF4E35">
      <w:pPr>
        <w:ind w:left="1440"/>
        <w:rPr>
          <w:rFonts w:ascii="Arial" w:hAnsi="Arial" w:cs="Arial"/>
          <w:bCs/>
          <w:szCs w:val="24"/>
        </w:rPr>
      </w:pPr>
    </w:p>
    <w:p w:rsidR="008941BB" w:rsidRPr="00EE3D30" w:rsidRDefault="008941BB" w:rsidP="008941BB">
      <w:pPr>
        <w:pStyle w:val="ListNumber"/>
        <w:numPr>
          <w:ilvl w:val="0"/>
          <w:numId w:val="1"/>
        </w:numPr>
        <w:rPr>
          <w:rFonts w:ascii="Arial" w:hAnsi="Arial" w:cs="Arial"/>
          <w:b/>
          <w:sz w:val="22"/>
          <w:szCs w:val="22"/>
        </w:rPr>
      </w:pPr>
      <w:r w:rsidRPr="009810F6">
        <w:rPr>
          <w:rFonts w:ascii="Arial" w:hAnsi="Arial" w:cs="Arial"/>
          <w:b/>
        </w:rPr>
        <w:t>ADJOURNMENT</w:t>
      </w:r>
      <w:r w:rsidR="008F5BE8">
        <w:rPr>
          <w:rFonts w:ascii="Arial" w:hAnsi="Arial" w:cs="Arial"/>
          <w:b/>
        </w:rPr>
        <w:t xml:space="preserve"> – </w:t>
      </w:r>
      <w:r w:rsidR="008F5BE8">
        <w:rPr>
          <w:rFonts w:ascii="Arial" w:hAnsi="Arial" w:cs="Arial"/>
        </w:rPr>
        <w:t xml:space="preserve">the meeting was adjourned at 6:15 p.m. </w:t>
      </w:r>
    </w:p>
    <w:p w:rsidR="00E7265F" w:rsidRDefault="00E7265F" w:rsidP="00C5584C">
      <w:pPr>
        <w:jc w:val="both"/>
        <w:rPr>
          <w:rFonts w:ascii="Arial" w:hAnsi="Arial" w:cs="Arial"/>
          <w:bCs/>
          <w:szCs w:val="24"/>
        </w:rPr>
      </w:pPr>
    </w:p>
    <w:sectPr w:rsidR="00E7265F" w:rsidSect="00460890">
      <w:headerReference w:type="even" r:id="rId8"/>
      <w:headerReference w:type="default" r:id="rId9"/>
      <w:footerReference w:type="even" r:id="rId10"/>
      <w:footerReference w:type="default" r:id="rId11"/>
      <w:headerReference w:type="first" r:id="rId12"/>
      <w:footerReference w:type="first" r:id="rId13"/>
      <w:pgSz w:w="12240" w:h="15840"/>
      <w:pgMar w:top="180" w:right="864" w:bottom="630"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25" w:rsidRDefault="004F2425">
      <w:r>
        <w:separator/>
      </w:r>
    </w:p>
  </w:endnote>
  <w:endnote w:type="continuationSeparator" w:id="0">
    <w:p w:rsidR="004F2425" w:rsidRDefault="004F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25" w:rsidRDefault="004F2425">
      <w:r>
        <w:separator/>
      </w:r>
    </w:p>
  </w:footnote>
  <w:footnote w:type="continuationSeparator" w:id="0">
    <w:p w:rsidR="004F2425" w:rsidRDefault="004F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Header"/>
    </w:pPr>
    <w:r>
      <w:rPr>
        <w:noProof/>
      </w:rPr>
      <w:drawing>
        <wp:anchor distT="0" distB="0" distL="114300" distR="114300" simplePos="0" relativeHeight="251656704" behindDoc="0" locked="0" layoutInCell="1" allowOverlap="1">
          <wp:simplePos x="0" y="0"/>
          <wp:positionH relativeFrom="column">
            <wp:posOffset>5840730</wp:posOffset>
          </wp:positionH>
          <wp:positionV relativeFrom="paragraph">
            <wp:posOffset>33655</wp:posOffset>
          </wp:positionV>
          <wp:extent cx="951230" cy="871855"/>
          <wp:effectExtent l="0" t="0" r="0" b="0"/>
          <wp:wrapSquare wrapText="bothSides"/>
          <wp:docPr id="5" name="Picture 5" descr="Arts Commission Logo Hi-Res Aug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ts Commission Logo Hi-Res Aug 20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230" cy="8718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82550</wp:posOffset>
          </wp:positionV>
          <wp:extent cx="594360" cy="594360"/>
          <wp:effectExtent l="0" t="0" r="0" b="0"/>
          <wp:wrapSquare wrapText="bothSides"/>
          <wp:docPr id="6" name="Picture 6"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ty-logo-clr-20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594360"/>
                  </a:xfrm>
                  <a:prstGeom prst="rect">
                    <a:avLst/>
                  </a:prstGeom>
                  <a:noFill/>
                </pic:spPr>
              </pic:pic>
            </a:graphicData>
          </a:graphic>
          <wp14:sizeRelH relativeFrom="page">
            <wp14:pctWidth>0</wp14:pctWidth>
          </wp14:sizeRelH>
          <wp14:sizeRelV relativeFrom="page">
            <wp14:pctHeight>0</wp14:pctHeight>
          </wp14:sizeRelV>
        </wp:anchor>
      </w:drawing>
    </w:r>
  </w:p>
  <w:p w:rsidR="004F2425" w:rsidRDefault="004F2425">
    <w:pPr>
      <w:pStyle w:val="Header"/>
    </w:pPr>
  </w:p>
  <w:p w:rsidR="004F2425" w:rsidRDefault="004F2425">
    <w:pPr>
      <w:pStyle w:val="Header"/>
    </w:pPr>
  </w:p>
  <w:p w:rsidR="004F2425" w:rsidRDefault="004F2425">
    <w:pPr>
      <w:pStyle w:val="Header"/>
    </w:pPr>
  </w:p>
  <w:p w:rsidR="004F2425" w:rsidRDefault="004F2425">
    <w:pPr>
      <w:pStyle w:val="Header"/>
    </w:pPr>
  </w:p>
  <w:p w:rsidR="004F2425" w:rsidRDefault="004F24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425" w:rsidRDefault="004F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D87CC8FC"/>
    <w:lvl w:ilvl="0">
      <w:start w:val="1"/>
      <w:numFmt w:val="upperRoman"/>
      <w:pStyle w:val="ListNumber"/>
      <w:lvlText w:val="%1."/>
      <w:lvlJc w:val="right"/>
      <w:pPr>
        <w:tabs>
          <w:tab w:val="num" w:pos="180"/>
        </w:tabs>
        <w:ind w:left="180" w:hanging="180"/>
      </w:pPr>
    </w:lvl>
  </w:abstractNum>
  <w:abstractNum w:abstractNumId="1" w15:restartNumberingAfterBreak="0">
    <w:nsid w:val="2A8C07A9"/>
    <w:multiLevelType w:val="hybridMultilevel"/>
    <w:tmpl w:val="BF1E5AE0"/>
    <w:lvl w:ilvl="0" w:tplc="043A6BE6">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891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E52"/>
    <w:rsid w:val="00002F77"/>
    <w:rsid w:val="00003A66"/>
    <w:rsid w:val="00003C01"/>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4B"/>
    <w:rsid w:val="00020354"/>
    <w:rsid w:val="00020915"/>
    <w:rsid w:val="000209EE"/>
    <w:rsid w:val="00020CD9"/>
    <w:rsid w:val="000211B2"/>
    <w:rsid w:val="0002289D"/>
    <w:rsid w:val="00023BDE"/>
    <w:rsid w:val="00023DC5"/>
    <w:rsid w:val="000244BB"/>
    <w:rsid w:val="00024C22"/>
    <w:rsid w:val="00025945"/>
    <w:rsid w:val="00025BD3"/>
    <w:rsid w:val="00025C7E"/>
    <w:rsid w:val="00025EC0"/>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FF"/>
    <w:rsid w:val="00042A90"/>
    <w:rsid w:val="00042E55"/>
    <w:rsid w:val="000440DD"/>
    <w:rsid w:val="00044504"/>
    <w:rsid w:val="000447A3"/>
    <w:rsid w:val="00044A7E"/>
    <w:rsid w:val="00045710"/>
    <w:rsid w:val="00045ADD"/>
    <w:rsid w:val="00045D3A"/>
    <w:rsid w:val="00046447"/>
    <w:rsid w:val="000465F5"/>
    <w:rsid w:val="0004664A"/>
    <w:rsid w:val="00047A86"/>
    <w:rsid w:val="00047A87"/>
    <w:rsid w:val="00050280"/>
    <w:rsid w:val="00050648"/>
    <w:rsid w:val="000508C2"/>
    <w:rsid w:val="00051312"/>
    <w:rsid w:val="00051F71"/>
    <w:rsid w:val="00052C6E"/>
    <w:rsid w:val="00053AE6"/>
    <w:rsid w:val="00055305"/>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FDC"/>
    <w:rsid w:val="00072267"/>
    <w:rsid w:val="0007270A"/>
    <w:rsid w:val="00073E9E"/>
    <w:rsid w:val="000753A2"/>
    <w:rsid w:val="0007649F"/>
    <w:rsid w:val="00076E49"/>
    <w:rsid w:val="0007726D"/>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8A"/>
    <w:rsid w:val="000C6E10"/>
    <w:rsid w:val="000C71EF"/>
    <w:rsid w:val="000D0149"/>
    <w:rsid w:val="000D061B"/>
    <w:rsid w:val="000D0C93"/>
    <w:rsid w:val="000D1090"/>
    <w:rsid w:val="000D1C51"/>
    <w:rsid w:val="000D1C7D"/>
    <w:rsid w:val="000D23FC"/>
    <w:rsid w:val="000D27B6"/>
    <w:rsid w:val="000D32F9"/>
    <w:rsid w:val="000D3528"/>
    <w:rsid w:val="000D45E2"/>
    <w:rsid w:val="000D5618"/>
    <w:rsid w:val="000D5E79"/>
    <w:rsid w:val="000D7220"/>
    <w:rsid w:val="000D726C"/>
    <w:rsid w:val="000D76D3"/>
    <w:rsid w:val="000D7A2F"/>
    <w:rsid w:val="000E0BF9"/>
    <w:rsid w:val="000E17ED"/>
    <w:rsid w:val="000E20E4"/>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21B"/>
    <w:rsid w:val="00146394"/>
    <w:rsid w:val="00146535"/>
    <w:rsid w:val="0014678D"/>
    <w:rsid w:val="00146AF5"/>
    <w:rsid w:val="00146E52"/>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27"/>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510B"/>
    <w:rsid w:val="001A5DC6"/>
    <w:rsid w:val="001A70E2"/>
    <w:rsid w:val="001A74D1"/>
    <w:rsid w:val="001B0441"/>
    <w:rsid w:val="001B0D48"/>
    <w:rsid w:val="001B111B"/>
    <w:rsid w:val="001B1285"/>
    <w:rsid w:val="001B261A"/>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CA7"/>
    <w:rsid w:val="001C4EDE"/>
    <w:rsid w:val="001C5429"/>
    <w:rsid w:val="001C5592"/>
    <w:rsid w:val="001C59FD"/>
    <w:rsid w:val="001C654A"/>
    <w:rsid w:val="001C7167"/>
    <w:rsid w:val="001C7BF8"/>
    <w:rsid w:val="001D1172"/>
    <w:rsid w:val="001D1942"/>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5FA"/>
    <w:rsid w:val="00200A6F"/>
    <w:rsid w:val="00201D7A"/>
    <w:rsid w:val="00202AB6"/>
    <w:rsid w:val="00204BEC"/>
    <w:rsid w:val="00204DEB"/>
    <w:rsid w:val="002059F0"/>
    <w:rsid w:val="00205DB0"/>
    <w:rsid w:val="00206586"/>
    <w:rsid w:val="00206BB8"/>
    <w:rsid w:val="00207D9F"/>
    <w:rsid w:val="00207FC9"/>
    <w:rsid w:val="00210739"/>
    <w:rsid w:val="00211327"/>
    <w:rsid w:val="0021162F"/>
    <w:rsid w:val="00211B8D"/>
    <w:rsid w:val="00211E67"/>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BF4"/>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2F3"/>
    <w:rsid w:val="002C47B4"/>
    <w:rsid w:val="002C47C0"/>
    <w:rsid w:val="002C4DF4"/>
    <w:rsid w:val="002C5841"/>
    <w:rsid w:val="002C63F1"/>
    <w:rsid w:val="002D0092"/>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85"/>
    <w:rsid w:val="002E119E"/>
    <w:rsid w:val="002E2300"/>
    <w:rsid w:val="002E2516"/>
    <w:rsid w:val="002E26C2"/>
    <w:rsid w:val="002E48FA"/>
    <w:rsid w:val="002E4A51"/>
    <w:rsid w:val="002E4FD9"/>
    <w:rsid w:val="002E6DDA"/>
    <w:rsid w:val="002E7B17"/>
    <w:rsid w:val="002F0564"/>
    <w:rsid w:val="002F06AE"/>
    <w:rsid w:val="002F0773"/>
    <w:rsid w:val="002F1E34"/>
    <w:rsid w:val="002F1E7A"/>
    <w:rsid w:val="002F4BB1"/>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805"/>
    <w:rsid w:val="00385CB2"/>
    <w:rsid w:val="003879CE"/>
    <w:rsid w:val="003900C2"/>
    <w:rsid w:val="00390443"/>
    <w:rsid w:val="003907DA"/>
    <w:rsid w:val="00390B9F"/>
    <w:rsid w:val="003910A8"/>
    <w:rsid w:val="0039118A"/>
    <w:rsid w:val="00391F1F"/>
    <w:rsid w:val="00392A3A"/>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2AF"/>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0C"/>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5014F"/>
    <w:rsid w:val="004513E7"/>
    <w:rsid w:val="0045359A"/>
    <w:rsid w:val="004556B4"/>
    <w:rsid w:val="0045593A"/>
    <w:rsid w:val="00455B43"/>
    <w:rsid w:val="00457292"/>
    <w:rsid w:val="004602D3"/>
    <w:rsid w:val="00460890"/>
    <w:rsid w:val="00461436"/>
    <w:rsid w:val="0046168C"/>
    <w:rsid w:val="00461CDF"/>
    <w:rsid w:val="0046288C"/>
    <w:rsid w:val="00464805"/>
    <w:rsid w:val="00464EA4"/>
    <w:rsid w:val="00464EF1"/>
    <w:rsid w:val="00464F0D"/>
    <w:rsid w:val="00465983"/>
    <w:rsid w:val="004660EB"/>
    <w:rsid w:val="004672EB"/>
    <w:rsid w:val="00470103"/>
    <w:rsid w:val="00470551"/>
    <w:rsid w:val="00470F1B"/>
    <w:rsid w:val="00472160"/>
    <w:rsid w:val="00472439"/>
    <w:rsid w:val="00472D7D"/>
    <w:rsid w:val="0047303A"/>
    <w:rsid w:val="00473C12"/>
    <w:rsid w:val="00474387"/>
    <w:rsid w:val="00474857"/>
    <w:rsid w:val="00475209"/>
    <w:rsid w:val="00475C3B"/>
    <w:rsid w:val="00476650"/>
    <w:rsid w:val="0047681A"/>
    <w:rsid w:val="0047751C"/>
    <w:rsid w:val="00477E22"/>
    <w:rsid w:val="00480224"/>
    <w:rsid w:val="00480EC3"/>
    <w:rsid w:val="004814D2"/>
    <w:rsid w:val="00481BBF"/>
    <w:rsid w:val="00481C8F"/>
    <w:rsid w:val="00482665"/>
    <w:rsid w:val="0048447C"/>
    <w:rsid w:val="0048590B"/>
    <w:rsid w:val="00485ED3"/>
    <w:rsid w:val="00486505"/>
    <w:rsid w:val="004875BA"/>
    <w:rsid w:val="00487A5C"/>
    <w:rsid w:val="00487A8C"/>
    <w:rsid w:val="00487EDE"/>
    <w:rsid w:val="00490353"/>
    <w:rsid w:val="00490E74"/>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A7E45"/>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2FB"/>
    <w:rsid w:val="004C26C1"/>
    <w:rsid w:val="004C35A2"/>
    <w:rsid w:val="004C37AB"/>
    <w:rsid w:val="004C3D9A"/>
    <w:rsid w:val="004C45EF"/>
    <w:rsid w:val="004C57F4"/>
    <w:rsid w:val="004C628D"/>
    <w:rsid w:val="004C64ED"/>
    <w:rsid w:val="004C6601"/>
    <w:rsid w:val="004C6925"/>
    <w:rsid w:val="004C6ADA"/>
    <w:rsid w:val="004C6BFD"/>
    <w:rsid w:val="004C7134"/>
    <w:rsid w:val="004D065C"/>
    <w:rsid w:val="004D0696"/>
    <w:rsid w:val="004D0774"/>
    <w:rsid w:val="004D0B78"/>
    <w:rsid w:val="004D0BAD"/>
    <w:rsid w:val="004D1879"/>
    <w:rsid w:val="004D27ED"/>
    <w:rsid w:val="004D29C1"/>
    <w:rsid w:val="004D304F"/>
    <w:rsid w:val="004D3FCD"/>
    <w:rsid w:val="004D52AF"/>
    <w:rsid w:val="004D56E2"/>
    <w:rsid w:val="004D59BE"/>
    <w:rsid w:val="004D59CF"/>
    <w:rsid w:val="004D61A9"/>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25"/>
    <w:rsid w:val="004F249F"/>
    <w:rsid w:val="004F2EC8"/>
    <w:rsid w:val="004F360B"/>
    <w:rsid w:val="004F3AE0"/>
    <w:rsid w:val="004F4662"/>
    <w:rsid w:val="004F4A6D"/>
    <w:rsid w:val="004F5585"/>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66CD"/>
    <w:rsid w:val="00507BFE"/>
    <w:rsid w:val="00510241"/>
    <w:rsid w:val="00510AF7"/>
    <w:rsid w:val="00511215"/>
    <w:rsid w:val="00511CBD"/>
    <w:rsid w:val="00513825"/>
    <w:rsid w:val="00513A1D"/>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4FA4"/>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944"/>
    <w:rsid w:val="0057368D"/>
    <w:rsid w:val="005760E3"/>
    <w:rsid w:val="00576315"/>
    <w:rsid w:val="00576DBA"/>
    <w:rsid w:val="005779B6"/>
    <w:rsid w:val="00577B27"/>
    <w:rsid w:val="00577E5F"/>
    <w:rsid w:val="00577ED3"/>
    <w:rsid w:val="005802E7"/>
    <w:rsid w:val="005804E4"/>
    <w:rsid w:val="005806A5"/>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84D"/>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285"/>
    <w:rsid w:val="005C03EE"/>
    <w:rsid w:val="005C06A2"/>
    <w:rsid w:val="005C0729"/>
    <w:rsid w:val="005C0DB7"/>
    <w:rsid w:val="005C128D"/>
    <w:rsid w:val="005C1406"/>
    <w:rsid w:val="005C16A8"/>
    <w:rsid w:val="005C1D6A"/>
    <w:rsid w:val="005C1D77"/>
    <w:rsid w:val="005C2A77"/>
    <w:rsid w:val="005C2D3F"/>
    <w:rsid w:val="005C2E73"/>
    <w:rsid w:val="005C2F4A"/>
    <w:rsid w:val="005C3E6D"/>
    <w:rsid w:val="005C4699"/>
    <w:rsid w:val="005C4E36"/>
    <w:rsid w:val="005C569E"/>
    <w:rsid w:val="005C5799"/>
    <w:rsid w:val="005D0198"/>
    <w:rsid w:val="005D03C2"/>
    <w:rsid w:val="005D0692"/>
    <w:rsid w:val="005D0C44"/>
    <w:rsid w:val="005D1251"/>
    <w:rsid w:val="005D1366"/>
    <w:rsid w:val="005D25FB"/>
    <w:rsid w:val="005D28ED"/>
    <w:rsid w:val="005D2F66"/>
    <w:rsid w:val="005D31DD"/>
    <w:rsid w:val="005D39E1"/>
    <w:rsid w:val="005D3ACE"/>
    <w:rsid w:val="005D3DA5"/>
    <w:rsid w:val="005D566F"/>
    <w:rsid w:val="005D5F09"/>
    <w:rsid w:val="005D68B9"/>
    <w:rsid w:val="005D7BD8"/>
    <w:rsid w:val="005E01E5"/>
    <w:rsid w:val="005E1329"/>
    <w:rsid w:val="005E1442"/>
    <w:rsid w:val="005E2D03"/>
    <w:rsid w:val="005E32EF"/>
    <w:rsid w:val="005E3AA2"/>
    <w:rsid w:val="005E3AC9"/>
    <w:rsid w:val="005E43DE"/>
    <w:rsid w:val="005E5D4C"/>
    <w:rsid w:val="005E60CD"/>
    <w:rsid w:val="005E6CF9"/>
    <w:rsid w:val="005E6D3D"/>
    <w:rsid w:val="005E7B54"/>
    <w:rsid w:val="005F074B"/>
    <w:rsid w:val="005F19B6"/>
    <w:rsid w:val="005F2C81"/>
    <w:rsid w:val="005F3141"/>
    <w:rsid w:val="005F392C"/>
    <w:rsid w:val="005F3F23"/>
    <w:rsid w:val="005F4EBD"/>
    <w:rsid w:val="005F54B1"/>
    <w:rsid w:val="005F5665"/>
    <w:rsid w:val="005F5E74"/>
    <w:rsid w:val="005F60F5"/>
    <w:rsid w:val="005F63BD"/>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164"/>
    <w:rsid w:val="006063FA"/>
    <w:rsid w:val="00606471"/>
    <w:rsid w:val="006111C3"/>
    <w:rsid w:val="0061208D"/>
    <w:rsid w:val="00612415"/>
    <w:rsid w:val="006126E7"/>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4C34"/>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5096"/>
    <w:rsid w:val="006555C2"/>
    <w:rsid w:val="00655AA2"/>
    <w:rsid w:val="0065630B"/>
    <w:rsid w:val="00656939"/>
    <w:rsid w:val="006577E9"/>
    <w:rsid w:val="00657B7C"/>
    <w:rsid w:val="00660A2E"/>
    <w:rsid w:val="00660C25"/>
    <w:rsid w:val="0066119E"/>
    <w:rsid w:val="00661284"/>
    <w:rsid w:val="00661A2E"/>
    <w:rsid w:val="00661B13"/>
    <w:rsid w:val="00661ED9"/>
    <w:rsid w:val="00662917"/>
    <w:rsid w:val="00662971"/>
    <w:rsid w:val="006631E8"/>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7949"/>
    <w:rsid w:val="00677AE5"/>
    <w:rsid w:val="00681166"/>
    <w:rsid w:val="00681245"/>
    <w:rsid w:val="00681B68"/>
    <w:rsid w:val="00681C07"/>
    <w:rsid w:val="00682687"/>
    <w:rsid w:val="00682DA8"/>
    <w:rsid w:val="00682F57"/>
    <w:rsid w:val="00683AE8"/>
    <w:rsid w:val="0068461F"/>
    <w:rsid w:val="00684639"/>
    <w:rsid w:val="006855CB"/>
    <w:rsid w:val="006864C2"/>
    <w:rsid w:val="006871B1"/>
    <w:rsid w:val="006877DD"/>
    <w:rsid w:val="00690C4D"/>
    <w:rsid w:val="00690E16"/>
    <w:rsid w:val="00691751"/>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9D1"/>
    <w:rsid w:val="006A2F0C"/>
    <w:rsid w:val="006A3AB5"/>
    <w:rsid w:val="006A3F15"/>
    <w:rsid w:val="006A4289"/>
    <w:rsid w:val="006A4482"/>
    <w:rsid w:val="006A4569"/>
    <w:rsid w:val="006A49E9"/>
    <w:rsid w:val="006A5654"/>
    <w:rsid w:val="006A586E"/>
    <w:rsid w:val="006A59B8"/>
    <w:rsid w:val="006A64DD"/>
    <w:rsid w:val="006A70D4"/>
    <w:rsid w:val="006A7F87"/>
    <w:rsid w:val="006B0FC8"/>
    <w:rsid w:val="006B1C49"/>
    <w:rsid w:val="006B1D37"/>
    <w:rsid w:val="006B278C"/>
    <w:rsid w:val="006B2A04"/>
    <w:rsid w:val="006B3682"/>
    <w:rsid w:val="006B378A"/>
    <w:rsid w:val="006B436B"/>
    <w:rsid w:val="006B4BAD"/>
    <w:rsid w:val="006B5154"/>
    <w:rsid w:val="006B527C"/>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79C6"/>
    <w:rsid w:val="006F7BF6"/>
    <w:rsid w:val="007004F8"/>
    <w:rsid w:val="00700B6F"/>
    <w:rsid w:val="007010F6"/>
    <w:rsid w:val="007016D3"/>
    <w:rsid w:val="00701AB6"/>
    <w:rsid w:val="00701CD5"/>
    <w:rsid w:val="00701DCF"/>
    <w:rsid w:val="00701E21"/>
    <w:rsid w:val="007025FF"/>
    <w:rsid w:val="007031CA"/>
    <w:rsid w:val="007039E7"/>
    <w:rsid w:val="007040F8"/>
    <w:rsid w:val="0070456A"/>
    <w:rsid w:val="00705083"/>
    <w:rsid w:val="00706528"/>
    <w:rsid w:val="007065F1"/>
    <w:rsid w:val="00706C4E"/>
    <w:rsid w:val="00706D7F"/>
    <w:rsid w:val="00707F0E"/>
    <w:rsid w:val="007105A4"/>
    <w:rsid w:val="007122B4"/>
    <w:rsid w:val="00712B3C"/>
    <w:rsid w:val="00713186"/>
    <w:rsid w:val="007136D2"/>
    <w:rsid w:val="007140A9"/>
    <w:rsid w:val="007146C1"/>
    <w:rsid w:val="00714A2F"/>
    <w:rsid w:val="00716DDF"/>
    <w:rsid w:val="00717791"/>
    <w:rsid w:val="00717B47"/>
    <w:rsid w:val="00721465"/>
    <w:rsid w:val="0072149E"/>
    <w:rsid w:val="007217F3"/>
    <w:rsid w:val="00721B5C"/>
    <w:rsid w:val="00721F43"/>
    <w:rsid w:val="007222AF"/>
    <w:rsid w:val="007224F3"/>
    <w:rsid w:val="007226C3"/>
    <w:rsid w:val="00722B15"/>
    <w:rsid w:val="0072349D"/>
    <w:rsid w:val="00723928"/>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6B3"/>
    <w:rsid w:val="00733BF5"/>
    <w:rsid w:val="00735593"/>
    <w:rsid w:val="00735642"/>
    <w:rsid w:val="00735E8C"/>
    <w:rsid w:val="0073643F"/>
    <w:rsid w:val="00737F61"/>
    <w:rsid w:val="00740375"/>
    <w:rsid w:val="007409CE"/>
    <w:rsid w:val="007419EE"/>
    <w:rsid w:val="00741A1B"/>
    <w:rsid w:val="0074255C"/>
    <w:rsid w:val="00742BCF"/>
    <w:rsid w:val="00743C2F"/>
    <w:rsid w:val="00744086"/>
    <w:rsid w:val="007444AB"/>
    <w:rsid w:val="0074550F"/>
    <w:rsid w:val="00745CDE"/>
    <w:rsid w:val="00746963"/>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F48"/>
    <w:rsid w:val="00756FB0"/>
    <w:rsid w:val="00757712"/>
    <w:rsid w:val="00757A44"/>
    <w:rsid w:val="00757C7C"/>
    <w:rsid w:val="00757E51"/>
    <w:rsid w:val="00760556"/>
    <w:rsid w:val="00760810"/>
    <w:rsid w:val="007622DD"/>
    <w:rsid w:val="00762B26"/>
    <w:rsid w:val="00763164"/>
    <w:rsid w:val="0076355E"/>
    <w:rsid w:val="00763CC5"/>
    <w:rsid w:val="00763F1B"/>
    <w:rsid w:val="00764424"/>
    <w:rsid w:val="00765A39"/>
    <w:rsid w:val="00767CBE"/>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532B"/>
    <w:rsid w:val="007A61BA"/>
    <w:rsid w:val="007A6291"/>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E1B"/>
    <w:rsid w:val="00822E9F"/>
    <w:rsid w:val="00823683"/>
    <w:rsid w:val="00823BCD"/>
    <w:rsid w:val="0082470A"/>
    <w:rsid w:val="00825510"/>
    <w:rsid w:val="00826965"/>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5420"/>
    <w:rsid w:val="0083552F"/>
    <w:rsid w:val="008355D2"/>
    <w:rsid w:val="008357B3"/>
    <w:rsid w:val="00836316"/>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ED9"/>
    <w:rsid w:val="008701E8"/>
    <w:rsid w:val="00871571"/>
    <w:rsid w:val="008715FE"/>
    <w:rsid w:val="00871E5D"/>
    <w:rsid w:val="00872680"/>
    <w:rsid w:val="00872E2C"/>
    <w:rsid w:val="00873629"/>
    <w:rsid w:val="00873659"/>
    <w:rsid w:val="008739F5"/>
    <w:rsid w:val="00874475"/>
    <w:rsid w:val="00874BC9"/>
    <w:rsid w:val="0087522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1BB"/>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44F1"/>
    <w:rsid w:val="008D4986"/>
    <w:rsid w:val="008D532C"/>
    <w:rsid w:val="008D5E81"/>
    <w:rsid w:val="008D6297"/>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666D"/>
    <w:rsid w:val="008E770A"/>
    <w:rsid w:val="008F0B3E"/>
    <w:rsid w:val="008F18EC"/>
    <w:rsid w:val="008F2676"/>
    <w:rsid w:val="008F3139"/>
    <w:rsid w:val="008F346D"/>
    <w:rsid w:val="008F419C"/>
    <w:rsid w:val="008F44F8"/>
    <w:rsid w:val="008F5787"/>
    <w:rsid w:val="008F5854"/>
    <w:rsid w:val="008F5BE8"/>
    <w:rsid w:val="008F5D48"/>
    <w:rsid w:val="008F5D5A"/>
    <w:rsid w:val="008F691F"/>
    <w:rsid w:val="008F6E8D"/>
    <w:rsid w:val="008F7C17"/>
    <w:rsid w:val="00900D1A"/>
    <w:rsid w:val="00900DF5"/>
    <w:rsid w:val="00901133"/>
    <w:rsid w:val="009017DE"/>
    <w:rsid w:val="00901E14"/>
    <w:rsid w:val="009022FB"/>
    <w:rsid w:val="009027C6"/>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6C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4585"/>
    <w:rsid w:val="009559F4"/>
    <w:rsid w:val="00956E76"/>
    <w:rsid w:val="0095742D"/>
    <w:rsid w:val="009574BC"/>
    <w:rsid w:val="00957C01"/>
    <w:rsid w:val="0096063F"/>
    <w:rsid w:val="00960844"/>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A98"/>
    <w:rsid w:val="0097235E"/>
    <w:rsid w:val="009726EF"/>
    <w:rsid w:val="00972822"/>
    <w:rsid w:val="0097324C"/>
    <w:rsid w:val="00973F06"/>
    <w:rsid w:val="00974174"/>
    <w:rsid w:val="00974C33"/>
    <w:rsid w:val="00975160"/>
    <w:rsid w:val="009764BA"/>
    <w:rsid w:val="0098001E"/>
    <w:rsid w:val="00980501"/>
    <w:rsid w:val="0098081C"/>
    <w:rsid w:val="00980A0B"/>
    <w:rsid w:val="00980F40"/>
    <w:rsid w:val="00981000"/>
    <w:rsid w:val="0098101B"/>
    <w:rsid w:val="009810A0"/>
    <w:rsid w:val="0098157F"/>
    <w:rsid w:val="00981DD9"/>
    <w:rsid w:val="00982CBC"/>
    <w:rsid w:val="0098316A"/>
    <w:rsid w:val="009836FB"/>
    <w:rsid w:val="00985E3D"/>
    <w:rsid w:val="009861F2"/>
    <w:rsid w:val="00992F9F"/>
    <w:rsid w:val="00994680"/>
    <w:rsid w:val="00994CFD"/>
    <w:rsid w:val="00995006"/>
    <w:rsid w:val="00996340"/>
    <w:rsid w:val="00996394"/>
    <w:rsid w:val="00996BB7"/>
    <w:rsid w:val="009973B6"/>
    <w:rsid w:val="009973EC"/>
    <w:rsid w:val="009979DA"/>
    <w:rsid w:val="009A0387"/>
    <w:rsid w:val="009A0B20"/>
    <w:rsid w:val="009A1C31"/>
    <w:rsid w:val="009A1D48"/>
    <w:rsid w:val="009A2933"/>
    <w:rsid w:val="009A3ABE"/>
    <w:rsid w:val="009A426F"/>
    <w:rsid w:val="009A42F3"/>
    <w:rsid w:val="009A4355"/>
    <w:rsid w:val="009A4825"/>
    <w:rsid w:val="009A6152"/>
    <w:rsid w:val="009A7819"/>
    <w:rsid w:val="009B0368"/>
    <w:rsid w:val="009B06F5"/>
    <w:rsid w:val="009B17D4"/>
    <w:rsid w:val="009B1991"/>
    <w:rsid w:val="009B1D8E"/>
    <w:rsid w:val="009B216F"/>
    <w:rsid w:val="009B2992"/>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58A"/>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6202"/>
    <w:rsid w:val="009D6406"/>
    <w:rsid w:val="009D6976"/>
    <w:rsid w:val="009E03C4"/>
    <w:rsid w:val="009E0516"/>
    <w:rsid w:val="009E0B7B"/>
    <w:rsid w:val="009E14F8"/>
    <w:rsid w:val="009E16D5"/>
    <w:rsid w:val="009E27E4"/>
    <w:rsid w:val="009E2C7E"/>
    <w:rsid w:val="009E2DBE"/>
    <w:rsid w:val="009E316F"/>
    <w:rsid w:val="009E3A0C"/>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2D0B"/>
    <w:rsid w:val="00A1404A"/>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805"/>
    <w:rsid w:val="00A26B8B"/>
    <w:rsid w:val="00A26DF3"/>
    <w:rsid w:val="00A26EB5"/>
    <w:rsid w:val="00A27401"/>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1624"/>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3E54"/>
    <w:rsid w:val="00A84363"/>
    <w:rsid w:val="00A84413"/>
    <w:rsid w:val="00A85091"/>
    <w:rsid w:val="00A8528E"/>
    <w:rsid w:val="00A86F39"/>
    <w:rsid w:val="00A871BF"/>
    <w:rsid w:val="00A87D99"/>
    <w:rsid w:val="00A901C4"/>
    <w:rsid w:val="00A9053F"/>
    <w:rsid w:val="00A90C0A"/>
    <w:rsid w:val="00A90EC4"/>
    <w:rsid w:val="00A91D22"/>
    <w:rsid w:val="00A9276C"/>
    <w:rsid w:val="00A92B70"/>
    <w:rsid w:val="00A94B88"/>
    <w:rsid w:val="00A94CE5"/>
    <w:rsid w:val="00A972DC"/>
    <w:rsid w:val="00A97E01"/>
    <w:rsid w:val="00AA022D"/>
    <w:rsid w:val="00AA2035"/>
    <w:rsid w:val="00AA26D8"/>
    <w:rsid w:val="00AA26D9"/>
    <w:rsid w:val="00AA3EF1"/>
    <w:rsid w:val="00AA41F4"/>
    <w:rsid w:val="00AA4546"/>
    <w:rsid w:val="00AA507E"/>
    <w:rsid w:val="00AA57B6"/>
    <w:rsid w:val="00AA5FAC"/>
    <w:rsid w:val="00AA6277"/>
    <w:rsid w:val="00AA6315"/>
    <w:rsid w:val="00AA65A7"/>
    <w:rsid w:val="00AA7266"/>
    <w:rsid w:val="00AA74DF"/>
    <w:rsid w:val="00AA755F"/>
    <w:rsid w:val="00AA78FB"/>
    <w:rsid w:val="00AA7955"/>
    <w:rsid w:val="00AA7A23"/>
    <w:rsid w:val="00AA7DE9"/>
    <w:rsid w:val="00AB0407"/>
    <w:rsid w:val="00AB0BA0"/>
    <w:rsid w:val="00AB284C"/>
    <w:rsid w:val="00AB2F3E"/>
    <w:rsid w:val="00AB3FA0"/>
    <w:rsid w:val="00AB4997"/>
    <w:rsid w:val="00AB531C"/>
    <w:rsid w:val="00AB68A1"/>
    <w:rsid w:val="00AB762B"/>
    <w:rsid w:val="00AC0042"/>
    <w:rsid w:val="00AC03E2"/>
    <w:rsid w:val="00AC081B"/>
    <w:rsid w:val="00AC2220"/>
    <w:rsid w:val="00AC27FD"/>
    <w:rsid w:val="00AC3152"/>
    <w:rsid w:val="00AC33F1"/>
    <w:rsid w:val="00AC4436"/>
    <w:rsid w:val="00AC492F"/>
    <w:rsid w:val="00AC5945"/>
    <w:rsid w:val="00AC5F6E"/>
    <w:rsid w:val="00AC5FB8"/>
    <w:rsid w:val="00AC6D90"/>
    <w:rsid w:val="00AD19C4"/>
    <w:rsid w:val="00AD2BA6"/>
    <w:rsid w:val="00AD4AB8"/>
    <w:rsid w:val="00AD4D04"/>
    <w:rsid w:val="00AD527A"/>
    <w:rsid w:val="00AD56B7"/>
    <w:rsid w:val="00AD69E9"/>
    <w:rsid w:val="00AD6EE6"/>
    <w:rsid w:val="00AD72A2"/>
    <w:rsid w:val="00AE04B4"/>
    <w:rsid w:val="00AE0645"/>
    <w:rsid w:val="00AE1685"/>
    <w:rsid w:val="00AE1EA1"/>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6053"/>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3DDF"/>
    <w:rsid w:val="00B354C8"/>
    <w:rsid w:val="00B36D60"/>
    <w:rsid w:val="00B37052"/>
    <w:rsid w:val="00B37870"/>
    <w:rsid w:val="00B37BA7"/>
    <w:rsid w:val="00B403D3"/>
    <w:rsid w:val="00B4060C"/>
    <w:rsid w:val="00B421AE"/>
    <w:rsid w:val="00B431A4"/>
    <w:rsid w:val="00B431A7"/>
    <w:rsid w:val="00B441A9"/>
    <w:rsid w:val="00B44DBE"/>
    <w:rsid w:val="00B45D34"/>
    <w:rsid w:val="00B4610A"/>
    <w:rsid w:val="00B46A85"/>
    <w:rsid w:val="00B4723C"/>
    <w:rsid w:val="00B47C48"/>
    <w:rsid w:val="00B47DEC"/>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70B"/>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32C4"/>
    <w:rsid w:val="00B84727"/>
    <w:rsid w:val="00B84A6B"/>
    <w:rsid w:val="00B851F3"/>
    <w:rsid w:val="00B85DBC"/>
    <w:rsid w:val="00B86069"/>
    <w:rsid w:val="00B86495"/>
    <w:rsid w:val="00B90225"/>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B5C"/>
    <w:rsid w:val="00BA5105"/>
    <w:rsid w:val="00BA57E6"/>
    <w:rsid w:val="00BA5ECD"/>
    <w:rsid w:val="00BA6194"/>
    <w:rsid w:val="00BA630E"/>
    <w:rsid w:val="00BA6568"/>
    <w:rsid w:val="00BA6A2D"/>
    <w:rsid w:val="00BA7FDD"/>
    <w:rsid w:val="00BB0174"/>
    <w:rsid w:val="00BB0447"/>
    <w:rsid w:val="00BB0EF4"/>
    <w:rsid w:val="00BB1371"/>
    <w:rsid w:val="00BB1C54"/>
    <w:rsid w:val="00BB24FA"/>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DBD"/>
    <w:rsid w:val="00BD3658"/>
    <w:rsid w:val="00BD46FE"/>
    <w:rsid w:val="00BD4722"/>
    <w:rsid w:val="00BD4DCC"/>
    <w:rsid w:val="00BD59ED"/>
    <w:rsid w:val="00BD654E"/>
    <w:rsid w:val="00BD6941"/>
    <w:rsid w:val="00BD6CA5"/>
    <w:rsid w:val="00BD6CB4"/>
    <w:rsid w:val="00BD7271"/>
    <w:rsid w:val="00BD7894"/>
    <w:rsid w:val="00BD7FD2"/>
    <w:rsid w:val="00BE165A"/>
    <w:rsid w:val="00BE44B3"/>
    <w:rsid w:val="00BE4D57"/>
    <w:rsid w:val="00BE682B"/>
    <w:rsid w:val="00BE6D6D"/>
    <w:rsid w:val="00BE772C"/>
    <w:rsid w:val="00BE78ED"/>
    <w:rsid w:val="00BE7D64"/>
    <w:rsid w:val="00BE7F41"/>
    <w:rsid w:val="00BF0C1A"/>
    <w:rsid w:val="00BF132C"/>
    <w:rsid w:val="00BF13BB"/>
    <w:rsid w:val="00BF161B"/>
    <w:rsid w:val="00BF1971"/>
    <w:rsid w:val="00BF2A22"/>
    <w:rsid w:val="00BF3880"/>
    <w:rsid w:val="00BF3910"/>
    <w:rsid w:val="00BF48D0"/>
    <w:rsid w:val="00BF5045"/>
    <w:rsid w:val="00BF5175"/>
    <w:rsid w:val="00BF540C"/>
    <w:rsid w:val="00BF57B9"/>
    <w:rsid w:val="00BF6062"/>
    <w:rsid w:val="00BF6679"/>
    <w:rsid w:val="00BF6FFC"/>
    <w:rsid w:val="00BF7A61"/>
    <w:rsid w:val="00C006D3"/>
    <w:rsid w:val="00C00726"/>
    <w:rsid w:val="00C010E3"/>
    <w:rsid w:val="00C015F6"/>
    <w:rsid w:val="00C02CCC"/>
    <w:rsid w:val="00C0474E"/>
    <w:rsid w:val="00C04755"/>
    <w:rsid w:val="00C05C38"/>
    <w:rsid w:val="00C0623D"/>
    <w:rsid w:val="00C072D5"/>
    <w:rsid w:val="00C07405"/>
    <w:rsid w:val="00C076B6"/>
    <w:rsid w:val="00C11C02"/>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90E"/>
    <w:rsid w:val="00C303EF"/>
    <w:rsid w:val="00C3058C"/>
    <w:rsid w:val="00C311A1"/>
    <w:rsid w:val="00C3127C"/>
    <w:rsid w:val="00C321EB"/>
    <w:rsid w:val="00C330AE"/>
    <w:rsid w:val="00C33515"/>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A8"/>
    <w:rsid w:val="00C53B0C"/>
    <w:rsid w:val="00C53C0C"/>
    <w:rsid w:val="00C54729"/>
    <w:rsid w:val="00C54CED"/>
    <w:rsid w:val="00C551A8"/>
    <w:rsid w:val="00C551E1"/>
    <w:rsid w:val="00C5584C"/>
    <w:rsid w:val="00C56038"/>
    <w:rsid w:val="00C561CD"/>
    <w:rsid w:val="00C564B2"/>
    <w:rsid w:val="00C56520"/>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701AF"/>
    <w:rsid w:val="00C7035D"/>
    <w:rsid w:val="00C70D71"/>
    <w:rsid w:val="00C713BD"/>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54E8"/>
    <w:rsid w:val="00C86DDF"/>
    <w:rsid w:val="00C905B9"/>
    <w:rsid w:val="00C906F5"/>
    <w:rsid w:val="00C908DE"/>
    <w:rsid w:val="00C90AD8"/>
    <w:rsid w:val="00C90E72"/>
    <w:rsid w:val="00C91053"/>
    <w:rsid w:val="00C915EE"/>
    <w:rsid w:val="00C91ABB"/>
    <w:rsid w:val="00C92171"/>
    <w:rsid w:val="00C923BD"/>
    <w:rsid w:val="00C9458E"/>
    <w:rsid w:val="00C94B99"/>
    <w:rsid w:val="00C94C6D"/>
    <w:rsid w:val="00C950B0"/>
    <w:rsid w:val="00C95ACA"/>
    <w:rsid w:val="00C96BB3"/>
    <w:rsid w:val="00C97D69"/>
    <w:rsid w:val="00CA00E3"/>
    <w:rsid w:val="00CA1267"/>
    <w:rsid w:val="00CA1F05"/>
    <w:rsid w:val="00CA21AF"/>
    <w:rsid w:val="00CA28F6"/>
    <w:rsid w:val="00CA2F89"/>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126"/>
    <w:rsid w:val="00CB61AE"/>
    <w:rsid w:val="00CB6F8B"/>
    <w:rsid w:val="00CB7494"/>
    <w:rsid w:val="00CB7DB9"/>
    <w:rsid w:val="00CC01A7"/>
    <w:rsid w:val="00CC0533"/>
    <w:rsid w:val="00CC0618"/>
    <w:rsid w:val="00CC06E5"/>
    <w:rsid w:val="00CC0D29"/>
    <w:rsid w:val="00CC1142"/>
    <w:rsid w:val="00CC1298"/>
    <w:rsid w:val="00CC223D"/>
    <w:rsid w:val="00CC2C8D"/>
    <w:rsid w:val="00CC32B4"/>
    <w:rsid w:val="00CC36C5"/>
    <w:rsid w:val="00CC39E2"/>
    <w:rsid w:val="00CC4043"/>
    <w:rsid w:val="00CC44C5"/>
    <w:rsid w:val="00CC4D08"/>
    <w:rsid w:val="00CC5457"/>
    <w:rsid w:val="00CC5D93"/>
    <w:rsid w:val="00CC688F"/>
    <w:rsid w:val="00CC70A0"/>
    <w:rsid w:val="00CC7892"/>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07E"/>
    <w:rsid w:val="00CE5A89"/>
    <w:rsid w:val="00CE5B5E"/>
    <w:rsid w:val="00CE7109"/>
    <w:rsid w:val="00CF0BFF"/>
    <w:rsid w:val="00CF147A"/>
    <w:rsid w:val="00CF171A"/>
    <w:rsid w:val="00CF1C7C"/>
    <w:rsid w:val="00CF210C"/>
    <w:rsid w:val="00CF259C"/>
    <w:rsid w:val="00CF3E98"/>
    <w:rsid w:val="00CF41AF"/>
    <w:rsid w:val="00CF474B"/>
    <w:rsid w:val="00CF5224"/>
    <w:rsid w:val="00CF6EA9"/>
    <w:rsid w:val="00CF766D"/>
    <w:rsid w:val="00CF78FB"/>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3DEC"/>
    <w:rsid w:val="00D2434D"/>
    <w:rsid w:val="00D24FC1"/>
    <w:rsid w:val="00D25165"/>
    <w:rsid w:val="00D265A2"/>
    <w:rsid w:val="00D3047F"/>
    <w:rsid w:val="00D3086D"/>
    <w:rsid w:val="00D30D22"/>
    <w:rsid w:val="00D30F3B"/>
    <w:rsid w:val="00D31666"/>
    <w:rsid w:val="00D3175F"/>
    <w:rsid w:val="00D32121"/>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3D95"/>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1EC"/>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44A3"/>
    <w:rsid w:val="00D952DF"/>
    <w:rsid w:val="00D956E0"/>
    <w:rsid w:val="00D95A8B"/>
    <w:rsid w:val="00D962D6"/>
    <w:rsid w:val="00D96460"/>
    <w:rsid w:val="00D96635"/>
    <w:rsid w:val="00D9713C"/>
    <w:rsid w:val="00DA1575"/>
    <w:rsid w:val="00DA1A6A"/>
    <w:rsid w:val="00DA2490"/>
    <w:rsid w:val="00DA2E6F"/>
    <w:rsid w:val="00DA2FB7"/>
    <w:rsid w:val="00DA4B66"/>
    <w:rsid w:val="00DA509D"/>
    <w:rsid w:val="00DA5DDD"/>
    <w:rsid w:val="00DA6C51"/>
    <w:rsid w:val="00DB01A7"/>
    <w:rsid w:val="00DB0AE4"/>
    <w:rsid w:val="00DB0ED8"/>
    <w:rsid w:val="00DB12B6"/>
    <w:rsid w:val="00DB1845"/>
    <w:rsid w:val="00DB1877"/>
    <w:rsid w:val="00DB217E"/>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29B"/>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6CB"/>
    <w:rsid w:val="00DF7E45"/>
    <w:rsid w:val="00E00063"/>
    <w:rsid w:val="00E00514"/>
    <w:rsid w:val="00E01647"/>
    <w:rsid w:val="00E01CC8"/>
    <w:rsid w:val="00E02838"/>
    <w:rsid w:val="00E033AD"/>
    <w:rsid w:val="00E03831"/>
    <w:rsid w:val="00E04463"/>
    <w:rsid w:val="00E04889"/>
    <w:rsid w:val="00E04BA5"/>
    <w:rsid w:val="00E05664"/>
    <w:rsid w:val="00E05A32"/>
    <w:rsid w:val="00E0676B"/>
    <w:rsid w:val="00E06931"/>
    <w:rsid w:val="00E070C4"/>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1C5C"/>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65F"/>
    <w:rsid w:val="00E7291B"/>
    <w:rsid w:val="00E72B2D"/>
    <w:rsid w:val="00E73D5B"/>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34C1"/>
    <w:rsid w:val="00E93D02"/>
    <w:rsid w:val="00E93D71"/>
    <w:rsid w:val="00E94475"/>
    <w:rsid w:val="00E9472A"/>
    <w:rsid w:val="00E9485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1DE"/>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5268"/>
    <w:rsid w:val="00ED53ED"/>
    <w:rsid w:val="00ED62C2"/>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2E16"/>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AA0"/>
    <w:rsid w:val="00F16BE5"/>
    <w:rsid w:val="00F175B0"/>
    <w:rsid w:val="00F20047"/>
    <w:rsid w:val="00F203B1"/>
    <w:rsid w:val="00F20EAB"/>
    <w:rsid w:val="00F217B8"/>
    <w:rsid w:val="00F21E8B"/>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A0"/>
    <w:rsid w:val="00F72BCE"/>
    <w:rsid w:val="00F731C2"/>
    <w:rsid w:val="00F73344"/>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6555"/>
    <w:rsid w:val="00F86613"/>
    <w:rsid w:val="00F87A30"/>
    <w:rsid w:val="00F932C7"/>
    <w:rsid w:val="00F932F7"/>
    <w:rsid w:val="00F93D62"/>
    <w:rsid w:val="00F942F2"/>
    <w:rsid w:val="00F956AB"/>
    <w:rsid w:val="00F95721"/>
    <w:rsid w:val="00F95BCF"/>
    <w:rsid w:val="00F95D52"/>
    <w:rsid w:val="00F95E3D"/>
    <w:rsid w:val="00F96086"/>
    <w:rsid w:val="00F96540"/>
    <w:rsid w:val="00F97B64"/>
    <w:rsid w:val="00F97C24"/>
    <w:rsid w:val="00FA005F"/>
    <w:rsid w:val="00FA06A1"/>
    <w:rsid w:val="00FA0B03"/>
    <w:rsid w:val="00FA0FFE"/>
    <w:rsid w:val="00FA126B"/>
    <w:rsid w:val="00FA31C3"/>
    <w:rsid w:val="00FA3617"/>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E35"/>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15:docId w15:val="{CB127DD6-C966-4EC1-87D1-DE73F8A6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styleId="ListNumber">
    <w:name w:val="List Number"/>
    <w:basedOn w:val="Normal"/>
    <w:rsid w:val="0058784D"/>
    <w:pPr>
      <w:numPr>
        <w:numId w:val="2"/>
      </w:numPr>
      <w:spacing w:before="2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65929-8733-48F8-86E6-B8477DF2C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EC0173A7.dotm</Template>
  <TotalTime>1</TotalTime>
  <Pages>2</Pages>
  <Words>483</Words>
  <Characters>2532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creator>A. User</dc:creator>
  <cp:lastModifiedBy>Murray W Pounds</cp:lastModifiedBy>
  <cp:revision>3</cp:revision>
  <cp:lastPrinted>2020-05-29T21:20:00Z</cp:lastPrinted>
  <dcterms:created xsi:type="dcterms:W3CDTF">2020-06-03T15:14:00Z</dcterms:created>
  <dcterms:modified xsi:type="dcterms:W3CDTF">2020-07-01T13:55:00Z</dcterms:modified>
</cp:coreProperties>
</file>