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4D0E4F">
      <w:pPr>
        <w:rPr>
          <w:b/>
        </w:rPr>
      </w:pPr>
      <w:bookmarkStart w:id="0" w:name="_GoBack"/>
      <w:bookmarkEnd w:id="0"/>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F07B12" w:rsidP="003B1697">
      <w:pPr>
        <w:jc w:val="center"/>
        <w:rPr>
          <w:rFonts w:ascii="Arial" w:hAnsi="Arial" w:cs="Arial"/>
          <w:b/>
          <w:sz w:val="28"/>
        </w:rPr>
      </w:pPr>
      <w:r>
        <w:rPr>
          <w:rFonts w:ascii="Arial" w:hAnsi="Arial" w:cs="Arial"/>
          <w:b/>
          <w:sz w:val="28"/>
        </w:rPr>
        <w:t>CITY</w:t>
      </w:r>
      <w:r w:rsidR="003B1697" w:rsidRPr="00020032">
        <w:rPr>
          <w:rFonts w:ascii="Arial" w:hAnsi="Arial" w:cs="Arial"/>
          <w:b/>
          <w:sz w:val="28"/>
        </w:rPr>
        <w:t xml:space="preserve"> MEETINGS</w:t>
      </w:r>
    </w:p>
    <w:p w:rsidR="003B1697" w:rsidRPr="00020032" w:rsidRDefault="003B1697" w:rsidP="003B1697">
      <w:pPr>
        <w:rPr>
          <w:rFonts w:ascii="Arial" w:hAnsi="Arial" w:cs="Arial"/>
        </w:rPr>
      </w:pPr>
    </w:p>
    <w:p w:rsidR="00F07B12" w:rsidRDefault="00F07B12"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Section 610.015 of the Missouri Sunshine Law provides that members of the </w:t>
      </w:r>
      <w:r w:rsidR="00F07B12">
        <w:rPr>
          <w:rFonts w:ascii="Arial" w:hAnsi="Arial" w:cs="Arial"/>
        </w:rPr>
        <w:t>City Council</w:t>
      </w:r>
      <w:r w:rsidRPr="00020032">
        <w:rPr>
          <w:rFonts w:ascii="Arial" w:hAnsi="Arial" w:cs="Arial"/>
        </w:rPr>
        <w:t xml:space="preserve"> </w:t>
      </w:r>
      <w:r w:rsidRPr="005727EF">
        <w:rPr>
          <w:rFonts w:ascii="Arial" w:hAnsi="Arial" w:cs="Arial"/>
          <w:bCs/>
        </w:rPr>
        <w:t>who are not physically in the</w:t>
      </w:r>
      <w:r>
        <w:rPr>
          <w:rFonts w:ascii="Arial" w:hAnsi="Arial" w:cs="Arial"/>
          <w:bCs/>
        </w:rPr>
        <w:t xml:space="preserve"> City</w:t>
      </w:r>
      <w:r w:rsidRPr="005727EF">
        <w:rPr>
          <w:rFonts w:ascii="Arial" w:hAnsi="Arial" w:cs="Arial"/>
          <w:bCs/>
        </w:rPr>
        <w:t xml:space="preserve"> Council Chambers can participate and vote on all matters when an emergency exists and the nature of the emergency is stated in the minutes.</w:t>
      </w:r>
    </w:p>
    <w:p w:rsidR="005727EF" w:rsidRPr="005727EF" w:rsidRDefault="005727EF"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The U.S. and the world is in a state of emergency due to the Coronavirus – COVID-19.  Therefore, members of the </w:t>
      </w:r>
      <w:r w:rsidRPr="00020032">
        <w:rPr>
          <w:rFonts w:ascii="Arial" w:hAnsi="Arial" w:cs="Arial"/>
        </w:rPr>
        <w:t xml:space="preserve">Landmarks Commission </w:t>
      </w:r>
      <w:r w:rsidRPr="005727EF">
        <w:rPr>
          <w:rFonts w:ascii="Arial" w:hAnsi="Arial" w:cs="Arial"/>
          <w:bCs/>
        </w:rPr>
        <w:t xml:space="preserve">have elected to participate in this meeting electronically for the public health and safety of each other and the general public. </w:t>
      </w:r>
    </w:p>
    <w:p w:rsidR="005C2E08" w:rsidRPr="005C2E08" w:rsidRDefault="005C2E08" w:rsidP="005C2E08">
      <w:pPr>
        <w:rPr>
          <w:rFonts w:ascii="Arial" w:hAnsi="Arial" w:cs="Arial"/>
        </w:rPr>
      </w:pPr>
    </w:p>
    <w:p w:rsidR="00A708BC" w:rsidRPr="005B065C" w:rsidRDefault="00FA4F9B" w:rsidP="005B065C">
      <w:pPr>
        <w:ind w:left="720"/>
        <w:rPr>
          <w:rFonts w:ascii="Arial" w:hAnsi="Arial" w:cs="Arial"/>
          <w:b/>
          <w:sz w:val="20"/>
          <w:u w:val="single"/>
        </w:rPr>
      </w:pPr>
      <w:r w:rsidRPr="005B065C">
        <w:rPr>
          <w:rFonts w:ascii="Arial" w:hAnsi="Arial" w:cs="Arial"/>
          <w:b/>
          <w:sz w:val="20"/>
          <w:u w:val="single"/>
        </w:rPr>
        <w:t>Zoom webinar</w:t>
      </w:r>
    </w:p>
    <w:p w:rsidR="00F07B12" w:rsidRPr="005B065C" w:rsidRDefault="00F07B12" w:rsidP="005B065C">
      <w:pPr>
        <w:ind w:left="720"/>
        <w:rPr>
          <w:rFonts w:ascii="Arial" w:hAnsi="Arial" w:cs="Arial"/>
          <w:sz w:val="20"/>
        </w:rPr>
      </w:pPr>
      <w:r w:rsidRPr="005B065C">
        <w:rPr>
          <w:rFonts w:ascii="Arial" w:hAnsi="Arial" w:cs="Arial"/>
          <w:sz w:val="20"/>
        </w:rPr>
        <w:t xml:space="preserve">When: </w:t>
      </w:r>
      <w:r w:rsidR="00C0503F" w:rsidRPr="005B065C">
        <w:rPr>
          <w:rFonts w:ascii="Arial" w:hAnsi="Arial" w:cs="Arial"/>
          <w:sz w:val="20"/>
          <w:highlight w:val="yellow"/>
        </w:rPr>
        <w:t xml:space="preserve">October </w:t>
      </w:r>
      <w:r w:rsidR="008C3263">
        <w:rPr>
          <w:rFonts w:ascii="Arial" w:hAnsi="Arial" w:cs="Arial"/>
          <w:sz w:val="20"/>
          <w:highlight w:val="yellow"/>
        </w:rPr>
        <w:t>26</w:t>
      </w:r>
      <w:r w:rsidR="00C0503F" w:rsidRPr="005B065C">
        <w:rPr>
          <w:rFonts w:ascii="Arial" w:hAnsi="Arial" w:cs="Arial"/>
          <w:sz w:val="20"/>
          <w:highlight w:val="yellow"/>
        </w:rPr>
        <w:t>, 2021 0</w:t>
      </w:r>
      <w:r w:rsidR="009876C4" w:rsidRPr="005B065C">
        <w:rPr>
          <w:rFonts w:ascii="Arial" w:hAnsi="Arial" w:cs="Arial"/>
          <w:sz w:val="20"/>
          <w:highlight w:val="yellow"/>
        </w:rPr>
        <w:t>7</w:t>
      </w:r>
      <w:r w:rsidRPr="005B065C">
        <w:rPr>
          <w:rFonts w:ascii="Arial" w:hAnsi="Arial" w:cs="Arial"/>
          <w:sz w:val="20"/>
          <w:highlight w:val="yellow"/>
        </w:rPr>
        <w:t>:</w:t>
      </w:r>
      <w:r w:rsidR="009876C4" w:rsidRPr="005B065C">
        <w:rPr>
          <w:rFonts w:ascii="Arial" w:hAnsi="Arial" w:cs="Arial"/>
          <w:sz w:val="20"/>
          <w:highlight w:val="yellow"/>
        </w:rPr>
        <w:t>3</w:t>
      </w:r>
      <w:r w:rsidRPr="005B065C">
        <w:rPr>
          <w:rFonts w:ascii="Arial" w:hAnsi="Arial" w:cs="Arial"/>
          <w:sz w:val="20"/>
          <w:highlight w:val="yellow"/>
        </w:rPr>
        <w:t>0 AM</w:t>
      </w:r>
      <w:r w:rsidRPr="005B065C">
        <w:rPr>
          <w:rFonts w:ascii="Arial" w:hAnsi="Arial" w:cs="Arial"/>
          <w:sz w:val="20"/>
        </w:rPr>
        <w:t xml:space="preserve"> Central Time (US and Canada)</w:t>
      </w:r>
    </w:p>
    <w:p w:rsidR="00F07B12" w:rsidRPr="005B065C" w:rsidRDefault="00F07B12" w:rsidP="005B065C">
      <w:pPr>
        <w:ind w:left="720"/>
        <w:rPr>
          <w:rFonts w:ascii="Arial" w:hAnsi="Arial" w:cs="Arial"/>
          <w:sz w:val="20"/>
        </w:rPr>
      </w:pPr>
      <w:r w:rsidRPr="005B065C">
        <w:rPr>
          <w:rFonts w:ascii="Arial" w:hAnsi="Arial" w:cs="Arial"/>
          <w:sz w:val="20"/>
        </w:rPr>
        <w:t>Topic: City Council Subcommittee on Landmarks Ordinance Revision</w:t>
      </w:r>
    </w:p>
    <w:p w:rsidR="00F07B12" w:rsidRPr="005B065C" w:rsidRDefault="00F07B12" w:rsidP="005B065C">
      <w:pPr>
        <w:ind w:left="720"/>
        <w:rPr>
          <w:rFonts w:ascii="Arial" w:hAnsi="Arial" w:cs="Arial"/>
          <w:sz w:val="20"/>
        </w:rPr>
      </w:pPr>
    </w:p>
    <w:p w:rsidR="00F07B12" w:rsidRPr="005B065C" w:rsidRDefault="00F07B12" w:rsidP="005B065C">
      <w:pPr>
        <w:ind w:left="720"/>
        <w:rPr>
          <w:rFonts w:ascii="Arial" w:hAnsi="Arial" w:cs="Arial"/>
          <w:sz w:val="20"/>
        </w:rPr>
      </w:pPr>
      <w:r w:rsidRPr="005B065C">
        <w:rPr>
          <w:rFonts w:ascii="Arial" w:hAnsi="Arial" w:cs="Arial"/>
          <w:sz w:val="20"/>
        </w:rPr>
        <w:t xml:space="preserve">Please click the link to join the webinar: </w:t>
      </w:r>
      <w:hyperlink r:id="rId9" w:history="1">
        <w:r w:rsidRPr="005B065C">
          <w:rPr>
            <w:rStyle w:val="Hyperlink"/>
            <w:rFonts w:ascii="Arial" w:hAnsi="Arial" w:cs="Arial"/>
            <w:sz w:val="20"/>
          </w:rPr>
          <w:t>https://us06web.zoom.us/j/89445757013</w:t>
        </w:r>
      </w:hyperlink>
    </w:p>
    <w:p w:rsidR="00F07B12" w:rsidRPr="005B065C" w:rsidRDefault="00F07B12" w:rsidP="005B065C">
      <w:pPr>
        <w:ind w:left="720"/>
        <w:rPr>
          <w:rFonts w:ascii="Arial" w:hAnsi="Arial" w:cs="Arial"/>
          <w:sz w:val="20"/>
        </w:rPr>
      </w:pPr>
      <w:r w:rsidRPr="005B065C">
        <w:rPr>
          <w:rFonts w:ascii="Arial" w:hAnsi="Arial" w:cs="Arial"/>
          <w:sz w:val="20"/>
        </w:rPr>
        <w:t xml:space="preserve">Or One tap mobile : </w:t>
      </w:r>
    </w:p>
    <w:p w:rsidR="00F07B12" w:rsidRPr="005B065C" w:rsidRDefault="00F07B12" w:rsidP="005B065C">
      <w:pPr>
        <w:ind w:left="720"/>
        <w:rPr>
          <w:rFonts w:ascii="Arial" w:hAnsi="Arial" w:cs="Arial"/>
          <w:sz w:val="20"/>
        </w:rPr>
      </w:pPr>
      <w:r w:rsidRPr="005B065C">
        <w:rPr>
          <w:rFonts w:ascii="Arial" w:hAnsi="Arial" w:cs="Arial"/>
          <w:sz w:val="20"/>
        </w:rPr>
        <w:t xml:space="preserve">    US: +13126266799,,89445757013#  or +16468769923,,89445757013# </w:t>
      </w:r>
    </w:p>
    <w:p w:rsidR="00F07B12" w:rsidRPr="005B065C" w:rsidRDefault="00F07B12" w:rsidP="005B065C">
      <w:pPr>
        <w:ind w:left="720"/>
        <w:rPr>
          <w:rFonts w:ascii="Arial" w:hAnsi="Arial" w:cs="Arial"/>
          <w:sz w:val="20"/>
        </w:rPr>
      </w:pPr>
      <w:r w:rsidRPr="005B065C">
        <w:rPr>
          <w:rFonts w:ascii="Arial" w:hAnsi="Arial" w:cs="Arial"/>
          <w:sz w:val="20"/>
        </w:rPr>
        <w:t>Or Telephone:</w:t>
      </w:r>
    </w:p>
    <w:p w:rsidR="00F07B12" w:rsidRPr="005B065C" w:rsidRDefault="00F07B12" w:rsidP="005B065C">
      <w:pPr>
        <w:ind w:left="720"/>
        <w:rPr>
          <w:rFonts w:ascii="Arial" w:hAnsi="Arial" w:cs="Arial"/>
          <w:sz w:val="20"/>
        </w:rPr>
      </w:pPr>
      <w:r w:rsidRPr="005B065C">
        <w:rPr>
          <w:rFonts w:ascii="Arial" w:hAnsi="Arial" w:cs="Arial"/>
          <w:sz w:val="20"/>
        </w:rPr>
        <w:t xml:space="preserve">    Dial(for higher quality, dial a number based on your current location):</w:t>
      </w:r>
    </w:p>
    <w:p w:rsidR="00F07B12" w:rsidRPr="005B065C" w:rsidRDefault="00F07B12" w:rsidP="005B065C">
      <w:pPr>
        <w:ind w:left="720"/>
        <w:rPr>
          <w:rFonts w:ascii="Arial" w:hAnsi="Arial" w:cs="Arial"/>
          <w:sz w:val="20"/>
        </w:rPr>
      </w:pPr>
      <w:r w:rsidRPr="005B065C">
        <w:rPr>
          <w:rFonts w:ascii="Arial" w:hAnsi="Arial" w:cs="Arial"/>
          <w:sz w:val="20"/>
        </w:rPr>
        <w:t xml:space="preserve">        US: +1 312 626 6799  or +1 646 876 9923  or +1 301 715 8592  or +1 669 900 6833  or +1 253 215 8782  or +1 346 248 7799  or +1 408 638 0968 </w:t>
      </w:r>
    </w:p>
    <w:p w:rsidR="00F07B12" w:rsidRPr="005B065C" w:rsidRDefault="00F07B12" w:rsidP="005B065C">
      <w:pPr>
        <w:ind w:left="720"/>
        <w:rPr>
          <w:rFonts w:ascii="Arial" w:hAnsi="Arial" w:cs="Arial"/>
          <w:sz w:val="20"/>
        </w:rPr>
      </w:pPr>
      <w:r w:rsidRPr="005B065C">
        <w:rPr>
          <w:rFonts w:ascii="Arial" w:hAnsi="Arial" w:cs="Arial"/>
          <w:sz w:val="20"/>
        </w:rPr>
        <w:t>Webinar ID: 894 4575 7013</w:t>
      </w:r>
    </w:p>
    <w:p w:rsidR="00F07B12" w:rsidRPr="005B065C" w:rsidRDefault="00F07B12" w:rsidP="005B065C">
      <w:pPr>
        <w:ind w:left="720"/>
        <w:rPr>
          <w:rFonts w:ascii="Arial" w:hAnsi="Arial" w:cs="Arial"/>
          <w:sz w:val="20"/>
        </w:rPr>
      </w:pPr>
      <w:r w:rsidRPr="005B065C">
        <w:rPr>
          <w:rFonts w:ascii="Arial" w:hAnsi="Arial" w:cs="Arial"/>
          <w:sz w:val="20"/>
        </w:rPr>
        <w:t xml:space="preserve">    International numbers available: </w:t>
      </w:r>
      <w:hyperlink r:id="rId10" w:history="1">
        <w:r w:rsidRPr="005B065C">
          <w:rPr>
            <w:rStyle w:val="Hyperlink"/>
            <w:rFonts w:ascii="Arial" w:hAnsi="Arial" w:cs="Arial"/>
            <w:sz w:val="20"/>
          </w:rPr>
          <w:t>https://us06web.zoom.us/u/kqmPGiTBX</w:t>
        </w:r>
      </w:hyperlink>
    </w:p>
    <w:p w:rsidR="00CE2191" w:rsidRPr="005B065C" w:rsidRDefault="00CE2191" w:rsidP="003B1697">
      <w:pPr>
        <w:rPr>
          <w:rFonts w:ascii="Arial" w:hAnsi="Arial" w:cs="Arial"/>
          <w:sz w:val="20"/>
        </w:rPr>
      </w:pPr>
    </w:p>
    <w:p w:rsidR="00F07B12" w:rsidRPr="00F07B12" w:rsidRDefault="00F07B12" w:rsidP="009F7D0F">
      <w:pPr>
        <w:jc w:val="center"/>
        <w:rPr>
          <w:rFonts w:ascii="Arial" w:hAnsi="Arial" w:cs="Arial"/>
          <w:b/>
        </w:rPr>
      </w:pPr>
      <w:r w:rsidRPr="00F07B12">
        <w:rPr>
          <w:rFonts w:ascii="Arial" w:hAnsi="Arial" w:cs="Arial"/>
          <w:b/>
        </w:rPr>
        <w:t xml:space="preserve">City Council Subcommittee </w:t>
      </w:r>
    </w:p>
    <w:p w:rsidR="00F07B12" w:rsidRPr="00F07B12" w:rsidRDefault="00F07B12" w:rsidP="009F7D0F">
      <w:pPr>
        <w:jc w:val="center"/>
        <w:rPr>
          <w:rFonts w:ascii="Arial" w:hAnsi="Arial" w:cs="Arial"/>
          <w:b/>
          <w:szCs w:val="24"/>
        </w:rPr>
      </w:pPr>
      <w:r w:rsidRPr="00F07B12">
        <w:rPr>
          <w:rFonts w:ascii="Arial" w:hAnsi="Arial" w:cs="Arial"/>
          <w:b/>
        </w:rPr>
        <w:t>on Landmarks Ordinance Revision</w:t>
      </w:r>
      <w:r w:rsidRPr="00F07B12">
        <w:rPr>
          <w:rFonts w:ascii="Arial" w:hAnsi="Arial" w:cs="Arial"/>
          <w:b/>
          <w:szCs w:val="24"/>
        </w:rPr>
        <w:t xml:space="preserve"> </w:t>
      </w:r>
    </w:p>
    <w:p w:rsidR="009F7D0F" w:rsidRPr="00F022BA" w:rsidRDefault="00F07B12" w:rsidP="009F7D0F">
      <w:pPr>
        <w:jc w:val="center"/>
        <w:rPr>
          <w:rFonts w:ascii="Arial" w:hAnsi="Arial" w:cs="Arial"/>
          <w:b/>
          <w:szCs w:val="24"/>
        </w:rPr>
      </w:pPr>
      <w:r>
        <w:rPr>
          <w:rFonts w:ascii="Arial" w:hAnsi="Arial" w:cs="Arial"/>
          <w:b/>
          <w:szCs w:val="24"/>
        </w:rPr>
        <w:t xml:space="preserve">Tuesday, </w:t>
      </w:r>
      <w:r w:rsidR="00C0503F">
        <w:rPr>
          <w:rFonts w:ascii="Arial" w:hAnsi="Arial" w:cs="Arial"/>
          <w:b/>
          <w:szCs w:val="24"/>
        </w:rPr>
        <w:t xml:space="preserve">October </w:t>
      </w:r>
      <w:r w:rsidR="008C3263">
        <w:rPr>
          <w:rFonts w:ascii="Arial" w:hAnsi="Arial" w:cs="Arial"/>
          <w:b/>
          <w:szCs w:val="24"/>
        </w:rPr>
        <w:t>26</w:t>
      </w:r>
      <w:r w:rsidR="00C1205F">
        <w:rPr>
          <w:rFonts w:ascii="Arial" w:hAnsi="Arial" w:cs="Arial"/>
          <w:b/>
          <w:szCs w:val="24"/>
        </w:rPr>
        <w:t>,</w:t>
      </w:r>
      <w:r w:rsidR="009F7D0F">
        <w:rPr>
          <w:rFonts w:ascii="Arial" w:hAnsi="Arial" w:cs="Arial"/>
          <w:b/>
          <w:szCs w:val="24"/>
        </w:rPr>
        <w:t xml:space="preserve"> 20</w:t>
      </w:r>
      <w:r w:rsidR="00876134">
        <w:rPr>
          <w:rFonts w:ascii="Arial" w:hAnsi="Arial" w:cs="Arial"/>
          <w:b/>
          <w:szCs w:val="24"/>
        </w:rPr>
        <w:t>21</w:t>
      </w:r>
      <w:r w:rsidR="009F7D0F">
        <w:rPr>
          <w:rFonts w:ascii="Arial" w:hAnsi="Arial" w:cs="Arial"/>
          <w:b/>
          <w:szCs w:val="24"/>
        </w:rPr>
        <w:t xml:space="preserve">, </w:t>
      </w:r>
      <w:r w:rsidR="009876C4">
        <w:rPr>
          <w:rFonts w:ascii="Arial" w:hAnsi="Arial" w:cs="Arial"/>
          <w:b/>
          <w:szCs w:val="24"/>
        </w:rPr>
        <w:t>7</w:t>
      </w:r>
      <w:r w:rsidR="009F7D0F">
        <w:rPr>
          <w:rFonts w:ascii="Arial" w:hAnsi="Arial" w:cs="Arial"/>
          <w:b/>
          <w:szCs w:val="24"/>
        </w:rPr>
        <w:t>:</w:t>
      </w:r>
      <w:r w:rsidR="009876C4">
        <w:rPr>
          <w:rFonts w:ascii="Arial" w:hAnsi="Arial" w:cs="Arial"/>
          <w:b/>
          <w:szCs w:val="24"/>
        </w:rPr>
        <w:t>3</w:t>
      </w:r>
      <w:r w:rsidR="009F7D0F">
        <w:rPr>
          <w:rFonts w:ascii="Arial" w:hAnsi="Arial" w:cs="Arial"/>
          <w:b/>
          <w:szCs w:val="24"/>
        </w:rPr>
        <w:t xml:space="preserve">0 </w:t>
      </w:r>
      <w:r>
        <w:rPr>
          <w:rFonts w:ascii="Arial" w:hAnsi="Arial" w:cs="Arial"/>
          <w:b/>
          <w:szCs w:val="24"/>
        </w:rPr>
        <w:t>a</w:t>
      </w:r>
      <w:r w:rsidR="009F7D0F">
        <w:rPr>
          <w:rFonts w:ascii="Arial" w:hAnsi="Arial" w:cs="Arial"/>
          <w:b/>
          <w:szCs w:val="24"/>
        </w:rPr>
        <w:t>.m.</w:t>
      </w:r>
    </w:p>
    <w:p w:rsidR="008030EE" w:rsidRPr="005B065C" w:rsidRDefault="008030EE" w:rsidP="005B065C">
      <w:pPr>
        <w:jc w:val="center"/>
        <w:rPr>
          <w:b/>
        </w:rPr>
      </w:pPr>
      <w:r>
        <w:rPr>
          <w:rFonts w:ascii="Arial" w:hAnsi="Arial" w:cs="Arial"/>
          <w:b/>
          <w:szCs w:val="24"/>
        </w:rPr>
        <w:t>Via Zoom Virtual Meetin</w:t>
      </w:r>
      <w:r w:rsidR="005B065C">
        <w:rPr>
          <w:rFonts w:ascii="Arial" w:hAnsi="Arial" w:cs="Arial"/>
          <w:b/>
          <w:szCs w:val="24"/>
        </w:rPr>
        <w:t>g</w:t>
      </w:r>
    </w:p>
    <w:p w:rsidR="00823E14" w:rsidRPr="00E07379" w:rsidRDefault="00823E14" w:rsidP="00823E14">
      <w:pPr>
        <w:ind w:left="1080"/>
        <w:rPr>
          <w:rFonts w:ascii="Arial" w:hAnsi="Arial" w:cs="Arial"/>
        </w:rPr>
      </w:pPr>
    </w:p>
    <w:p w:rsidR="00554956" w:rsidRDefault="00554956" w:rsidP="006A4B8F">
      <w:pPr>
        <w:numPr>
          <w:ilvl w:val="0"/>
          <w:numId w:val="1"/>
        </w:numPr>
        <w:spacing w:after="120"/>
        <w:rPr>
          <w:rFonts w:ascii="Arial" w:hAnsi="Arial" w:cs="Arial"/>
          <w:b/>
          <w:bCs/>
          <w:szCs w:val="24"/>
        </w:rPr>
      </w:pPr>
      <w:r>
        <w:rPr>
          <w:rFonts w:ascii="Arial" w:hAnsi="Arial" w:cs="Arial"/>
          <w:b/>
          <w:bCs/>
          <w:szCs w:val="24"/>
        </w:rPr>
        <w:t>Revisions to the Landmarks Ordinance</w:t>
      </w:r>
    </w:p>
    <w:p w:rsidR="00554956" w:rsidRDefault="003D77A2" w:rsidP="003D77A2">
      <w:pPr>
        <w:pStyle w:val="ListParagraph"/>
        <w:numPr>
          <w:ilvl w:val="1"/>
          <w:numId w:val="1"/>
        </w:numPr>
        <w:spacing w:after="120"/>
        <w:rPr>
          <w:rFonts w:ascii="Arial" w:hAnsi="Arial" w:cs="Arial"/>
          <w:b/>
          <w:bCs/>
          <w:szCs w:val="24"/>
        </w:rPr>
      </w:pPr>
      <w:r>
        <w:rPr>
          <w:rFonts w:ascii="Arial" w:hAnsi="Arial" w:cs="Arial"/>
          <w:b/>
          <w:bCs/>
          <w:szCs w:val="24"/>
        </w:rPr>
        <w:t>Discussion of Powers and Duties</w:t>
      </w:r>
    </w:p>
    <w:p w:rsidR="003D77A2" w:rsidRDefault="003D77A2" w:rsidP="003D77A2">
      <w:pPr>
        <w:pStyle w:val="ListParagraph"/>
        <w:numPr>
          <w:ilvl w:val="1"/>
          <w:numId w:val="1"/>
        </w:numPr>
        <w:spacing w:after="120"/>
        <w:rPr>
          <w:rFonts w:ascii="Arial" w:hAnsi="Arial" w:cs="Arial"/>
          <w:b/>
          <w:bCs/>
          <w:szCs w:val="24"/>
        </w:rPr>
      </w:pPr>
      <w:r>
        <w:rPr>
          <w:rFonts w:ascii="Arial" w:hAnsi="Arial" w:cs="Arial"/>
          <w:b/>
          <w:bCs/>
          <w:szCs w:val="24"/>
        </w:rPr>
        <w:t>Appeals of Decisions</w:t>
      </w:r>
    </w:p>
    <w:p w:rsidR="009876C4" w:rsidRPr="003D77A2" w:rsidRDefault="009876C4" w:rsidP="003D77A2">
      <w:pPr>
        <w:pStyle w:val="ListParagraph"/>
        <w:numPr>
          <w:ilvl w:val="1"/>
          <w:numId w:val="1"/>
        </w:numPr>
        <w:spacing w:after="120"/>
        <w:rPr>
          <w:rFonts w:ascii="Arial" w:hAnsi="Arial" w:cs="Arial"/>
          <w:b/>
          <w:bCs/>
          <w:szCs w:val="24"/>
        </w:rPr>
      </w:pPr>
      <w:r>
        <w:rPr>
          <w:rFonts w:ascii="Arial" w:hAnsi="Arial" w:cs="Arial"/>
          <w:b/>
          <w:bCs/>
          <w:szCs w:val="24"/>
        </w:rPr>
        <w:t>Demolitions</w:t>
      </w: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7A70D5" w:rsidRDefault="007A70D5" w:rsidP="007A70D5">
      <w:pPr>
        <w:jc w:val="both"/>
        <w:rPr>
          <w:rFonts w:ascii="Arial" w:hAnsi="Arial" w:cs="Arial"/>
          <w:bCs/>
          <w:szCs w:val="24"/>
        </w:rPr>
      </w:pPr>
    </w:p>
    <w:p w:rsidR="007A70D5" w:rsidRPr="00760737" w:rsidRDefault="007A70D5" w:rsidP="007A70D5">
      <w:pPr>
        <w:ind w:left="360"/>
        <w:jc w:val="both"/>
        <w:rPr>
          <w:rFonts w:ascii="Arial" w:hAnsi="Arial" w:cs="Arial"/>
          <w:bCs/>
          <w:szCs w:val="24"/>
        </w:rPr>
      </w:pPr>
      <w:r>
        <w:rPr>
          <w:rFonts w:ascii="Arial" w:hAnsi="Arial" w:cs="Arial"/>
          <w:b/>
          <w:bCs/>
          <w:szCs w:val="24"/>
        </w:rPr>
        <w:t xml:space="preserve">Subcommittee Members: </w:t>
      </w:r>
      <w:r w:rsidRPr="00760737">
        <w:rPr>
          <w:rFonts w:ascii="Arial" w:hAnsi="Arial" w:cs="Arial"/>
          <w:bCs/>
          <w:szCs w:val="24"/>
        </w:rPr>
        <w:t>Chair</w:t>
      </w:r>
      <w:r>
        <w:rPr>
          <w:rFonts w:ascii="Arial" w:hAnsi="Arial" w:cs="Arial"/>
          <w:bCs/>
          <w:szCs w:val="24"/>
        </w:rPr>
        <w:t xml:space="preserve">: Wallace Ward; City Council Members: Maggie Duwe, Bob Sears; Landmarks </w:t>
      </w:r>
      <w:r w:rsidRPr="00760737">
        <w:rPr>
          <w:rFonts w:ascii="Arial" w:hAnsi="Arial" w:cs="Arial"/>
          <w:bCs/>
          <w:szCs w:val="24"/>
        </w:rPr>
        <w:t>Commissioners</w:t>
      </w:r>
      <w:r>
        <w:rPr>
          <w:rFonts w:ascii="Arial" w:hAnsi="Arial" w:cs="Arial"/>
          <w:bCs/>
          <w:szCs w:val="24"/>
        </w:rPr>
        <w:t>:</w:t>
      </w:r>
      <w:r w:rsidRPr="00760737">
        <w:rPr>
          <w:rFonts w:ascii="Arial" w:hAnsi="Arial" w:cs="Arial"/>
          <w:bCs/>
          <w:szCs w:val="24"/>
        </w:rPr>
        <w:t xml:space="preserve"> </w:t>
      </w:r>
      <w:r>
        <w:rPr>
          <w:rFonts w:ascii="Arial" w:hAnsi="Arial" w:cs="Arial"/>
          <w:bCs/>
          <w:szCs w:val="24"/>
        </w:rPr>
        <w:t>Ryan Molen</w:t>
      </w:r>
      <w:r w:rsidRPr="00760737">
        <w:rPr>
          <w:rFonts w:ascii="Arial" w:hAnsi="Arial" w:cs="Arial"/>
          <w:bCs/>
          <w:szCs w:val="24"/>
        </w:rPr>
        <w:t xml:space="preserve">, </w:t>
      </w:r>
      <w:r>
        <w:rPr>
          <w:rFonts w:ascii="Arial" w:hAnsi="Arial" w:cs="Arial"/>
          <w:bCs/>
          <w:szCs w:val="24"/>
        </w:rPr>
        <w:t>Nancy Luetzow.</w:t>
      </w:r>
    </w:p>
    <w:p w:rsidR="00177F59" w:rsidRDefault="00177F59" w:rsidP="0020009E">
      <w:pPr>
        <w:ind w:left="360"/>
        <w:jc w:val="both"/>
        <w:rPr>
          <w:rFonts w:ascii="Arial" w:hAnsi="Arial" w:cs="Arial"/>
          <w:bCs/>
          <w:szCs w:val="24"/>
        </w:rPr>
      </w:pPr>
    </w:p>
    <w:p w:rsidR="007A70D5" w:rsidRDefault="007A70D5" w:rsidP="007A70D5">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Amy Lowry.  Phone:  314-822-5815  Email:  </w:t>
      </w:r>
      <w:hyperlink r:id="rId11" w:history="1">
        <w:r w:rsidRPr="00AF63B6">
          <w:rPr>
            <w:rStyle w:val="Hyperlink"/>
            <w:rFonts w:ascii="Arial" w:hAnsi="Arial" w:cs="Arial"/>
            <w:bCs/>
            <w:szCs w:val="24"/>
          </w:rPr>
          <w:t>lowryag@kirkwoodmo.org</w:t>
        </w:r>
      </w:hyperlink>
    </w:p>
    <w:p w:rsidR="007A70D5" w:rsidRDefault="007A70D5" w:rsidP="007A70D5">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5B065C">
      <w:pgSz w:w="12240" w:h="15840"/>
      <w:pgMar w:top="720" w:right="1440" w:bottom="43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03F" w:rsidRDefault="00C0503F">
      <w:r>
        <w:separator/>
      </w:r>
    </w:p>
  </w:endnote>
  <w:endnote w:type="continuationSeparator" w:id="0">
    <w:p w:rsidR="00C0503F" w:rsidRDefault="00C0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03F" w:rsidRDefault="00C0503F">
      <w:r>
        <w:separator/>
      </w:r>
    </w:p>
  </w:footnote>
  <w:footnote w:type="continuationSeparator" w:id="0">
    <w:p w:rsidR="00C0503F" w:rsidRDefault="00C050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49"/>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0478"/>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5CAF"/>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082"/>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91A"/>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0BC"/>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6BE3"/>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4C62"/>
    <w:rsid w:val="003D52A8"/>
    <w:rsid w:val="003D6706"/>
    <w:rsid w:val="003D6CB9"/>
    <w:rsid w:val="003D77A2"/>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1DC"/>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95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0C42"/>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065C"/>
    <w:rsid w:val="005B13CA"/>
    <w:rsid w:val="005B1AD7"/>
    <w:rsid w:val="005B2E04"/>
    <w:rsid w:val="005B31F3"/>
    <w:rsid w:val="005B3268"/>
    <w:rsid w:val="005B3376"/>
    <w:rsid w:val="005B339D"/>
    <w:rsid w:val="005B3435"/>
    <w:rsid w:val="005B453C"/>
    <w:rsid w:val="005B507F"/>
    <w:rsid w:val="005B5116"/>
    <w:rsid w:val="005B52C6"/>
    <w:rsid w:val="005B53A2"/>
    <w:rsid w:val="005B6037"/>
    <w:rsid w:val="005B6CB3"/>
    <w:rsid w:val="005B6F40"/>
    <w:rsid w:val="005B71B8"/>
    <w:rsid w:val="005B7279"/>
    <w:rsid w:val="005B76A2"/>
    <w:rsid w:val="005B7F2F"/>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409"/>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7E4"/>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0D5"/>
    <w:rsid w:val="007A7914"/>
    <w:rsid w:val="007B00FB"/>
    <w:rsid w:val="007B07E4"/>
    <w:rsid w:val="007B0DFE"/>
    <w:rsid w:val="007B10F3"/>
    <w:rsid w:val="007B2069"/>
    <w:rsid w:val="007B22DC"/>
    <w:rsid w:val="007B262C"/>
    <w:rsid w:val="007B2A65"/>
    <w:rsid w:val="007B33A7"/>
    <w:rsid w:val="007B3661"/>
    <w:rsid w:val="007B36CC"/>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E7F89"/>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5A2"/>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3E14"/>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1571"/>
    <w:rsid w:val="00871E5D"/>
    <w:rsid w:val="00872680"/>
    <w:rsid w:val="00872E2C"/>
    <w:rsid w:val="00872F21"/>
    <w:rsid w:val="008734DC"/>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263"/>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876C4"/>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39D6"/>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03F"/>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191"/>
    <w:rsid w:val="00CE26BB"/>
    <w:rsid w:val="00CE5A89"/>
    <w:rsid w:val="00CE5B5E"/>
    <w:rsid w:val="00CE6C42"/>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17BF2"/>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B12"/>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478AE"/>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15B"/>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4414095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us06web.zoom.us/u/kqmPGiTBX" TargetMode="External"/><Relationship Id="rId4" Type="http://schemas.openxmlformats.org/officeDocument/2006/relationships/settings" Target="settings.xml"/><Relationship Id="rId9" Type="http://schemas.openxmlformats.org/officeDocument/2006/relationships/hyperlink" Target="https://us06web.zoom.us/j/89445757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08FB9-FD29-4F06-8930-9372B396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7CB02235.dotm</Template>
  <TotalTime>0</TotalTime>
  <Pages>1</Pages>
  <Words>341</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2410</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2</cp:revision>
  <cp:lastPrinted>2021-10-22T20:51:00Z</cp:lastPrinted>
  <dcterms:created xsi:type="dcterms:W3CDTF">2021-10-22T21:00:00Z</dcterms:created>
  <dcterms:modified xsi:type="dcterms:W3CDTF">2021-10-22T21:00:00Z</dcterms:modified>
</cp:coreProperties>
</file>