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1A3" w:rsidRPr="00273AAA" w:rsidRDefault="003061A3">
      <w:pPr>
        <w:rPr>
          <w:sz w:val="16"/>
        </w:rPr>
      </w:pPr>
    </w:p>
    <w:tbl>
      <w:tblPr>
        <w:tblStyle w:val="TableGrid"/>
        <w:tblpPr w:leftFromText="180" w:rightFromText="180" w:vertAnchor="page" w:horzAnchor="margin" w:tblpY="28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3061A3" w:rsidRPr="003850E0" w:rsidTr="006F3D7D">
        <w:tc>
          <w:tcPr>
            <w:tcW w:w="3955" w:type="dxa"/>
          </w:tcPr>
          <w:p w:rsidR="003061A3" w:rsidRPr="003850E0" w:rsidRDefault="003061A3" w:rsidP="006F3D7D">
            <w:pPr>
              <w:tabs>
                <w:tab w:val="right" w:pos="3739"/>
              </w:tabs>
              <w:rPr>
                <w:rFonts w:ascii="Arial" w:eastAsia="Arial" w:hAnsi="Arial" w:cs="Arial"/>
                <w:b/>
                <w:sz w:val="28"/>
              </w:rPr>
            </w:pPr>
            <w:r w:rsidRPr="003850E0">
              <w:rPr>
                <w:rFonts w:ascii="Arial" w:eastAsia="Arial" w:hAnsi="Arial" w:cs="Arial"/>
                <w:b/>
                <w:sz w:val="28"/>
              </w:rPr>
              <w:t>Members Present</w:t>
            </w:r>
          </w:p>
        </w:tc>
        <w:tc>
          <w:tcPr>
            <w:tcW w:w="1620" w:type="dxa"/>
          </w:tcPr>
          <w:p w:rsidR="003061A3" w:rsidRPr="003850E0" w:rsidRDefault="003061A3" w:rsidP="006F3D7D">
            <w:pPr>
              <w:tabs>
                <w:tab w:val="left" w:pos="4230"/>
              </w:tabs>
              <w:rPr>
                <w:rFonts w:ascii="Arial" w:eastAsia="Arial" w:hAnsi="Arial" w:cs="Arial"/>
                <w:b/>
                <w:sz w:val="28"/>
              </w:rPr>
            </w:pPr>
          </w:p>
        </w:tc>
        <w:tc>
          <w:tcPr>
            <w:tcW w:w="3775" w:type="dxa"/>
          </w:tcPr>
          <w:p w:rsidR="003061A3" w:rsidRPr="003850E0" w:rsidRDefault="003061A3" w:rsidP="006F3D7D">
            <w:pPr>
              <w:tabs>
                <w:tab w:val="left" w:pos="4230"/>
              </w:tabs>
              <w:rPr>
                <w:rFonts w:ascii="Arial" w:eastAsia="Arial" w:hAnsi="Arial" w:cs="Arial"/>
                <w:b/>
                <w:sz w:val="28"/>
              </w:rPr>
            </w:pPr>
            <w:r w:rsidRPr="003850E0">
              <w:rPr>
                <w:rFonts w:ascii="Arial" w:eastAsia="Arial" w:hAnsi="Arial" w:cs="Arial"/>
                <w:b/>
                <w:sz w:val="28"/>
              </w:rPr>
              <w:t>Members Absent</w:t>
            </w:r>
          </w:p>
        </w:tc>
      </w:tr>
      <w:tr w:rsidR="003061A3" w:rsidRPr="00517E6D" w:rsidTr="006F3D7D">
        <w:tc>
          <w:tcPr>
            <w:tcW w:w="3955" w:type="dxa"/>
          </w:tcPr>
          <w:p w:rsidR="003061A3" w:rsidRPr="003850E0" w:rsidRDefault="003061A3" w:rsidP="006F3D7D">
            <w:pPr>
              <w:tabs>
                <w:tab w:val="left" w:pos="4230"/>
              </w:tabs>
              <w:rPr>
                <w:rFonts w:ascii="Arial" w:eastAsia="Arial" w:hAnsi="Arial" w:cs="Arial"/>
                <w:b/>
              </w:rPr>
            </w:pPr>
            <w:r w:rsidRPr="003850E0">
              <w:rPr>
                <w:rFonts w:ascii="Arial" w:eastAsia="Arial" w:hAnsi="Arial" w:cs="Arial"/>
              </w:rPr>
              <w:t>Mark Campbell, Chairman</w:t>
            </w:r>
          </w:p>
        </w:tc>
        <w:tc>
          <w:tcPr>
            <w:tcW w:w="1620" w:type="dxa"/>
          </w:tcPr>
          <w:p w:rsidR="003061A3" w:rsidRPr="003850E0" w:rsidRDefault="003061A3" w:rsidP="006F3D7D">
            <w:pPr>
              <w:tabs>
                <w:tab w:val="left" w:pos="4230"/>
              </w:tabs>
              <w:rPr>
                <w:rFonts w:ascii="Arial" w:eastAsia="Arial" w:hAnsi="Arial" w:cs="Arial"/>
                <w:b/>
              </w:rPr>
            </w:pPr>
          </w:p>
        </w:tc>
        <w:tc>
          <w:tcPr>
            <w:tcW w:w="3775" w:type="dxa"/>
          </w:tcPr>
          <w:p w:rsidR="003061A3" w:rsidRPr="003850E0" w:rsidRDefault="003061A3" w:rsidP="006F3D7D">
            <w:pPr>
              <w:tabs>
                <w:tab w:val="left" w:pos="4230"/>
              </w:tabs>
              <w:rPr>
                <w:rFonts w:ascii="Arial" w:eastAsia="Arial" w:hAnsi="Arial" w:cs="Arial"/>
                <w:b/>
              </w:rPr>
            </w:pPr>
            <w:r w:rsidRPr="003850E0">
              <w:rPr>
                <w:rFonts w:ascii="Arial" w:eastAsia="Arial" w:hAnsi="Arial" w:cs="Arial"/>
              </w:rPr>
              <w:t>Curt Rafferty</w:t>
            </w:r>
          </w:p>
        </w:tc>
      </w:tr>
      <w:tr w:rsidR="003061A3" w:rsidTr="006F3D7D">
        <w:tc>
          <w:tcPr>
            <w:tcW w:w="3955" w:type="dxa"/>
          </w:tcPr>
          <w:p w:rsidR="003061A3" w:rsidRPr="003850E0" w:rsidRDefault="003061A3" w:rsidP="006F3D7D">
            <w:pPr>
              <w:tabs>
                <w:tab w:val="left" w:pos="4230"/>
              </w:tabs>
              <w:rPr>
                <w:rFonts w:ascii="Arial" w:eastAsia="Arial" w:hAnsi="Arial" w:cs="Arial"/>
              </w:rPr>
            </w:pPr>
            <w:r>
              <w:rPr>
                <w:rFonts w:ascii="Arial" w:eastAsia="Arial" w:hAnsi="Arial" w:cs="Arial"/>
              </w:rPr>
              <w:t>Michael Chiodini, Vice-C</w:t>
            </w:r>
            <w:r w:rsidRPr="003850E0">
              <w:rPr>
                <w:rFonts w:ascii="Arial" w:eastAsia="Arial" w:hAnsi="Arial" w:cs="Arial"/>
              </w:rPr>
              <w:t>hairman</w:t>
            </w:r>
          </w:p>
        </w:tc>
        <w:tc>
          <w:tcPr>
            <w:tcW w:w="1620" w:type="dxa"/>
          </w:tcPr>
          <w:p w:rsidR="003061A3" w:rsidRPr="003850E0" w:rsidRDefault="003061A3" w:rsidP="006F3D7D">
            <w:pPr>
              <w:tabs>
                <w:tab w:val="left" w:pos="4230"/>
              </w:tabs>
              <w:rPr>
                <w:rFonts w:ascii="Arial" w:eastAsia="Arial" w:hAnsi="Arial" w:cs="Arial"/>
                <w:b/>
              </w:rPr>
            </w:pPr>
          </w:p>
        </w:tc>
        <w:tc>
          <w:tcPr>
            <w:tcW w:w="3775" w:type="dxa"/>
          </w:tcPr>
          <w:p w:rsidR="003061A3" w:rsidRPr="003850E0" w:rsidRDefault="003061A3" w:rsidP="006F3D7D">
            <w:pPr>
              <w:tabs>
                <w:tab w:val="left" w:pos="4230"/>
              </w:tabs>
              <w:rPr>
                <w:rFonts w:ascii="Arial" w:eastAsia="Arial" w:hAnsi="Arial" w:cs="Arial"/>
                <w:b/>
              </w:rPr>
            </w:pPr>
          </w:p>
        </w:tc>
      </w:tr>
      <w:tr w:rsidR="003061A3" w:rsidTr="006F3D7D">
        <w:tc>
          <w:tcPr>
            <w:tcW w:w="3955" w:type="dxa"/>
          </w:tcPr>
          <w:p w:rsidR="003061A3" w:rsidRPr="008B6601" w:rsidRDefault="003061A3" w:rsidP="006F3D7D">
            <w:pPr>
              <w:tabs>
                <w:tab w:val="left" w:pos="4230"/>
              </w:tabs>
              <w:rPr>
                <w:rFonts w:ascii="Arial" w:eastAsia="Arial" w:hAnsi="Arial" w:cs="Arial"/>
                <w:szCs w:val="21"/>
              </w:rPr>
            </w:pPr>
            <w:r w:rsidRPr="008B6601">
              <w:rPr>
                <w:rFonts w:ascii="Arial" w:eastAsia="Arial" w:hAnsi="Arial" w:cs="Arial"/>
              </w:rPr>
              <w:t>Don Anderson</w:t>
            </w:r>
          </w:p>
        </w:tc>
        <w:tc>
          <w:tcPr>
            <w:tcW w:w="1620" w:type="dxa"/>
          </w:tcPr>
          <w:p w:rsidR="003061A3" w:rsidRPr="008B6601" w:rsidRDefault="003061A3" w:rsidP="006F3D7D">
            <w:pPr>
              <w:tabs>
                <w:tab w:val="left" w:pos="4230"/>
              </w:tabs>
              <w:rPr>
                <w:rFonts w:ascii="Arial" w:eastAsia="Arial" w:hAnsi="Arial" w:cs="Arial"/>
                <w:b/>
              </w:rPr>
            </w:pPr>
          </w:p>
        </w:tc>
        <w:tc>
          <w:tcPr>
            <w:tcW w:w="3775" w:type="dxa"/>
          </w:tcPr>
          <w:p w:rsidR="003061A3" w:rsidRPr="008B6601" w:rsidRDefault="003061A3" w:rsidP="006F3D7D">
            <w:pPr>
              <w:tabs>
                <w:tab w:val="left" w:pos="4230"/>
              </w:tabs>
              <w:rPr>
                <w:rFonts w:ascii="Arial" w:eastAsia="Arial" w:hAnsi="Arial" w:cs="Arial"/>
                <w:b/>
              </w:rPr>
            </w:pPr>
          </w:p>
        </w:tc>
      </w:tr>
      <w:tr w:rsidR="003061A3" w:rsidTr="006F3D7D">
        <w:tc>
          <w:tcPr>
            <w:tcW w:w="3955" w:type="dxa"/>
          </w:tcPr>
          <w:p w:rsidR="003061A3" w:rsidRPr="008B6601" w:rsidRDefault="003061A3" w:rsidP="006F3D7D">
            <w:pPr>
              <w:tabs>
                <w:tab w:val="left" w:pos="4230"/>
              </w:tabs>
              <w:rPr>
                <w:rFonts w:ascii="Arial" w:eastAsia="Arial" w:hAnsi="Arial" w:cs="Arial"/>
                <w:szCs w:val="21"/>
              </w:rPr>
            </w:pPr>
            <w:r w:rsidRPr="008B6601">
              <w:rPr>
                <w:rFonts w:ascii="Arial" w:eastAsia="Arial" w:hAnsi="Arial" w:cs="Arial"/>
              </w:rPr>
              <w:t>Adam Edelbrock</w:t>
            </w:r>
          </w:p>
        </w:tc>
        <w:tc>
          <w:tcPr>
            <w:tcW w:w="1620" w:type="dxa"/>
          </w:tcPr>
          <w:p w:rsidR="003061A3" w:rsidRPr="008B6601" w:rsidRDefault="003061A3" w:rsidP="006F3D7D">
            <w:pPr>
              <w:tabs>
                <w:tab w:val="left" w:pos="4230"/>
              </w:tabs>
              <w:rPr>
                <w:rFonts w:ascii="Arial" w:eastAsia="Arial" w:hAnsi="Arial" w:cs="Arial"/>
                <w:b/>
              </w:rPr>
            </w:pPr>
          </w:p>
        </w:tc>
        <w:tc>
          <w:tcPr>
            <w:tcW w:w="3775" w:type="dxa"/>
          </w:tcPr>
          <w:p w:rsidR="003061A3" w:rsidRPr="008B6601" w:rsidRDefault="003061A3" w:rsidP="006F3D7D">
            <w:pPr>
              <w:tabs>
                <w:tab w:val="left" w:pos="4230"/>
              </w:tabs>
              <w:rPr>
                <w:rFonts w:ascii="Arial" w:eastAsia="Arial" w:hAnsi="Arial" w:cs="Arial"/>
                <w:b/>
              </w:rPr>
            </w:pPr>
          </w:p>
        </w:tc>
      </w:tr>
      <w:tr w:rsidR="003061A3" w:rsidTr="006F3D7D">
        <w:tc>
          <w:tcPr>
            <w:tcW w:w="3955" w:type="dxa"/>
          </w:tcPr>
          <w:p w:rsidR="003061A3" w:rsidRPr="008B6601" w:rsidRDefault="003061A3" w:rsidP="006F3D7D">
            <w:pPr>
              <w:rPr>
                <w:rFonts w:ascii="Arial" w:eastAsia="Arial" w:hAnsi="Arial" w:cs="Arial"/>
                <w:szCs w:val="21"/>
              </w:rPr>
            </w:pPr>
            <w:r w:rsidRPr="008B6601">
              <w:rPr>
                <w:rFonts w:ascii="Arial" w:eastAsia="Arial" w:hAnsi="Arial" w:cs="Arial"/>
              </w:rPr>
              <w:t>Dick Gordon</w:t>
            </w:r>
          </w:p>
        </w:tc>
        <w:tc>
          <w:tcPr>
            <w:tcW w:w="1620" w:type="dxa"/>
          </w:tcPr>
          <w:p w:rsidR="003061A3" w:rsidRPr="008B6601" w:rsidRDefault="003061A3" w:rsidP="006F3D7D">
            <w:pPr>
              <w:tabs>
                <w:tab w:val="left" w:pos="4230"/>
              </w:tabs>
              <w:rPr>
                <w:rFonts w:ascii="Arial" w:eastAsia="Arial" w:hAnsi="Arial" w:cs="Arial"/>
                <w:b/>
              </w:rPr>
            </w:pPr>
          </w:p>
        </w:tc>
        <w:tc>
          <w:tcPr>
            <w:tcW w:w="3775" w:type="dxa"/>
          </w:tcPr>
          <w:p w:rsidR="003061A3" w:rsidRPr="008B6601" w:rsidRDefault="003061A3" w:rsidP="006F3D7D">
            <w:pPr>
              <w:tabs>
                <w:tab w:val="left" w:pos="4230"/>
              </w:tabs>
              <w:rPr>
                <w:rFonts w:ascii="Arial" w:eastAsia="Arial" w:hAnsi="Arial" w:cs="Arial"/>
                <w:b/>
              </w:rPr>
            </w:pPr>
          </w:p>
        </w:tc>
      </w:tr>
      <w:tr w:rsidR="003061A3" w:rsidTr="006F3D7D">
        <w:tc>
          <w:tcPr>
            <w:tcW w:w="3955" w:type="dxa"/>
          </w:tcPr>
          <w:p w:rsidR="003061A3" w:rsidRPr="008B6601" w:rsidRDefault="003061A3" w:rsidP="006F3D7D">
            <w:pPr>
              <w:rPr>
                <w:rFonts w:ascii="Arial" w:eastAsia="Arial" w:hAnsi="Arial" w:cs="Arial"/>
                <w:szCs w:val="21"/>
              </w:rPr>
            </w:pPr>
            <w:r w:rsidRPr="008B6601">
              <w:rPr>
                <w:rFonts w:ascii="Arial" w:eastAsia="Arial" w:hAnsi="Arial" w:cs="Arial"/>
              </w:rPr>
              <w:t>Pat Jones (Alternate)</w:t>
            </w:r>
          </w:p>
        </w:tc>
        <w:tc>
          <w:tcPr>
            <w:tcW w:w="1620" w:type="dxa"/>
          </w:tcPr>
          <w:p w:rsidR="003061A3" w:rsidRPr="008B6601" w:rsidRDefault="003061A3" w:rsidP="006F3D7D">
            <w:pPr>
              <w:tabs>
                <w:tab w:val="left" w:pos="4230"/>
              </w:tabs>
              <w:rPr>
                <w:rFonts w:ascii="Arial" w:eastAsia="Arial" w:hAnsi="Arial" w:cs="Arial"/>
                <w:b/>
              </w:rPr>
            </w:pPr>
          </w:p>
        </w:tc>
        <w:tc>
          <w:tcPr>
            <w:tcW w:w="3775" w:type="dxa"/>
          </w:tcPr>
          <w:p w:rsidR="003061A3" w:rsidRPr="008B6601" w:rsidRDefault="003061A3" w:rsidP="006F3D7D">
            <w:pPr>
              <w:tabs>
                <w:tab w:val="left" w:pos="4230"/>
              </w:tabs>
              <w:rPr>
                <w:rFonts w:ascii="Arial" w:eastAsia="Arial" w:hAnsi="Arial" w:cs="Arial"/>
                <w:b/>
              </w:rPr>
            </w:pPr>
          </w:p>
        </w:tc>
      </w:tr>
      <w:tr w:rsidR="003061A3" w:rsidTr="006F3D7D">
        <w:tc>
          <w:tcPr>
            <w:tcW w:w="3955" w:type="dxa"/>
          </w:tcPr>
          <w:p w:rsidR="003061A3" w:rsidRPr="008B6601" w:rsidRDefault="003061A3" w:rsidP="006F3D7D">
            <w:pPr>
              <w:rPr>
                <w:rFonts w:ascii="Arial" w:eastAsia="Arial" w:hAnsi="Arial" w:cs="Arial"/>
              </w:rPr>
            </w:pPr>
          </w:p>
        </w:tc>
        <w:tc>
          <w:tcPr>
            <w:tcW w:w="1620" w:type="dxa"/>
          </w:tcPr>
          <w:p w:rsidR="003061A3" w:rsidRPr="008B6601" w:rsidRDefault="003061A3" w:rsidP="006F3D7D">
            <w:pPr>
              <w:tabs>
                <w:tab w:val="left" w:pos="4230"/>
              </w:tabs>
              <w:rPr>
                <w:rFonts w:ascii="Arial" w:eastAsia="Arial" w:hAnsi="Arial" w:cs="Arial"/>
                <w:b/>
              </w:rPr>
            </w:pPr>
          </w:p>
        </w:tc>
        <w:tc>
          <w:tcPr>
            <w:tcW w:w="3775" w:type="dxa"/>
          </w:tcPr>
          <w:p w:rsidR="003061A3" w:rsidRPr="008B6601" w:rsidRDefault="003061A3" w:rsidP="006F3D7D">
            <w:pPr>
              <w:tabs>
                <w:tab w:val="left" w:pos="4230"/>
              </w:tabs>
              <w:rPr>
                <w:rFonts w:ascii="Arial" w:eastAsia="Arial" w:hAnsi="Arial" w:cs="Arial"/>
                <w:b/>
              </w:rPr>
            </w:pPr>
          </w:p>
        </w:tc>
      </w:tr>
    </w:tbl>
    <w:p w:rsidR="00273AAA" w:rsidRPr="00273AAA" w:rsidRDefault="00273AAA" w:rsidP="0046296F">
      <w:pPr>
        <w:spacing w:line="259" w:lineRule="auto"/>
        <w:jc w:val="both"/>
        <w:rPr>
          <w:rFonts w:ascii="Arial" w:eastAsia="Arial" w:hAnsi="Arial" w:cs="Arial"/>
          <w:sz w:val="16"/>
        </w:rPr>
      </w:pPr>
    </w:p>
    <w:p w:rsidR="00250E26" w:rsidRPr="005F1632" w:rsidRDefault="00250E26" w:rsidP="00250E26">
      <w:pPr>
        <w:spacing w:line="259" w:lineRule="auto"/>
        <w:rPr>
          <w:rFonts w:ascii="Arial" w:eastAsia="Arial" w:hAnsi="Arial" w:cs="Arial"/>
          <w:sz w:val="16"/>
        </w:rPr>
      </w:pPr>
    </w:p>
    <w:p w:rsidR="00250E26" w:rsidRPr="00250E26" w:rsidRDefault="00250E26" w:rsidP="00495AC2">
      <w:pPr>
        <w:pStyle w:val="ListParagraph"/>
        <w:numPr>
          <w:ilvl w:val="0"/>
          <w:numId w:val="15"/>
        </w:numPr>
        <w:spacing w:after="120" w:line="259" w:lineRule="auto"/>
        <w:ind w:left="360" w:hanging="360"/>
        <w:rPr>
          <w:rFonts w:ascii="Arial" w:hAnsi="Arial" w:cs="Arial"/>
          <w:b/>
        </w:rPr>
      </w:pPr>
      <w:r w:rsidRPr="00250E26">
        <w:rPr>
          <w:rFonts w:ascii="Arial" w:hAnsi="Arial" w:cs="Arial"/>
          <w:b/>
        </w:rPr>
        <w:t>Call of Meeting to Order and Approval of Minutes</w:t>
      </w:r>
    </w:p>
    <w:p w:rsidR="003061A3" w:rsidRDefault="00975BD2" w:rsidP="0046296F">
      <w:pPr>
        <w:jc w:val="both"/>
        <w:rPr>
          <w:rFonts w:ascii="Arial" w:eastAsia="Arial" w:hAnsi="Arial" w:cs="Arial"/>
        </w:rPr>
      </w:pPr>
      <w:r>
        <w:rPr>
          <w:rFonts w:ascii="Arial" w:eastAsia="Arial" w:hAnsi="Arial" w:cs="Arial"/>
        </w:rPr>
        <w:t>Chairman Mark Campbell began the work session at 6:00 p.m</w:t>
      </w:r>
      <w:r w:rsidR="00273AAA">
        <w:rPr>
          <w:rFonts w:ascii="Arial" w:eastAsia="Arial" w:hAnsi="Arial" w:cs="Arial"/>
        </w:rPr>
        <w:t>.</w:t>
      </w:r>
    </w:p>
    <w:p w:rsidR="00DE7956" w:rsidRPr="00DE7956" w:rsidRDefault="00DE7956" w:rsidP="0046296F">
      <w:pPr>
        <w:jc w:val="both"/>
        <w:rPr>
          <w:rFonts w:ascii="Arial" w:eastAsia="Arial" w:hAnsi="Arial" w:cs="Arial"/>
          <w:sz w:val="16"/>
        </w:rPr>
      </w:pPr>
    </w:p>
    <w:p w:rsidR="00DE7956" w:rsidRPr="00DE7956" w:rsidRDefault="00965932" w:rsidP="00DE7956">
      <w:pPr>
        <w:spacing w:after="160" w:line="259" w:lineRule="auto"/>
        <w:contextualSpacing/>
        <w:jc w:val="both"/>
        <w:rPr>
          <w:rFonts w:ascii="Arial" w:eastAsia="Arial" w:hAnsi="Arial" w:cs="Arial"/>
        </w:rPr>
      </w:pPr>
      <w:r>
        <w:rPr>
          <w:rFonts w:ascii="Arial" w:eastAsia="Arial" w:hAnsi="Arial" w:cs="Arial"/>
        </w:rPr>
        <w:t>Mr. Campbell</w:t>
      </w:r>
      <w:r w:rsidR="00DE7956" w:rsidRPr="00DE7956">
        <w:rPr>
          <w:rFonts w:ascii="Arial" w:eastAsia="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DE7956" w:rsidRPr="00DE7956" w:rsidRDefault="00DE7956" w:rsidP="00DE7956">
      <w:pPr>
        <w:spacing w:after="160" w:line="259" w:lineRule="auto"/>
        <w:contextualSpacing/>
        <w:jc w:val="both"/>
        <w:rPr>
          <w:rFonts w:ascii="Arial" w:eastAsia="Arial" w:hAnsi="Arial" w:cs="Arial"/>
          <w:sz w:val="16"/>
        </w:rPr>
      </w:pPr>
    </w:p>
    <w:p w:rsidR="00DE7956" w:rsidRPr="00DE7956" w:rsidRDefault="00DE7956" w:rsidP="00DE7956">
      <w:pPr>
        <w:spacing w:after="160" w:line="259" w:lineRule="auto"/>
        <w:contextualSpacing/>
        <w:jc w:val="both"/>
        <w:rPr>
          <w:rFonts w:ascii="Arial" w:eastAsia="Arial" w:hAnsi="Arial" w:cs="Arial"/>
        </w:rPr>
      </w:pPr>
      <w:r w:rsidRPr="00DE7956">
        <w:rPr>
          <w:rFonts w:ascii="Arial" w:eastAsia="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DE7956" w:rsidRPr="00DE7956" w:rsidRDefault="00DE7956" w:rsidP="00DE7956">
      <w:pPr>
        <w:spacing w:after="160" w:line="259" w:lineRule="auto"/>
        <w:contextualSpacing/>
        <w:jc w:val="both"/>
        <w:rPr>
          <w:rFonts w:ascii="Arial" w:eastAsia="Arial" w:hAnsi="Arial" w:cs="Arial"/>
          <w:sz w:val="16"/>
        </w:rPr>
      </w:pPr>
    </w:p>
    <w:p w:rsidR="00DE7956" w:rsidRPr="00DE7956" w:rsidRDefault="00417879" w:rsidP="00DE7956">
      <w:pPr>
        <w:spacing w:after="160" w:line="259" w:lineRule="auto"/>
        <w:contextualSpacing/>
        <w:jc w:val="both"/>
        <w:rPr>
          <w:rFonts w:ascii="Arial" w:eastAsia="Arial" w:hAnsi="Arial" w:cs="Arial"/>
        </w:rPr>
      </w:pPr>
      <w:r>
        <w:rPr>
          <w:rFonts w:ascii="Arial" w:eastAsia="Arial" w:hAnsi="Arial" w:cs="Arial"/>
        </w:rPr>
        <w:t>Mr. Campbell</w:t>
      </w:r>
      <w:r w:rsidR="00DE7956" w:rsidRPr="00DE7956">
        <w:rPr>
          <w:rFonts w:ascii="Arial" w:eastAsia="Arial" w:hAnsi="Arial" w:cs="Arial"/>
        </w:rPr>
        <w:t xml:space="preserve"> asked if there were any comments for the May 3, 2021 </w:t>
      </w:r>
      <w:r w:rsidR="008815F0">
        <w:rPr>
          <w:rFonts w:ascii="Arial" w:eastAsia="Arial" w:hAnsi="Arial" w:cs="Arial"/>
        </w:rPr>
        <w:t>Work Session Meeting M</w:t>
      </w:r>
      <w:r w:rsidR="00DE7956" w:rsidRPr="00DE7956">
        <w:rPr>
          <w:rFonts w:ascii="Arial" w:eastAsia="Arial" w:hAnsi="Arial" w:cs="Arial"/>
        </w:rPr>
        <w:t>inutes.</w:t>
      </w:r>
    </w:p>
    <w:p w:rsidR="00975BD2" w:rsidRPr="00273AAA" w:rsidRDefault="00975BD2" w:rsidP="0046296F">
      <w:pPr>
        <w:jc w:val="both"/>
        <w:rPr>
          <w:rFonts w:ascii="Arial" w:hAnsi="Arial" w:cs="Arial"/>
          <w:sz w:val="16"/>
        </w:rPr>
      </w:pPr>
    </w:p>
    <w:p w:rsidR="005952F8" w:rsidRDefault="00975BD2" w:rsidP="005952F8">
      <w:pPr>
        <w:spacing w:after="120" w:line="259" w:lineRule="auto"/>
        <w:contextualSpacing/>
        <w:jc w:val="both"/>
        <w:rPr>
          <w:rFonts w:ascii="Arial" w:hAnsi="Arial" w:cs="Arial"/>
          <w:b/>
        </w:rPr>
      </w:pPr>
      <w:r>
        <w:rPr>
          <w:rFonts w:ascii="Arial" w:hAnsi="Arial" w:cs="Arial"/>
          <w:b/>
        </w:rPr>
        <w:t>Vice-Chairman Michael Chiodini</w:t>
      </w:r>
      <w:r w:rsidR="005952F8" w:rsidRPr="00465D30">
        <w:rPr>
          <w:rFonts w:ascii="Arial" w:hAnsi="Arial" w:cs="Arial"/>
          <w:b/>
        </w:rPr>
        <w:t xml:space="preserve"> made a motion to approve the May 3, 2021 </w:t>
      </w:r>
      <w:r w:rsidR="006F70A1">
        <w:rPr>
          <w:rFonts w:ascii="Arial" w:hAnsi="Arial" w:cs="Arial"/>
          <w:b/>
        </w:rPr>
        <w:t>Work S</w:t>
      </w:r>
      <w:r w:rsidR="00273AAA">
        <w:rPr>
          <w:rFonts w:ascii="Arial" w:hAnsi="Arial" w:cs="Arial"/>
          <w:b/>
        </w:rPr>
        <w:t xml:space="preserve">ession </w:t>
      </w:r>
      <w:r w:rsidR="006F70A1">
        <w:rPr>
          <w:rFonts w:ascii="Arial" w:hAnsi="Arial" w:cs="Arial"/>
          <w:b/>
        </w:rPr>
        <w:t>M</w:t>
      </w:r>
      <w:r w:rsidR="005952F8" w:rsidRPr="00465D30">
        <w:rPr>
          <w:rFonts w:ascii="Arial" w:hAnsi="Arial" w:cs="Arial"/>
          <w:b/>
        </w:rPr>
        <w:t xml:space="preserve">inutes. Seconded by Mr. </w:t>
      </w:r>
      <w:r>
        <w:rPr>
          <w:rFonts w:ascii="Arial" w:hAnsi="Arial" w:cs="Arial"/>
          <w:b/>
        </w:rPr>
        <w:t>Don Anderson</w:t>
      </w:r>
      <w:r w:rsidR="005952F8">
        <w:rPr>
          <w:rFonts w:ascii="Arial" w:hAnsi="Arial" w:cs="Arial"/>
          <w:b/>
        </w:rPr>
        <w:t>.</w:t>
      </w:r>
      <w:r w:rsidR="005952F8" w:rsidRPr="00465D30">
        <w:rPr>
          <w:rFonts w:ascii="Arial" w:hAnsi="Arial" w:cs="Arial"/>
          <w:b/>
        </w:rPr>
        <w:t xml:space="preserve"> All ayes. Motion approved.</w:t>
      </w:r>
    </w:p>
    <w:p w:rsidR="005F1632" w:rsidRPr="005F1632" w:rsidRDefault="005F1632" w:rsidP="005952F8">
      <w:pPr>
        <w:spacing w:after="120" w:line="259" w:lineRule="auto"/>
        <w:contextualSpacing/>
        <w:jc w:val="both"/>
        <w:rPr>
          <w:rFonts w:ascii="Arial" w:hAnsi="Arial" w:cs="Arial"/>
          <w:sz w:val="16"/>
        </w:rPr>
      </w:pPr>
    </w:p>
    <w:p w:rsidR="00707DEB" w:rsidRPr="005F1632" w:rsidRDefault="00707DEB" w:rsidP="00707DEB">
      <w:pPr>
        <w:spacing w:line="259" w:lineRule="auto"/>
        <w:rPr>
          <w:rFonts w:ascii="Arial" w:eastAsia="Arial" w:hAnsi="Arial" w:cs="Arial"/>
          <w:sz w:val="16"/>
        </w:rPr>
      </w:pPr>
    </w:p>
    <w:p w:rsidR="00495AC2" w:rsidRPr="00B5671E" w:rsidRDefault="00495AC2" w:rsidP="00495AC2">
      <w:pPr>
        <w:pStyle w:val="ListParagraph"/>
        <w:numPr>
          <w:ilvl w:val="0"/>
          <w:numId w:val="15"/>
        </w:numPr>
        <w:spacing w:after="120" w:line="259" w:lineRule="auto"/>
        <w:ind w:left="360" w:hanging="360"/>
        <w:rPr>
          <w:rFonts w:ascii="Arial" w:eastAsiaTheme="minorHAnsi" w:hAnsi="Arial" w:cs="Arial"/>
          <w:b/>
        </w:rPr>
      </w:pPr>
      <w:r w:rsidRPr="00B5671E">
        <w:rPr>
          <w:rFonts w:ascii="Arial" w:eastAsiaTheme="minorHAnsi" w:hAnsi="Arial" w:cs="Arial"/>
          <w:b/>
        </w:rPr>
        <w:t xml:space="preserve">Sign Review - </w:t>
      </w:r>
      <w:r>
        <w:rPr>
          <w:rFonts w:ascii="Arial" w:eastAsiaTheme="minorHAnsi" w:hAnsi="Arial" w:cs="Arial"/>
          <w:b/>
        </w:rPr>
        <w:t>Old</w:t>
      </w:r>
      <w:r w:rsidRPr="00B5671E">
        <w:rPr>
          <w:rFonts w:ascii="Arial" w:eastAsiaTheme="minorHAnsi" w:hAnsi="Arial" w:cs="Arial"/>
          <w:b/>
        </w:rPr>
        <w:t xml:space="preserve"> Business</w:t>
      </w:r>
    </w:p>
    <w:p w:rsidR="00495AC2" w:rsidRDefault="00495AC2" w:rsidP="00495AC2">
      <w:pPr>
        <w:ind w:left="360"/>
        <w:rPr>
          <w:rFonts w:ascii="Arial" w:eastAsiaTheme="minorHAnsi" w:hAnsi="Arial" w:cs="Arial"/>
        </w:rPr>
      </w:pPr>
      <w:r w:rsidRPr="004D708F">
        <w:rPr>
          <w:rFonts w:ascii="Arial" w:eastAsiaTheme="minorHAnsi" w:hAnsi="Arial" w:cs="Arial"/>
        </w:rPr>
        <w:t>None</w:t>
      </w:r>
    </w:p>
    <w:p w:rsidR="00495AC2" w:rsidRPr="004D708F" w:rsidRDefault="00495AC2" w:rsidP="00495AC2">
      <w:pPr>
        <w:ind w:left="360" w:hanging="360"/>
        <w:rPr>
          <w:rFonts w:ascii="Arial" w:eastAsiaTheme="minorHAnsi" w:hAnsi="Arial" w:cs="Arial"/>
        </w:rPr>
      </w:pPr>
    </w:p>
    <w:p w:rsidR="00495AC2" w:rsidRPr="00B5671E" w:rsidRDefault="00495AC2" w:rsidP="00495AC2">
      <w:pPr>
        <w:pStyle w:val="ListParagraph"/>
        <w:numPr>
          <w:ilvl w:val="0"/>
          <w:numId w:val="15"/>
        </w:numPr>
        <w:spacing w:after="120" w:line="259" w:lineRule="auto"/>
        <w:ind w:left="360" w:hanging="360"/>
        <w:rPr>
          <w:rFonts w:ascii="Arial" w:eastAsiaTheme="minorHAnsi" w:hAnsi="Arial" w:cs="Arial"/>
          <w:b/>
        </w:rPr>
      </w:pPr>
      <w:r w:rsidRPr="00B5671E">
        <w:rPr>
          <w:rFonts w:ascii="Arial" w:eastAsiaTheme="minorHAnsi" w:hAnsi="Arial" w:cs="Arial"/>
          <w:b/>
        </w:rPr>
        <w:t>Sign Review - New Business</w:t>
      </w:r>
    </w:p>
    <w:p w:rsidR="00495AC2" w:rsidRPr="004D708F" w:rsidRDefault="00495AC2" w:rsidP="00495AC2">
      <w:pPr>
        <w:ind w:left="360"/>
        <w:rPr>
          <w:rFonts w:ascii="Arial" w:eastAsiaTheme="minorHAnsi" w:hAnsi="Arial" w:cs="Arial"/>
        </w:rPr>
      </w:pPr>
      <w:r w:rsidRPr="004D708F">
        <w:rPr>
          <w:rFonts w:ascii="Arial" w:eastAsiaTheme="minorHAnsi" w:hAnsi="Arial" w:cs="Arial"/>
        </w:rPr>
        <w:t>None</w:t>
      </w:r>
    </w:p>
    <w:p w:rsidR="00495AC2" w:rsidRDefault="00495AC2" w:rsidP="00495AC2">
      <w:pPr>
        <w:spacing w:line="259" w:lineRule="auto"/>
        <w:ind w:left="360" w:hanging="360"/>
        <w:rPr>
          <w:rFonts w:ascii="Arial" w:eastAsia="Arial" w:hAnsi="Arial" w:cs="Arial"/>
        </w:rPr>
      </w:pPr>
    </w:p>
    <w:p w:rsidR="00495AC2" w:rsidRPr="00B5671E" w:rsidRDefault="00495AC2" w:rsidP="00495AC2">
      <w:pPr>
        <w:pStyle w:val="ListParagraph"/>
        <w:numPr>
          <w:ilvl w:val="0"/>
          <w:numId w:val="15"/>
        </w:numPr>
        <w:spacing w:line="259" w:lineRule="auto"/>
        <w:ind w:left="360" w:hanging="360"/>
        <w:rPr>
          <w:rFonts w:ascii="Arial" w:eastAsiaTheme="minorHAnsi" w:hAnsi="Arial" w:cs="Arial"/>
          <w:b/>
        </w:rPr>
      </w:pPr>
      <w:r w:rsidRPr="00B5671E">
        <w:rPr>
          <w:rFonts w:ascii="Arial" w:eastAsiaTheme="minorHAnsi" w:hAnsi="Arial" w:cs="Arial"/>
          <w:b/>
        </w:rPr>
        <w:t>Residential Review - Old Business</w:t>
      </w:r>
    </w:p>
    <w:p w:rsidR="00707DEB" w:rsidRDefault="00707DEB" w:rsidP="00707DEB">
      <w:pPr>
        <w:spacing w:line="259" w:lineRule="auto"/>
        <w:ind w:left="450"/>
        <w:rPr>
          <w:rFonts w:ascii="Arial" w:eastAsia="Arial" w:hAnsi="Arial" w:cs="Arial"/>
          <w:b/>
        </w:rPr>
      </w:pPr>
    </w:p>
    <w:p w:rsidR="00707DEB" w:rsidRDefault="00707DEB" w:rsidP="00707DEB">
      <w:pPr>
        <w:numPr>
          <w:ilvl w:val="1"/>
          <w:numId w:val="2"/>
        </w:numPr>
        <w:spacing w:after="160" w:line="259" w:lineRule="auto"/>
        <w:ind w:left="633" w:hanging="547"/>
        <w:rPr>
          <w:rFonts w:ascii="Arial" w:eastAsiaTheme="minorHAnsi" w:hAnsi="Arial" w:cs="Arial"/>
        </w:rPr>
      </w:pPr>
      <w:r w:rsidRPr="002D5BEC">
        <w:rPr>
          <w:rFonts w:ascii="Arial" w:eastAsiaTheme="minorHAnsi" w:hAnsi="Arial" w:cs="Arial"/>
          <w:u w:val="single"/>
        </w:rPr>
        <w:t>Case 42-21R – 821 Craig Dr – R3</w:t>
      </w:r>
      <w:r w:rsidRPr="002D5BEC">
        <w:rPr>
          <w:rFonts w:ascii="Arial" w:eastAsiaTheme="minorHAnsi" w:hAnsi="Arial" w:cs="Arial"/>
          <w:b/>
          <w:u w:val="single"/>
        </w:rPr>
        <w:br/>
      </w:r>
      <w:r w:rsidRPr="002D5BEC">
        <w:rPr>
          <w:rFonts w:ascii="Arial" w:eastAsiaTheme="minorHAnsi" w:hAnsi="Arial" w:cs="Arial"/>
        </w:rPr>
        <w:t>Grandon Brimley, applicant</w:t>
      </w:r>
      <w:r w:rsidRPr="002D5BEC">
        <w:rPr>
          <w:rFonts w:ascii="Arial" w:eastAsiaTheme="minorHAnsi" w:hAnsi="Arial" w:cs="Arial"/>
        </w:rPr>
        <w:br/>
        <w:t>Room Addition</w:t>
      </w:r>
    </w:p>
    <w:p w:rsidR="002C1DA7" w:rsidRDefault="00965932" w:rsidP="00AA33A8">
      <w:pPr>
        <w:spacing w:after="160" w:line="259" w:lineRule="auto"/>
        <w:ind w:left="446"/>
        <w:jc w:val="both"/>
        <w:rPr>
          <w:rFonts w:ascii="Arial" w:eastAsiaTheme="minorHAnsi" w:hAnsi="Arial" w:cs="Arial"/>
        </w:rPr>
      </w:pPr>
      <w:r>
        <w:rPr>
          <w:rFonts w:ascii="Arial" w:eastAsia="Arial" w:hAnsi="Arial" w:cs="Arial"/>
        </w:rPr>
        <w:lastRenderedPageBreak/>
        <w:t>Mr. Campbell</w:t>
      </w:r>
      <w:r w:rsidR="002C1DA7">
        <w:rPr>
          <w:rFonts w:ascii="Arial" w:eastAsia="Arial" w:hAnsi="Arial" w:cs="Arial"/>
        </w:rPr>
        <w:t xml:space="preserve"> introduced Case 42</w:t>
      </w:r>
      <w:r w:rsidR="002C1DA7" w:rsidRPr="002C1DA7">
        <w:rPr>
          <w:rFonts w:ascii="Arial" w:eastAsia="Arial" w:hAnsi="Arial" w:cs="Arial"/>
        </w:rPr>
        <w:t xml:space="preserve">-21R. </w:t>
      </w:r>
      <w:r w:rsidR="00026672">
        <w:rPr>
          <w:rFonts w:ascii="Arial" w:eastAsia="Arial" w:hAnsi="Arial" w:cs="Arial"/>
        </w:rPr>
        <w:t>The Board discussed the following items:</w:t>
      </w:r>
    </w:p>
    <w:p w:rsidR="00EA58A0" w:rsidRPr="00300E94" w:rsidRDefault="00EC47AD" w:rsidP="00470724">
      <w:pPr>
        <w:pStyle w:val="ListParagraph"/>
        <w:numPr>
          <w:ilvl w:val="0"/>
          <w:numId w:val="4"/>
        </w:numPr>
        <w:spacing w:after="160" w:line="252" w:lineRule="auto"/>
        <w:ind w:left="630"/>
        <w:jc w:val="both"/>
        <w:rPr>
          <w:rFonts w:ascii="Arial" w:eastAsiaTheme="minorHAnsi" w:hAnsi="Arial" w:cs="Arial"/>
          <w:sz w:val="22"/>
          <w:szCs w:val="22"/>
        </w:rPr>
      </w:pPr>
      <w:r>
        <w:rPr>
          <w:rFonts w:ascii="Arial" w:hAnsi="Arial" w:cs="Arial"/>
        </w:rPr>
        <w:t>Plan notes</w:t>
      </w:r>
      <w:r w:rsidR="00EA58A0" w:rsidRPr="00300E94">
        <w:rPr>
          <w:rFonts w:ascii="Arial" w:hAnsi="Arial" w:cs="Arial"/>
        </w:rPr>
        <w:t xml:space="preserve"> indicate that t</w:t>
      </w:r>
      <w:r w:rsidR="006315B2">
        <w:rPr>
          <w:rFonts w:ascii="Arial" w:hAnsi="Arial" w:cs="Arial"/>
        </w:rPr>
        <w:t>he existing material is stucco, however,</w:t>
      </w:r>
      <w:r w:rsidR="00EA58A0" w:rsidRPr="00300E94">
        <w:rPr>
          <w:rFonts w:ascii="Arial" w:hAnsi="Arial" w:cs="Arial"/>
        </w:rPr>
        <w:t xml:space="preserve"> the photos don’t appear to </w:t>
      </w:r>
      <w:r>
        <w:rPr>
          <w:rFonts w:ascii="Arial" w:hAnsi="Arial" w:cs="Arial"/>
        </w:rPr>
        <w:t>show stucco</w:t>
      </w:r>
      <w:r w:rsidR="00EA58A0" w:rsidRPr="00300E94">
        <w:rPr>
          <w:rFonts w:ascii="Arial" w:hAnsi="Arial" w:cs="Arial"/>
        </w:rPr>
        <w:t xml:space="preserve">. Appears to be board </w:t>
      </w:r>
      <w:r w:rsidR="00300E94">
        <w:rPr>
          <w:rFonts w:ascii="Arial" w:hAnsi="Arial" w:cs="Arial"/>
        </w:rPr>
        <w:t>&amp;</w:t>
      </w:r>
      <w:r w:rsidR="00EA58A0" w:rsidRPr="00300E94">
        <w:rPr>
          <w:rFonts w:ascii="Arial" w:hAnsi="Arial" w:cs="Arial"/>
        </w:rPr>
        <w:t xml:space="preserve"> batten.</w:t>
      </w:r>
    </w:p>
    <w:p w:rsidR="00EA58A0" w:rsidRPr="00300E94"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E</w:t>
      </w:r>
      <w:r w:rsidR="00EA58A0" w:rsidRPr="00300E94">
        <w:rPr>
          <w:rFonts w:ascii="Arial" w:hAnsi="Arial" w:cs="Arial"/>
        </w:rPr>
        <w:t>xisting foundation</w:t>
      </w:r>
      <w:r w:rsidR="0054710C">
        <w:rPr>
          <w:rFonts w:ascii="Arial" w:hAnsi="Arial" w:cs="Arial"/>
        </w:rPr>
        <w:t xml:space="preserve"> wall to be used</w:t>
      </w:r>
      <w:r>
        <w:rPr>
          <w:rFonts w:ascii="Arial" w:hAnsi="Arial" w:cs="Arial"/>
        </w:rPr>
        <w:t xml:space="preserve"> for addition. Concerns about how </w:t>
      </w:r>
      <w:r w:rsidR="00B923F2">
        <w:rPr>
          <w:rFonts w:ascii="Arial" w:hAnsi="Arial" w:cs="Arial"/>
        </w:rPr>
        <w:t xml:space="preserve">old </w:t>
      </w:r>
      <w:r>
        <w:rPr>
          <w:rFonts w:ascii="Arial" w:hAnsi="Arial" w:cs="Arial"/>
        </w:rPr>
        <w:t>the foundation</w:t>
      </w:r>
      <w:r w:rsidR="003B0309">
        <w:rPr>
          <w:rFonts w:ascii="Arial" w:hAnsi="Arial" w:cs="Arial"/>
        </w:rPr>
        <w:t xml:space="preserve"> wall</w:t>
      </w:r>
      <w:r>
        <w:rPr>
          <w:rFonts w:ascii="Arial" w:hAnsi="Arial" w:cs="Arial"/>
        </w:rPr>
        <w:t xml:space="preserve"> is and whether</w:t>
      </w:r>
      <w:r w:rsidR="00B923F2">
        <w:rPr>
          <w:rFonts w:ascii="Arial" w:hAnsi="Arial" w:cs="Arial"/>
        </w:rPr>
        <w:t xml:space="preserve"> it </w:t>
      </w:r>
      <w:r w:rsidR="0054710C">
        <w:rPr>
          <w:rFonts w:ascii="Arial" w:hAnsi="Arial" w:cs="Arial"/>
        </w:rPr>
        <w:t>is ok to use.</w:t>
      </w:r>
    </w:p>
    <w:p w:rsidR="00EA58A0" w:rsidRPr="00300E94"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P</w:t>
      </w:r>
      <w:r w:rsidR="00B923F2">
        <w:rPr>
          <w:rFonts w:ascii="Arial" w:hAnsi="Arial" w:cs="Arial"/>
        </w:rPr>
        <w:t xml:space="preserve">lans </w:t>
      </w:r>
      <w:r>
        <w:rPr>
          <w:rFonts w:ascii="Arial" w:hAnsi="Arial" w:cs="Arial"/>
        </w:rPr>
        <w:t>appear</w:t>
      </w:r>
      <w:r w:rsidR="00B923F2">
        <w:rPr>
          <w:rFonts w:ascii="Arial" w:hAnsi="Arial" w:cs="Arial"/>
        </w:rPr>
        <w:t xml:space="preserve"> underdrawn</w:t>
      </w:r>
      <w:r>
        <w:rPr>
          <w:rFonts w:ascii="Arial" w:hAnsi="Arial" w:cs="Arial"/>
        </w:rPr>
        <w:t>;</w:t>
      </w:r>
      <w:r w:rsidR="00EA58A0" w:rsidRPr="00300E94">
        <w:rPr>
          <w:rFonts w:ascii="Arial" w:hAnsi="Arial" w:cs="Arial"/>
        </w:rPr>
        <w:t xml:space="preserve"> </w:t>
      </w:r>
      <w:r>
        <w:rPr>
          <w:rFonts w:ascii="Arial" w:hAnsi="Arial" w:cs="Arial"/>
        </w:rPr>
        <w:t>it is</w:t>
      </w:r>
      <w:r w:rsidR="00EA58A0" w:rsidRPr="00300E94">
        <w:rPr>
          <w:rFonts w:ascii="Arial" w:hAnsi="Arial" w:cs="Arial"/>
        </w:rPr>
        <w:t xml:space="preserve"> difficult to tell where the break line on the new roof is.</w:t>
      </w:r>
    </w:p>
    <w:p w:rsidR="00EA58A0" w:rsidRPr="00300E94"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The condition</w:t>
      </w:r>
      <w:r w:rsidR="00EA58A0" w:rsidRPr="00300E94">
        <w:rPr>
          <w:rFonts w:ascii="Arial" w:hAnsi="Arial" w:cs="Arial"/>
        </w:rPr>
        <w:t xml:space="preserve"> underneath the proposed additi</w:t>
      </w:r>
      <w:r w:rsidR="00B923F2">
        <w:rPr>
          <w:rFonts w:ascii="Arial" w:hAnsi="Arial" w:cs="Arial"/>
        </w:rPr>
        <w:t>on and what the space would be.</w:t>
      </w:r>
    </w:p>
    <w:p w:rsidR="00EA58A0" w:rsidRPr="00300E94"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E</w:t>
      </w:r>
      <w:r w:rsidR="00EA58A0" w:rsidRPr="00300E94">
        <w:rPr>
          <w:rFonts w:ascii="Arial" w:hAnsi="Arial" w:cs="Arial"/>
        </w:rPr>
        <w:t>dge pieces a</w:t>
      </w:r>
      <w:r w:rsidR="00B923F2">
        <w:rPr>
          <w:rFonts w:ascii="Arial" w:hAnsi="Arial" w:cs="Arial"/>
        </w:rPr>
        <w:t>nd trims will need to match up.</w:t>
      </w:r>
    </w:p>
    <w:p w:rsidR="00EA58A0" w:rsidRPr="00300E94"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T</w:t>
      </w:r>
      <w:r w:rsidR="00EA58A0" w:rsidRPr="00300E94">
        <w:rPr>
          <w:rFonts w:ascii="Arial" w:hAnsi="Arial" w:cs="Arial"/>
        </w:rPr>
        <w:t xml:space="preserve">he </w:t>
      </w:r>
      <w:r>
        <w:rPr>
          <w:rFonts w:ascii="Arial" w:hAnsi="Arial" w:cs="Arial"/>
        </w:rPr>
        <w:t>large</w:t>
      </w:r>
      <w:r w:rsidR="00EA58A0" w:rsidRPr="00300E94">
        <w:rPr>
          <w:rFonts w:ascii="Arial" w:hAnsi="Arial" w:cs="Arial"/>
        </w:rPr>
        <w:t xml:space="preserve"> opening in the rear elevation (top elevation on the elevation page) and</w:t>
      </w:r>
      <w:r w:rsidR="00B923F2">
        <w:rPr>
          <w:rFonts w:ascii="Arial" w:hAnsi="Arial" w:cs="Arial"/>
        </w:rPr>
        <w:t xml:space="preserve"> whether it’s a door or window.</w:t>
      </w:r>
    </w:p>
    <w:p w:rsidR="00EA58A0" w:rsidRPr="00300E94"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Additional</w:t>
      </w:r>
      <w:r w:rsidR="00EA58A0" w:rsidRPr="00300E94">
        <w:rPr>
          <w:rFonts w:ascii="Arial" w:hAnsi="Arial" w:cs="Arial"/>
        </w:rPr>
        <w:t xml:space="preserve"> details</w:t>
      </w:r>
      <w:r>
        <w:rPr>
          <w:rFonts w:ascii="Arial" w:hAnsi="Arial" w:cs="Arial"/>
        </w:rPr>
        <w:t xml:space="preserve"> needed</w:t>
      </w:r>
      <w:r w:rsidR="00EA58A0" w:rsidRPr="00300E94">
        <w:rPr>
          <w:rFonts w:ascii="Arial" w:hAnsi="Arial" w:cs="Arial"/>
        </w:rPr>
        <w:t xml:space="preserve"> on the plan to understand </w:t>
      </w:r>
      <w:r>
        <w:rPr>
          <w:rFonts w:ascii="Arial" w:hAnsi="Arial" w:cs="Arial"/>
        </w:rPr>
        <w:t>the roof design and alignment</w:t>
      </w:r>
    </w:p>
    <w:p w:rsidR="002C1DA7" w:rsidRPr="00403459" w:rsidRDefault="00EC47AD" w:rsidP="00470724">
      <w:pPr>
        <w:pStyle w:val="ListParagraph"/>
        <w:numPr>
          <w:ilvl w:val="0"/>
          <w:numId w:val="4"/>
        </w:numPr>
        <w:spacing w:after="160" w:line="252" w:lineRule="auto"/>
        <w:ind w:left="630"/>
        <w:jc w:val="both"/>
        <w:rPr>
          <w:rFonts w:ascii="Arial" w:hAnsi="Arial" w:cs="Arial"/>
        </w:rPr>
      </w:pPr>
      <w:r>
        <w:rPr>
          <w:rFonts w:ascii="Arial" w:hAnsi="Arial" w:cs="Arial"/>
        </w:rPr>
        <w:t>The</w:t>
      </w:r>
      <w:r w:rsidR="00EA58A0" w:rsidRPr="00300E94">
        <w:rPr>
          <w:rFonts w:ascii="Arial" w:hAnsi="Arial" w:cs="Arial"/>
        </w:rPr>
        <w:t xml:space="preserve"> type of posts </w:t>
      </w:r>
      <w:r>
        <w:rPr>
          <w:rFonts w:ascii="Arial" w:hAnsi="Arial" w:cs="Arial"/>
        </w:rPr>
        <w:t>proposed</w:t>
      </w:r>
      <w:r w:rsidR="00EA58A0" w:rsidRPr="00300E94">
        <w:rPr>
          <w:rFonts w:ascii="Arial" w:hAnsi="Arial" w:cs="Arial"/>
        </w:rPr>
        <w:t xml:space="preserve"> to hold up the addition – what material, what would they look like, will the posts be exposed or shielded, etc.</w:t>
      </w:r>
    </w:p>
    <w:p w:rsidR="00707DEB" w:rsidRDefault="00707DEB" w:rsidP="00707DEB">
      <w:pPr>
        <w:pBdr>
          <w:top w:val="nil"/>
          <w:left w:val="nil"/>
          <w:bottom w:val="nil"/>
          <w:right w:val="nil"/>
          <w:between w:val="nil"/>
        </w:pBdr>
        <w:spacing w:line="259" w:lineRule="auto"/>
        <w:ind w:left="720"/>
        <w:rPr>
          <w:rFonts w:ascii="Arial" w:eastAsia="Arial" w:hAnsi="Arial" w:cs="Arial"/>
        </w:rPr>
      </w:pPr>
    </w:p>
    <w:p w:rsidR="00DC2105" w:rsidRPr="00DC2105" w:rsidRDefault="00707DEB" w:rsidP="00DB5E17">
      <w:pPr>
        <w:numPr>
          <w:ilvl w:val="1"/>
          <w:numId w:val="2"/>
        </w:numPr>
        <w:spacing w:after="160" w:line="259" w:lineRule="auto"/>
        <w:ind w:left="633" w:hanging="547"/>
        <w:rPr>
          <w:rFonts w:ascii="Arial" w:eastAsiaTheme="minorHAnsi" w:hAnsi="Arial" w:cs="Arial"/>
        </w:rPr>
      </w:pPr>
      <w:r w:rsidRPr="00DC2105">
        <w:rPr>
          <w:rFonts w:ascii="Arial" w:eastAsiaTheme="minorHAnsi" w:hAnsi="Arial" w:cs="Arial"/>
          <w:u w:val="single"/>
        </w:rPr>
        <w:t>Case 65-21R – 510 S Ballas Rd – R3</w:t>
      </w:r>
      <w:r w:rsidRPr="00DC2105">
        <w:rPr>
          <w:rFonts w:ascii="Arial" w:eastAsiaTheme="minorHAnsi" w:hAnsi="Arial" w:cs="Arial"/>
          <w:b/>
          <w:u w:val="single"/>
        </w:rPr>
        <w:br/>
      </w:r>
      <w:r w:rsidRPr="00DC2105">
        <w:rPr>
          <w:rFonts w:ascii="Arial" w:eastAsiaTheme="minorHAnsi" w:hAnsi="Arial" w:cs="Arial"/>
        </w:rPr>
        <w:t>Cori Hinterser, Kille</w:t>
      </w:r>
      <w:r w:rsidR="00DC2105" w:rsidRPr="00DC2105">
        <w:rPr>
          <w:rFonts w:ascii="Arial" w:eastAsiaTheme="minorHAnsi" w:hAnsi="Arial" w:cs="Arial"/>
        </w:rPr>
        <w:t>en Studio Architects, applicant</w:t>
      </w:r>
      <w:r w:rsidR="00DC2105" w:rsidRPr="00DC2105">
        <w:rPr>
          <w:rFonts w:ascii="Arial" w:eastAsiaTheme="minorHAnsi" w:hAnsi="Arial" w:cs="Arial"/>
        </w:rPr>
        <w:br/>
      </w:r>
      <w:r w:rsidRPr="00DC2105">
        <w:rPr>
          <w:rFonts w:ascii="Arial" w:eastAsiaTheme="minorHAnsi" w:hAnsi="Arial" w:cs="Arial"/>
        </w:rPr>
        <w:t>Screened Porch Addition</w:t>
      </w:r>
    </w:p>
    <w:p w:rsidR="00C46FDC" w:rsidRDefault="002B5E5F" w:rsidP="00407919">
      <w:pPr>
        <w:spacing w:after="160" w:line="259" w:lineRule="auto"/>
        <w:ind w:left="633"/>
        <w:jc w:val="both"/>
        <w:rPr>
          <w:rFonts w:ascii="Arial" w:eastAsia="Arial" w:hAnsi="Arial" w:cs="Arial"/>
        </w:rPr>
      </w:pPr>
      <w:r>
        <w:rPr>
          <w:rFonts w:ascii="Arial" w:eastAsiaTheme="minorHAnsi" w:hAnsi="Arial" w:cs="Arial"/>
        </w:rPr>
        <w:t>Mr. Campbell</w:t>
      </w:r>
      <w:r w:rsidR="00DB5E17">
        <w:rPr>
          <w:rFonts w:ascii="Arial" w:eastAsiaTheme="minorHAnsi" w:hAnsi="Arial" w:cs="Arial"/>
        </w:rPr>
        <w:t xml:space="preserve"> introduced 65</w:t>
      </w:r>
      <w:r w:rsidR="00A439D5" w:rsidRPr="00DB5E17">
        <w:rPr>
          <w:rFonts w:ascii="Arial" w:eastAsiaTheme="minorHAnsi" w:hAnsi="Arial" w:cs="Arial"/>
        </w:rPr>
        <w:t>-21R</w:t>
      </w:r>
      <w:r>
        <w:rPr>
          <w:rFonts w:ascii="Arial" w:eastAsiaTheme="minorHAnsi" w:hAnsi="Arial" w:cs="Arial"/>
        </w:rPr>
        <w:t>,</w:t>
      </w:r>
      <w:r w:rsidR="00A439D5" w:rsidRPr="00DB5E17">
        <w:rPr>
          <w:rFonts w:ascii="Arial" w:eastAsiaTheme="minorHAnsi" w:hAnsi="Arial" w:cs="Arial"/>
        </w:rPr>
        <w:t xml:space="preserve"> indicating that it was a s</w:t>
      </w:r>
      <w:r w:rsidR="004D3D4B">
        <w:rPr>
          <w:rFonts w:ascii="Arial" w:eastAsiaTheme="minorHAnsi" w:hAnsi="Arial" w:cs="Arial"/>
        </w:rPr>
        <w:t>creened porch</w:t>
      </w:r>
      <w:r w:rsidR="00A439D5" w:rsidRPr="00DB5E17">
        <w:rPr>
          <w:rFonts w:ascii="Arial" w:eastAsiaTheme="minorHAnsi" w:hAnsi="Arial" w:cs="Arial"/>
        </w:rPr>
        <w:t xml:space="preserve"> addition</w:t>
      </w:r>
      <w:r w:rsidR="009F077C">
        <w:rPr>
          <w:rFonts w:ascii="Arial" w:eastAsia="Arial" w:hAnsi="Arial" w:cs="Arial"/>
        </w:rPr>
        <w:t xml:space="preserve">. </w:t>
      </w:r>
      <w:r w:rsidR="006902D2">
        <w:rPr>
          <w:rFonts w:ascii="Arial" w:eastAsia="Arial" w:hAnsi="Arial" w:cs="Arial"/>
        </w:rPr>
        <w:t>He explained that he and Mr. Chiodini were presented with two additional roof designs</w:t>
      </w:r>
      <w:r w:rsidR="008A44AD">
        <w:rPr>
          <w:rFonts w:ascii="Arial" w:eastAsia="Arial" w:hAnsi="Arial" w:cs="Arial"/>
        </w:rPr>
        <w:t xml:space="preserve">. </w:t>
      </w:r>
      <w:r w:rsidR="009F077C">
        <w:rPr>
          <w:rFonts w:ascii="Arial" w:eastAsia="Arial" w:hAnsi="Arial" w:cs="Arial"/>
        </w:rPr>
        <w:t>The B</w:t>
      </w:r>
      <w:r w:rsidR="00A439D5">
        <w:rPr>
          <w:rFonts w:ascii="Arial" w:eastAsia="Arial" w:hAnsi="Arial" w:cs="Arial"/>
        </w:rPr>
        <w:t>oard discussed</w:t>
      </w:r>
      <w:r w:rsidR="001159BF">
        <w:rPr>
          <w:rFonts w:ascii="Arial" w:eastAsia="Arial" w:hAnsi="Arial" w:cs="Arial"/>
        </w:rPr>
        <w:t xml:space="preserve"> the following</w:t>
      </w:r>
      <w:r w:rsidR="00403459">
        <w:rPr>
          <w:rFonts w:ascii="Arial" w:eastAsia="Arial" w:hAnsi="Arial" w:cs="Arial"/>
        </w:rPr>
        <w:t xml:space="preserve"> items</w:t>
      </w:r>
      <w:r w:rsidR="00C46FDC">
        <w:rPr>
          <w:rFonts w:ascii="Arial" w:eastAsia="Arial" w:hAnsi="Arial" w:cs="Arial"/>
        </w:rPr>
        <w:t>:</w:t>
      </w:r>
    </w:p>
    <w:p w:rsidR="005934F2" w:rsidRDefault="005934F2" w:rsidP="00470724">
      <w:pPr>
        <w:pStyle w:val="ListParagraph"/>
        <w:numPr>
          <w:ilvl w:val="0"/>
          <w:numId w:val="6"/>
        </w:numPr>
        <w:spacing w:after="160" w:line="259" w:lineRule="auto"/>
        <w:ind w:left="630"/>
        <w:jc w:val="both"/>
        <w:rPr>
          <w:rFonts w:ascii="Arial" w:eastAsia="Arial" w:hAnsi="Arial" w:cs="Arial"/>
        </w:rPr>
      </w:pPr>
      <w:r>
        <w:rPr>
          <w:rFonts w:ascii="Arial" w:eastAsia="Arial" w:hAnsi="Arial" w:cs="Arial"/>
        </w:rPr>
        <w:t>T</w:t>
      </w:r>
      <w:r w:rsidR="00A439D5" w:rsidRPr="005934F2">
        <w:rPr>
          <w:rFonts w:ascii="Arial" w:eastAsia="Arial" w:hAnsi="Arial" w:cs="Arial"/>
        </w:rPr>
        <w:t xml:space="preserve">he </w:t>
      </w:r>
      <w:r w:rsidR="009F077C" w:rsidRPr="005934F2">
        <w:rPr>
          <w:rFonts w:ascii="Arial" w:eastAsia="Arial" w:hAnsi="Arial" w:cs="Arial"/>
        </w:rPr>
        <w:t xml:space="preserve">fireplace needs to be stone or the same material on all sides and that the crawlspace needs to be </w:t>
      </w:r>
      <w:r w:rsidR="00696A84" w:rsidRPr="005934F2">
        <w:rPr>
          <w:rFonts w:ascii="Arial" w:eastAsia="Arial" w:hAnsi="Arial" w:cs="Arial"/>
        </w:rPr>
        <w:t>closed off</w:t>
      </w:r>
      <w:r>
        <w:rPr>
          <w:rFonts w:ascii="Arial" w:eastAsia="Arial" w:hAnsi="Arial" w:cs="Arial"/>
        </w:rPr>
        <w:t>.</w:t>
      </w:r>
    </w:p>
    <w:p w:rsidR="00A439D5" w:rsidRPr="004D3D4B" w:rsidRDefault="00965932" w:rsidP="00470724">
      <w:pPr>
        <w:pStyle w:val="ListParagraph"/>
        <w:numPr>
          <w:ilvl w:val="0"/>
          <w:numId w:val="6"/>
        </w:numPr>
        <w:spacing w:after="160" w:line="259" w:lineRule="auto"/>
        <w:ind w:left="630"/>
        <w:jc w:val="both"/>
        <w:rPr>
          <w:rFonts w:ascii="Arial" w:eastAsia="Arial" w:hAnsi="Arial" w:cs="Arial"/>
        </w:rPr>
      </w:pPr>
      <w:r>
        <w:rPr>
          <w:rFonts w:ascii="Arial" w:eastAsia="Arial" w:hAnsi="Arial" w:cs="Arial"/>
        </w:rPr>
        <w:t xml:space="preserve">Mr. </w:t>
      </w:r>
      <w:r w:rsidR="00226212">
        <w:rPr>
          <w:rFonts w:ascii="Arial" w:eastAsia="Arial" w:hAnsi="Arial" w:cs="Arial"/>
        </w:rPr>
        <w:t>Chiodini</w:t>
      </w:r>
      <w:r w:rsidR="00A439D5" w:rsidRPr="005934F2">
        <w:rPr>
          <w:rFonts w:ascii="Arial" w:eastAsia="Arial" w:hAnsi="Arial" w:cs="Arial"/>
        </w:rPr>
        <w:t xml:space="preserve"> </w:t>
      </w:r>
      <w:r w:rsidR="00696A84" w:rsidRPr="005934F2">
        <w:rPr>
          <w:rFonts w:ascii="Arial" w:eastAsia="Arial" w:hAnsi="Arial" w:cs="Arial"/>
        </w:rPr>
        <w:t>questioned whether a railing would be needed</w:t>
      </w:r>
      <w:r w:rsidR="004D3D4B">
        <w:rPr>
          <w:rFonts w:ascii="Arial" w:eastAsia="Arial" w:hAnsi="Arial" w:cs="Arial"/>
        </w:rPr>
        <w:t xml:space="preserve"> and the</w:t>
      </w:r>
      <w:r w:rsidR="00696A84" w:rsidRPr="004D3D4B">
        <w:rPr>
          <w:rFonts w:ascii="Arial" w:eastAsia="Arial" w:hAnsi="Arial" w:cs="Arial"/>
        </w:rPr>
        <w:t xml:space="preserve"> Board discussed where one might </w:t>
      </w:r>
      <w:r w:rsidR="00AA33A8">
        <w:rPr>
          <w:rFonts w:ascii="Arial" w:eastAsia="Arial" w:hAnsi="Arial" w:cs="Arial"/>
        </w:rPr>
        <w:t xml:space="preserve">be </w:t>
      </w:r>
      <w:r w:rsidR="00696A84" w:rsidRPr="004D3D4B">
        <w:rPr>
          <w:rFonts w:ascii="Arial" w:eastAsia="Arial" w:hAnsi="Arial" w:cs="Arial"/>
        </w:rPr>
        <w:t>attach</w:t>
      </w:r>
      <w:r w:rsidR="00AA33A8">
        <w:rPr>
          <w:rFonts w:ascii="Arial" w:eastAsia="Arial" w:hAnsi="Arial" w:cs="Arial"/>
        </w:rPr>
        <w:t>ed</w:t>
      </w:r>
      <w:r w:rsidR="00696A84" w:rsidRPr="004D3D4B">
        <w:rPr>
          <w:rFonts w:ascii="Arial" w:eastAsia="Arial" w:hAnsi="Arial" w:cs="Arial"/>
        </w:rPr>
        <w:t>.</w:t>
      </w:r>
    </w:p>
    <w:p w:rsidR="00707DEB" w:rsidRDefault="00707DEB" w:rsidP="00707DEB">
      <w:pPr>
        <w:pBdr>
          <w:top w:val="nil"/>
          <w:left w:val="nil"/>
          <w:bottom w:val="nil"/>
          <w:right w:val="nil"/>
          <w:between w:val="nil"/>
        </w:pBdr>
        <w:rPr>
          <w:rFonts w:ascii="Arial" w:eastAsia="Arial" w:hAnsi="Arial" w:cs="Arial"/>
          <w:color w:val="000000"/>
        </w:rPr>
      </w:pPr>
    </w:p>
    <w:p w:rsidR="00707DEB" w:rsidRPr="00495AC2" w:rsidRDefault="00707DEB" w:rsidP="00495AC2">
      <w:pPr>
        <w:pStyle w:val="ListParagraph"/>
        <w:numPr>
          <w:ilvl w:val="0"/>
          <w:numId w:val="15"/>
        </w:numPr>
        <w:spacing w:line="259" w:lineRule="auto"/>
        <w:ind w:left="360" w:hanging="360"/>
        <w:rPr>
          <w:rFonts w:ascii="Arial" w:eastAsia="Arial" w:hAnsi="Arial" w:cs="Arial"/>
          <w:b/>
        </w:rPr>
      </w:pPr>
      <w:r w:rsidRPr="00495AC2">
        <w:rPr>
          <w:rFonts w:ascii="Arial" w:eastAsia="Arial" w:hAnsi="Arial" w:cs="Arial"/>
          <w:b/>
        </w:rPr>
        <w:t>Residential Review - New Business</w:t>
      </w:r>
    </w:p>
    <w:p w:rsidR="00707DEB" w:rsidRPr="00580439" w:rsidRDefault="00707DEB" w:rsidP="00580439">
      <w:pPr>
        <w:spacing w:line="259" w:lineRule="auto"/>
        <w:rPr>
          <w:rFonts w:ascii="Arial" w:eastAsia="Arial" w:hAnsi="Arial" w:cs="Arial"/>
        </w:rPr>
      </w:pPr>
    </w:p>
    <w:p w:rsidR="00707DEB" w:rsidRPr="00565792" w:rsidRDefault="00707DEB" w:rsidP="00565792">
      <w:pPr>
        <w:numPr>
          <w:ilvl w:val="1"/>
          <w:numId w:val="2"/>
        </w:numPr>
        <w:spacing w:after="160" w:line="259" w:lineRule="auto"/>
        <w:ind w:left="633" w:hanging="547"/>
        <w:rPr>
          <w:rFonts w:ascii="Arial" w:eastAsiaTheme="minorHAnsi" w:hAnsi="Arial" w:cs="Arial"/>
        </w:rPr>
      </w:pPr>
      <w:r w:rsidRPr="00565792">
        <w:rPr>
          <w:rFonts w:ascii="Arial" w:eastAsiaTheme="minorHAnsi" w:hAnsi="Arial" w:cs="Arial"/>
          <w:u w:val="single"/>
        </w:rPr>
        <w:t>Case 54-21R – 648 Linwood Blvd – R4</w:t>
      </w:r>
      <w:r w:rsidR="00565792" w:rsidRPr="00565792">
        <w:rPr>
          <w:rFonts w:ascii="Arial" w:eastAsiaTheme="minorHAnsi" w:hAnsi="Arial" w:cs="Arial"/>
          <w:u w:val="single"/>
        </w:rPr>
        <w:br/>
      </w:r>
      <w:r w:rsidRPr="00565792">
        <w:rPr>
          <w:rFonts w:ascii="Arial" w:eastAsiaTheme="minorHAnsi" w:hAnsi="Arial" w:cs="Arial"/>
        </w:rPr>
        <w:t>Gateway Home Builders, Applicant</w:t>
      </w:r>
      <w:r w:rsidR="00565792" w:rsidRPr="00565792">
        <w:rPr>
          <w:rFonts w:ascii="Arial" w:eastAsiaTheme="minorHAnsi" w:hAnsi="Arial" w:cs="Arial"/>
        </w:rPr>
        <w:br/>
      </w:r>
      <w:r w:rsidRPr="00565792">
        <w:rPr>
          <w:rFonts w:ascii="Arial" w:eastAsiaTheme="minorHAnsi" w:hAnsi="Arial" w:cs="Arial"/>
        </w:rPr>
        <w:t>New Single-Family Residence</w:t>
      </w:r>
    </w:p>
    <w:p w:rsidR="005709E8" w:rsidRPr="005709E8" w:rsidRDefault="002B5E5F" w:rsidP="005709E8">
      <w:pPr>
        <w:spacing w:after="160" w:line="259" w:lineRule="auto"/>
        <w:ind w:left="630"/>
        <w:jc w:val="both"/>
        <w:rPr>
          <w:rFonts w:ascii="Arial" w:eastAsia="Arial" w:hAnsi="Arial" w:cs="Arial"/>
        </w:rPr>
      </w:pPr>
      <w:r>
        <w:rPr>
          <w:rFonts w:ascii="Arial" w:eastAsiaTheme="minorHAnsi" w:hAnsi="Arial" w:cs="Arial"/>
        </w:rPr>
        <w:t>Mr. Campbell</w:t>
      </w:r>
      <w:r w:rsidR="00955980">
        <w:rPr>
          <w:rFonts w:ascii="Arial" w:eastAsiaTheme="minorHAnsi" w:hAnsi="Arial" w:cs="Arial"/>
        </w:rPr>
        <w:t xml:space="preserve"> introduced 54</w:t>
      </w:r>
      <w:r w:rsidR="00EC47AD">
        <w:rPr>
          <w:rFonts w:ascii="Arial" w:eastAsiaTheme="minorHAnsi" w:hAnsi="Arial" w:cs="Arial"/>
        </w:rPr>
        <w:t xml:space="preserve">-21R, </w:t>
      </w:r>
      <w:r w:rsidR="005709E8" w:rsidRPr="005709E8">
        <w:rPr>
          <w:rFonts w:ascii="Arial" w:eastAsiaTheme="minorHAnsi" w:hAnsi="Arial" w:cs="Arial"/>
        </w:rPr>
        <w:t xml:space="preserve">a </w:t>
      </w:r>
      <w:r w:rsidR="001159BF">
        <w:rPr>
          <w:rFonts w:ascii="Arial" w:eastAsiaTheme="minorHAnsi" w:hAnsi="Arial" w:cs="Arial"/>
        </w:rPr>
        <w:t>new house</w:t>
      </w:r>
      <w:r w:rsidR="00EC47AD">
        <w:rPr>
          <w:rFonts w:ascii="Arial" w:eastAsiaTheme="minorHAnsi" w:hAnsi="Arial" w:cs="Arial"/>
        </w:rPr>
        <w:t xml:space="preserve"> proposal</w:t>
      </w:r>
      <w:r w:rsidR="005709E8" w:rsidRPr="005709E8">
        <w:rPr>
          <w:rFonts w:ascii="Arial" w:eastAsia="Arial" w:hAnsi="Arial" w:cs="Arial"/>
        </w:rPr>
        <w:t xml:space="preserve">. The Board </w:t>
      </w:r>
      <w:r w:rsidR="006A2430">
        <w:rPr>
          <w:rFonts w:ascii="Arial" w:eastAsia="Arial" w:hAnsi="Arial" w:cs="Arial"/>
        </w:rPr>
        <w:t>discussed</w:t>
      </w:r>
      <w:r w:rsidR="00403459">
        <w:rPr>
          <w:rFonts w:ascii="Arial" w:eastAsia="Arial" w:hAnsi="Arial" w:cs="Arial"/>
        </w:rPr>
        <w:t xml:space="preserve"> the following items</w:t>
      </w:r>
      <w:r w:rsidR="006A2430">
        <w:rPr>
          <w:rFonts w:ascii="Arial" w:eastAsia="Arial" w:hAnsi="Arial" w:cs="Arial"/>
        </w:rPr>
        <w:t>:</w:t>
      </w:r>
    </w:p>
    <w:p w:rsidR="00945F0C" w:rsidRPr="00EC47AD" w:rsidRDefault="00935977" w:rsidP="00EC47AD">
      <w:pPr>
        <w:pStyle w:val="ListParagraph"/>
        <w:numPr>
          <w:ilvl w:val="0"/>
          <w:numId w:val="3"/>
        </w:numPr>
        <w:tabs>
          <w:tab w:val="left" w:pos="720"/>
        </w:tabs>
        <w:spacing w:after="160" w:line="252" w:lineRule="auto"/>
        <w:ind w:left="720"/>
        <w:jc w:val="both"/>
        <w:rPr>
          <w:rFonts w:ascii="Arial" w:eastAsiaTheme="minorHAnsi" w:hAnsi="Arial" w:cs="Arial"/>
          <w:sz w:val="22"/>
          <w:szCs w:val="22"/>
        </w:rPr>
      </w:pPr>
      <w:r>
        <w:rPr>
          <w:rFonts w:ascii="Arial" w:hAnsi="Arial" w:cs="Arial"/>
        </w:rPr>
        <w:t>T</w:t>
      </w:r>
      <w:r w:rsidR="00945F0C" w:rsidRPr="00074CA6">
        <w:rPr>
          <w:rFonts w:ascii="Arial" w:hAnsi="Arial" w:cs="Arial"/>
        </w:rPr>
        <w:t>he column</w:t>
      </w:r>
      <w:r w:rsidR="00EC47AD">
        <w:rPr>
          <w:rFonts w:ascii="Arial" w:hAnsi="Arial" w:cs="Arial"/>
        </w:rPr>
        <w:t xml:space="preserve"> spacing on the front porch</w:t>
      </w:r>
      <w:r w:rsidR="0051181F" w:rsidRPr="00EC47AD">
        <w:rPr>
          <w:rFonts w:ascii="Arial" w:hAnsi="Arial" w:cs="Arial"/>
        </w:rPr>
        <w:t>.</w:t>
      </w:r>
      <w:r w:rsidR="00EC47AD">
        <w:rPr>
          <w:rFonts w:ascii="Arial" w:hAnsi="Arial" w:cs="Arial"/>
        </w:rPr>
        <w:t xml:space="preserve"> </w:t>
      </w:r>
      <w:r w:rsidR="00945F0C" w:rsidRPr="00EC47AD">
        <w:rPr>
          <w:rFonts w:ascii="Arial" w:hAnsi="Arial" w:cs="Arial"/>
        </w:rPr>
        <w:t xml:space="preserve">The three spaces between the front columns should be equal. </w:t>
      </w:r>
    </w:p>
    <w:p w:rsidR="00945F0C" w:rsidRPr="00074CA6" w:rsidRDefault="00945F0C" w:rsidP="00935977">
      <w:pPr>
        <w:pStyle w:val="ListParagraph"/>
        <w:numPr>
          <w:ilvl w:val="0"/>
          <w:numId w:val="3"/>
        </w:numPr>
        <w:tabs>
          <w:tab w:val="left" w:pos="720"/>
        </w:tabs>
        <w:spacing w:after="160" w:line="252" w:lineRule="auto"/>
        <w:ind w:left="720"/>
        <w:jc w:val="both"/>
        <w:rPr>
          <w:rFonts w:ascii="Arial" w:hAnsi="Arial" w:cs="Arial"/>
        </w:rPr>
      </w:pPr>
      <w:r w:rsidRPr="00074CA6">
        <w:rPr>
          <w:rFonts w:ascii="Arial" w:hAnsi="Arial" w:cs="Arial"/>
        </w:rPr>
        <w:t>The vertical arrangement of the front façade.</w:t>
      </w:r>
    </w:p>
    <w:p w:rsidR="00945F0C" w:rsidRPr="00074CA6" w:rsidRDefault="00945F0C" w:rsidP="00935977">
      <w:pPr>
        <w:pStyle w:val="ListParagraph"/>
        <w:numPr>
          <w:ilvl w:val="0"/>
          <w:numId w:val="3"/>
        </w:numPr>
        <w:tabs>
          <w:tab w:val="left" w:pos="720"/>
        </w:tabs>
        <w:spacing w:after="160" w:line="252" w:lineRule="auto"/>
        <w:ind w:left="720"/>
        <w:jc w:val="both"/>
        <w:rPr>
          <w:rFonts w:ascii="Arial" w:hAnsi="Arial" w:cs="Arial"/>
        </w:rPr>
      </w:pPr>
      <w:r w:rsidRPr="00074CA6">
        <w:rPr>
          <w:rFonts w:ascii="Arial" w:hAnsi="Arial" w:cs="Arial"/>
        </w:rPr>
        <w:t>Second floor windows are lacking.</w:t>
      </w:r>
    </w:p>
    <w:p w:rsidR="00945F0C" w:rsidRPr="00074CA6" w:rsidRDefault="00945F0C" w:rsidP="00935977">
      <w:pPr>
        <w:pStyle w:val="ListParagraph"/>
        <w:numPr>
          <w:ilvl w:val="0"/>
          <w:numId w:val="3"/>
        </w:numPr>
        <w:tabs>
          <w:tab w:val="left" w:pos="720"/>
        </w:tabs>
        <w:spacing w:after="160" w:line="252" w:lineRule="auto"/>
        <w:ind w:left="720"/>
        <w:jc w:val="both"/>
        <w:rPr>
          <w:rFonts w:ascii="Arial" w:hAnsi="Arial" w:cs="Arial"/>
        </w:rPr>
      </w:pPr>
      <w:r w:rsidRPr="00074CA6">
        <w:rPr>
          <w:rFonts w:ascii="Arial" w:hAnsi="Arial" w:cs="Arial"/>
        </w:rPr>
        <w:t xml:space="preserve">Garage doors are very prominent; </w:t>
      </w:r>
      <w:r w:rsidR="00EC47AD">
        <w:rPr>
          <w:rFonts w:ascii="Arial" w:hAnsi="Arial" w:cs="Arial"/>
        </w:rPr>
        <w:t>they</w:t>
      </w:r>
      <w:r w:rsidRPr="00074CA6">
        <w:rPr>
          <w:rFonts w:ascii="Arial" w:hAnsi="Arial" w:cs="Arial"/>
        </w:rPr>
        <w:t xml:space="preserve"> should coordinate with the front door.</w:t>
      </w:r>
    </w:p>
    <w:p w:rsidR="00945F0C" w:rsidRPr="00074CA6" w:rsidRDefault="00403459" w:rsidP="00935977">
      <w:pPr>
        <w:pStyle w:val="ListParagraph"/>
        <w:numPr>
          <w:ilvl w:val="0"/>
          <w:numId w:val="3"/>
        </w:numPr>
        <w:tabs>
          <w:tab w:val="left" w:pos="720"/>
        </w:tabs>
        <w:spacing w:after="160" w:line="252" w:lineRule="auto"/>
        <w:ind w:left="720"/>
        <w:jc w:val="both"/>
        <w:rPr>
          <w:rFonts w:ascii="Arial" w:hAnsi="Arial" w:cs="Arial"/>
        </w:rPr>
      </w:pPr>
      <w:r>
        <w:rPr>
          <w:rFonts w:ascii="Arial" w:hAnsi="Arial" w:cs="Arial"/>
        </w:rPr>
        <w:lastRenderedPageBreak/>
        <w:t xml:space="preserve">Additional </w:t>
      </w:r>
      <w:r w:rsidR="00945F0C" w:rsidRPr="00074CA6">
        <w:rPr>
          <w:rFonts w:ascii="Arial" w:hAnsi="Arial" w:cs="Arial"/>
        </w:rPr>
        <w:t>details</w:t>
      </w:r>
      <w:r>
        <w:rPr>
          <w:rFonts w:ascii="Arial" w:hAnsi="Arial" w:cs="Arial"/>
        </w:rPr>
        <w:t xml:space="preserve"> needed</w:t>
      </w:r>
      <w:r w:rsidR="00945F0C" w:rsidRPr="00074CA6">
        <w:rPr>
          <w:rFonts w:ascii="Arial" w:hAnsi="Arial" w:cs="Arial"/>
        </w:rPr>
        <w:t xml:space="preserve"> on materials – TBD is not acceptable.</w:t>
      </w:r>
    </w:p>
    <w:p w:rsidR="00945F0C" w:rsidRPr="00074CA6" w:rsidRDefault="00945F0C" w:rsidP="00935977">
      <w:pPr>
        <w:pStyle w:val="ListParagraph"/>
        <w:numPr>
          <w:ilvl w:val="0"/>
          <w:numId w:val="3"/>
        </w:numPr>
        <w:tabs>
          <w:tab w:val="left" w:pos="720"/>
        </w:tabs>
        <w:spacing w:after="160" w:line="252" w:lineRule="auto"/>
        <w:ind w:left="720"/>
        <w:jc w:val="both"/>
        <w:rPr>
          <w:rFonts w:ascii="Arial" w:hAnsi="Arial" w:cs="Arial"/>
        </w:rPr>
      </w:pPr>
      <w:r w:rsidRPr="00074CA6">
        <w:rPr>
          <w:rFonts w:ascii="Arial" w:hAnsi="Arial" w:cs="Arial"/>
        </w:rPr>
        <w:t>Window trims are not consistent and should have sill</w:t>
      </w:r>
      <w:r w:rsidR="00403459">
        <w:rPr>
          <w:rFonts w:ascii="Arial" w:hAnsi="Arial" w:cs="Arial"/>
        </w:rPr>
        <w:t>s</w:t>
      </w:r>
      <w:r w:rsidRPr="00074CA6">
        <w:rPr>
          <w:rFonts w:ascii="Arial" w:hAnsi="Arial" w:cs="Arial"/>
        </w:rPr>
        <w:t xml:space="preserve"> and aprons.</w:t>
      </w:r>
    </w:p>
    <w:p w:rsidR="00945F0C" w:rsidRPr="00074CA6" w:rsidRDefault="00EC47AD" w:rsidP="00935977">
      <w:pPr>
        <w:pStyle w:val="ListParagraph"/>
        <w:numPr>
          <w:ilvl w:val="0"/>
          <w:numId w:val="3"/>
        </w:numPr>
        <w:tabs>
          <w:tab w:val="left" w:pos="720"/>
        </w:tabs>
        <w:spacing w:after="160" w:line="252" w:lineRule="auto"/>
        <w:ind w:left="720"/>
        <w:jc w:val="both"/>
        <w:rPr>
          <w:rFonts w:ascii="Arial" w:hAnsi="Arial" w:cs="Arial"/>
        </w:rPr>
      </w:pPr>
      <w:r>
        <w:rPr>
          <w:rFonts w:ascii="Arial" w:hAnsi="Arial" w:cs="Arial"/>
        </w:rPr>
        <w:t>The excessive blank space</w:t>
      </w:r>
      <w:r w:rsidR="00945F0C" w:rsidRPr="00074CA6">
        <w:rPr>
          <w:rFonts w:ascii="Arial" w:hAnsi="Arial" w:cs="Arial"/>
        </w:rPr>
        <w:t xml:space="preserve"> on the sid</w:t>
      </w:r>
      <w:r w:rsidR="0051181F">
        <w:rPr>
          <w:rFonts w:ascii="Arial" w:hAnsi="Arial" w:cs="Arial"/>
        </w:rPr>
        <w:t>e elevations</w:t>
      </w:r>
    </w:p>
    <w:p w:rsidR="00945F0C" w:rsidRPr="00074CA6" w:rsidRDefault="00EC47AD" w:rsidP="00935977">
      <w:pPr>
        <w:pStyle w:val="ListParagraph"/>
        <w:numPr>
          <w:ilvl w:val="0"/>
          <w:numId w:val="3"/>
        </w:numPr>
        <w:tabs>
          <w:tab w:val="left" w:pos="720"/>
        </w:tabs>
        <w:spacing w:after="160" w:line="252" w:lineRule="auto"/>
        <w:ind w:left="720"/>
        <w:jc w:val="both"/>
        <w:rPr>
          <w:rFonts w:ascii="Arial" w:hAnsi="Arial" w:cs="Arial"/>
        </w:rPr>
      </w:pPr>
      <w:r>
        <w:rPr>
          <w:rFonts w:ascii="Arial" w:hAnsi="Arial" w:cs="Arial"/>
        </w:rPr>
        <w:t>T</w:t>
      </w:r>
      <w:r w:rsidR="00403459">
        <w:rPr>
          <w:rFonts w:ascii="Arial" w:hAnsi="Arial" w:cs="Arial"/>
        </w:rPr>
        <w:t xml:space="preserve">he </w:t>
      </w:r>
      <w:r>
        <w:rPr>
          <w:rFonts w:ascii="Arial" w:hAnsi="Arial" w:cs="Arial"/>
        </w:rPr>
        <w:t xml:space="preserve">side elevation </w:t>
      </w:r>
      <w:r w:rsidR="00403459">
        <w:rPr>
          <w:rFonts w:ascii="Arial" w:hAnsi="Arial" w:cs="Arial"/>
        </w:rPr>
        <w:t xml:space="preserve">gables </w:t>
      </w:r>
      <w:r>
        <w:rPr>
          <w:rFonts w:ascii="Arial" w:hAnsi="Arial" w:cs="Arial"/>
        </w:rPr>
        <w:t>need shake and trim board</w:t>
      </w:r>
      <w:r w:rsidR="00945F0C" w:rsidRPr="00074CA6">
        <w:rPr>
          <w:rFonts w:ascii="Arial" w:hAnsi="Arial" w:cs="Arial"/>
        </w:rPr>
        <w:t>.</w:t>
      </w:r>
    </w:p>
    <w:p w:rsidR="00945F0C" w:rsidRPr="00074CA6" w:rsidRDefault="00945F0C" w:rsidP="00935977">
      <w:pPr>
        <w:pStyle w:val="ListParagraph"/>
        <w:numPr>
          <w:ilvl w:val="0"/>
          <w:numId w:val="3"/>
        </w:numPr>
        <w:tabs>
          <w:tab w:val="left" w:pos="720"/>
        </w:tabs>
        <w:spacing w:after="160" w:line="252" w:lineRule="auto"/>
        <w:ind w:left="720"/>
        <w:jc w:val="both"/>
        <w:rPr>
          <w:rFonts w:ascii="Arial" w:hAnsi="Arial" w:cs="Arial"/>
        </w:rPr>
      </w:pPr>
      <w:r w:rsidRPr="00074CA6">
        <w:rPr>
          <w:rFonts w:ascii="Arial" w:hAnsi="Arial" w:cs="Arial"/>
        </w:rPr>
        <w:t>The architectural guidelines recommend when a two-story house is going in among one-story</w:t>
      </w:r>
      <w:r w:rsidR="00403459">
        <w:rPr>
          <w:rFonts w:ascii="Arial" w:hAnsi="Arial" w:cs="Arial"/>
        </w:rPr>
        <w:t xml:space="preserve"> houses, design elements should be used to</w:t>
      </w:r>
      <w:r w:rsidRPr="00074CA6">
        <w:rPr>
          <w:rFonts w:ascii="Arial" w:hAnsi="Arial" w:cs="Arial"/>
        </w:rPr>
        <w:t xml:space="preserve"> curb the height on the secon</w:t>
      </w:r>
      <w:r w:rsidR="0051181F">
        <w:rPr>
          <w:rFonts w:ascii="Arial" w:hAnsi="Arial" w:cs="Arial"/>
        </w:rPr>
        <w:t>d floor</w:t>
      </w:r>
      <w:r w:rsidR="00403459">
        <w:rPr>
          <w:rFonts w:ascii="Arial" w:hAnsi="Arial" w:cs="Arial"/>
        </w:rPr>
        <w:t>,</w:t>
      </w:r>
      <w:r w:rsidR="0051181F">
        <w:rPr>
          <w:rFonts w:ascii="Arial" w:hAnsi="Arial" w:cs="Arial"/>
        </w:rPr>
        <w:t xml:space="preserve"> such as clipped gables.</w:t>
      </w:r>
    </w:p>
    <w:p w:rsidR="00945F0C" w:rsidRPr="00074CA6" w:rsidRDefault="00EC47AD" w:rsidP="00630180">
      <w:pPr>
        <w:pStyle w:val="ListParagraph"/>
        <w:numPr>
          <w:ilvl w:val="0"/>
          <w:numId w:val="3"/>
        </w:numPr>
        <w:tabs>
          <w:tab w:val="left" w:pos="810"/>
        </w:tabs>
        <w:spacing w:after="160" w:line="252" w:lineRule="auto"/>
        <w:ind w:left="720"/>
        <w:jc w:val="both"/>
        <w:rPr>
          <w:rFonts w:ascii="Arial" w:hAnsi="Arial" w:cs="Arial"/>
        </w:rPr>
      </w:pPr>
      <w:r>
        <w:rPr>
          <w:rFonts w:ascii="Arial" w:hAnsi="Arial" w:cs="Arial"/>
        </w:rPr>
        <w:t>P</w:t>
      </w:r>
      <w:r w:rsidR="00945F0C" w:rsidRPr="00074CA6">
        <w:rPr>
          <w:rFonts w:ascii="Arial" w:hAnsi="Arial" w:cs="Arial"/>
        </w:rPr>
        <w:t>orch headers</w:t>
      </w:r>
      <w:r>
        <w:rPr>
          <w:rFonts w:ascii="Arial" w:hAnsi="Arial" w:cs="Arial"/>
        </w:rPr>
        <w:t xml:space="preserve"> are not shown</w:t>
      </w:r>
      <w:r w:rsidR="00945F0C" w:rsidRPr="00074CA6">
        <w:rPr>
          <w:rFonts w:ascii="Arial" w:hAnsi="Arial" w:cs="Arial"/>
        </w:rPr>
        <w:t>.</w:t>
      </w:r>
    </w:p>
    <w:p w:rsidR="00945F0C" w:rsidRPr="00074CA6" w:rsidRDefault="00945F0C" w:rsidP="00935977">
      <w:pPr>
        <w:pStyle w:val="ListParagraph"/>
        <w:numPr>
          <w:ilvl w:val="0"/>
          <w:numId w:val="3"/>
        </w:numPr>
        <w:tabs>
          <w:tab w:val="left" w:pos="720"/>
        </w:tabs>
        <w:spacing w:after="160" w:line="252" w:lineRule="auto"/>
        <w:ind w:left="720"/>
        <w:jc w:val="both"/>
        <w:rPr>
          <w:rFonts w:ascii="Arial" w:hAnsi="Arial" w:cs="Arial"/>
        </w:rPr>
      </w:pPr>
      <w:r w:rsidRPr="00074CA6">
        <w:rPr>
          <w:rFonts w:ascii="Arial" w:hAnsi="Arial" w:cs="Arial"/>
        </w:rPr>
        <w:t xml:space="preserve">There are a lot of missing details, the plans should be more complete by the </w:t>
      </w:r>
      <w:r w:rsidR="0051181F">
        <w:rPr>
          <w:rFonts w:ascii="Arial" w:hAnsi="Arial" w:cs="Arial"/>
        </w:rPr>
        <w:t xml:space="preserve">next </w:t>
      </w:r>
      <w:r w:rsidRPr="00074CA6">
        <w:rPr>
          <w:rFonts w:ascii="Arial" w:hAnsi="Arial" w:cs="Arial"/>
        </w:rPr>
        <w:t>meeting.</w:t>
      </w:r>
    </w:p>
    <w:p w:rsidR="00707DEB" w:rsidRDefault="00707DEB" w:rsidP="00580439">
      <w:pPr>
        <w:spacing w:line="259" w:lineRule="auto"/>
        <w:rPr>
          <w:rFonts w:ascii="Arial" w:eastAsia="Arial" w:hAnsi="Arial" w:cs="Arial"/>
        </w:rPr>
      </w:pPr>
    </w:p>
    <w:p w:rsidR="00707DEB" w:rsidRPr="00F21D2D" w:rsidRDefault="00707DEB" w:rsidP="00707DEB">
      <w:pPr>
        <w:numPr>
          <w:ilvl w:val="1"/>
          <w:numId w:val="2"/>
        </w:numPr>
        <w:spacing w:after="160" w:line="259" w:lineRule="auto"/>
        <w:ind w:left="630" w:hanging="540"/>
        <w:rPr>
          <w:rFonts w:ascii="Arial" w:eastAsiaTheme="minorHAnsi" w:hAnsi="Arial" w:cs="Arial"/>
        </w:rPr>
      </w:pPr>
      <w:r w:rsidRPr="00F21D2D">
        <w:rPr>
          <w:rFonts w:ascii="Arial" w:eastAsiaTheme="minorHAnsi" w:hAnsi="Arial" w:cs="Arial"/>
          <w:u w:val="single"/>
        </w:rPr>
        <w:t>Case 62-21R – 646 Hawbrook Ave – R3</w:t>
      </w:r>
      <w:r w:rsidRPr="00F21D2D">
        <w:rPr>
          <w:rFonts w:ascii="Arial" w:eastAsiaTheme="minorHAnsi" w:hAnsi="Arial" w:cs="Arial"/>
        </w:rPr>
        <w:br/>
        <w:t>Robert E. Eisenbarger, applicant</w:t>
      </w:r>
      <w:r w:rsidRPr="00F21D2D">
        <w:rPr>
          <w:rFonts w:ascii="Arial" w:eastAsiaTheme="minorHAnsi" w:hAnsi="Arial" w:cs="Arial"/>
        </w:rPr>
        <w:br/>
        <w:t>Replace Existing Screened Porch</w:t>
      </w:r>
    </w:p>
    <w:p w:rsidR="00302A8A" w:rsidRPr="00315D44" w:rsidRDefault="00601843" w:rsidP="00315D44">
      <w:pPr>
        <w:spacing w:after="160" w:line="259" w:lineRule="auto"/>
        <w:ind w:left="630"/>
        <w:jc w:val="both"/>
        <w:rPr>
          <w:rFonts w:ascii="Arial" w:eastAsia="Arial" w:hAnsi="Arial" w:cs="Arial"/>
        </w:rPr>
      </w:pPr>
      <w:r>
        <w:rPr>
          <w:rFonts w:ascii="Arial" w:eastAsiaTheme="minorHAnsi" w:hAnsi="Arial" w:cs="Arial"/>
        </w:rPr>
        <w:t>Mr. Campbell</w:t>
      </w:r>
      <w:r w:rsidR="00403459">
        <w:rPr>
          <w:rFonts w:ascii="Arial" w:eastAsiaTheme="minorHAnsi" w:hAnsi="Arial" w:cs="Arial"/>
        </w:rPr>
        <w:t xml:space="preserve"> introduced 62</w:t>
      </w:r>
      <w:r w:rsidR="00E3358C">
        <w:rPr>
          <w:rFonts w:ascii="Arial" w:eastAsiaTheme="minorHAnsi" w:hAnsi="Arial" w:cs="Arial"/>
        </w:rPr>
        <w:t xml:space="preserve">-21R, </w:t>
      </w:r>
      <w:r w:rsidR="00302A8A" w:rsidRPr="00315D44">
        <w:rPr>
          <w:rFonts w:ascii="Arial" w:eastAsiaTheme="minorHAnsi" w:hAnsi="Arial" w:cs="Arial"/>
        </w:rPr>
        <w:t>a screened porch addition</w:t>
      </w:r>
      <w:r w:rsidR="00302A8A" w:rsidRPr="00315D44">
        <w:rPr>
          <w:rFonts w:ascii="Arial" w:eastAsia="Arial" w:hAnsi="Arial" w:cs="Arial"/>
        </w:rPr>
        <w:t xml:space="preserve">. The Board </w:t>
      </w:r>
      <w:r w:rsidR="00403459">
        <w:rPr>
          <w:rFonts w:ascii="Arial" w:eastAsia="Arial" w:hAnsi="Arial" w:cs="Arial"/>
        </w:rPr>
        <w:t>discussed the following items</w:t>
      </w:r>
      <w:r w:rsidR="00302A8A" w:rsidRPr="00315D44">
        <w:rPr>
          <w:rFonts w:ascii="Arial" w:eastAsia="Arial" w:hAnsi="Arial" w:cs="Arial"/>
        </w:rPr>
        <w:t>:</w:t>
      </w:r>
    </w:p>
    <w:p w:rsidR="007404D6" w:rsidRPr="007404D6" w:rsidRDefault="00403459" w:rsidP="00470724">
      <w:pPr>
        <w:pStyle w:val="ListParagraph"/>
        <w:numPr>
          <w:ilvl w:val="0"/>
          <w:numId w:val="7"/>
        </w:numPr>
        <w:spacing w:after="160" w:line="259" w:lineRule="auto"/>
        <w:ind w:left="720"/>
        <w:jc w:val="both"/>
        <w:rPr>
          <w:rFonts w:ascii="Arial" w:eastAsiaTheme="minorHAnsi" w:hAnsi="Arial" w:cs="Arial"/>
        </w:rPr>
      </w:pPr>
      <w:r>
        <w:rPr>
          <w:rFonts w:ascii="Arial" w:eastAsiaTheme="minorHAnsi" w:hAnsi="Arial" w:cs="Arial"/>
        </w:rPr>
        <w:t>V</w:t>
      </w:r>
      <w:r w:rsidR="007404D6" w:rsidRPr="007404D6">
        <w:rPr>
          <w:rFonts w:ascii="Arial" w:eastAsiaTheme="minorHAnsi" w:hAnsi="Arial" w:cs="Arial"/>
        </w:rPr>
        <w:t>entilation</w:t>
      </w:r>
      <w:r>
        <w:rPr>
          <w:rFonts w:ascii="Arial" w:eastAsiaTheme="minorHAnsi" w:hAnsi="Arial" w:cs="Arial"/>
        </w:rPr>
        <w:t xml:space="preserve"> considerations</w:t>
      </w:r>
      <w:r w:rsidR="007404D6" w:rsidRPr="007404D6">
        <w:rPr>
          <w:rFonts w:ascii="Arial" w:eastAsiaTheme="minorHAnsi" w:hAnsi="Arial" w:cs="Arial"/>
        </w:rPr>
        <w:t xml:space="preserve"> </w:t>
      </w:r>
      <w:r>
        <w:rPr>
          <w:rFonts w:ascii="Arial" w:eastAsiaTheme="minorHAnsi" w:hAnsi="Arial" w:cs="Arial"/>
        </w:rPr>
        <w:t>for</w:t>
      </w:r>
      <w:r w:rsidR="007404D6" w:rsidRPr="007404D6">
        <w:rPr>
          <w:rFonts w:ascii="Arial" w:eastAsiaTheme="minorHAnsi" w:hAnsi="Arial" w:cs="Arial"/>
        </w:rPr>
        <w:t xml:space="preserve"> the enclosed space</w:t>
      </w:r>
      <w:r>
        <w:rPr>
          <w:rFonts w:ascii="Arial" w:eastAsiaTheme="minorHAnsi" w:hAnsi="Arial" w:cs="Arial"/>
        </w:rPr>
        <w:t xml:space="preserve"> under the porch</w:t>
      </w:r>
      <w:r w:rsidR="007404D6">
        <w:rPr>
          <w:rFonts w:ascii="Arial" w:eastAsiaTheme="minorHAnsi" w:hAnsi="Arial" w:cs="Arial"/>
        </w:rPr>
        <w:t>.</w:t>
      </w:r>
    </w:p>
    <w:p w:rsidR="001159BF" w:rsidRPr="00D7610B" w:rsidRDefault="00E3358C" w:rsidP="00470724">
      <w:pPr>
        <w:pStyle w:val="ListParagraph"/>
        <w:numPr>
          <w:ilvl w:val="0"/>
          <w:numId w:val="7"/>
        </w:numPr>
        <w:spacing w:after="160" w:line="259" w:lineRule="auto"/>
        <w:ind w:left="720"/>
        <w:jc w:val="both"/>
        <w:rPr>
          <w:rFonts w:ascii="Arial" w:eastAsiaTheme="minorHAnsi" w:hAnsi="Arial" w:cs="Arial"/>
          <w:i/>
        </w:rPr>
      </w:pPr>
      <w:r>
        <w:rPr>
          <w:rFonts w:ascii="Arial" w:eastAsiaTheme="minorHAnsi" w:hAnsi="Arial" w:cs="Arial"/>
        </w:rPr>
        <w:t>C</w:t>
      </w:r>
      <w:r w:rsidR="00251BA9">
        <w:rPr>
          <w:rFonts w:ascii="Arial" w:eastAsiaTheme="minorHAnsi" w:hAnsi="Arial" w:cs="Arial"/>
        </w:rPr>
        <w:t xml:space="preserve">larification </w:t>
      </w:r>
      <w:r>
        <w:rPr>
          <w:rFonts w:ascii="Arial" w:eastAsiaTheme="minorHAnsi" w:hAnsi="Arial" w:cs="Arial"/>
        </w:rPr>
        <w:t>needed on the gable</w:t>
      </w:r>
      <w:r w:rsidR="000D2648">
        <w:rPr>
          <w:rFonts w:ascii="Arial" w:eastAsiaTheme="minorHAnsi" w:hAnsi="Arial" w:cs="Arial"/>
        </w:rPr>
        <w:t>s</w:t>
      </w:r>
      <w:r>
        <w:rPr>
          <w:rFonts w:ascii="Arial" w:eastAsiaTheme="minorHAnsi" w:hAnsi="Arial" w:cs="Arial"/>
        </w:rPr>
        <w:t xml:space="preserve"> as they are not articulated in the </w:t>
      </w:r>
      <w:r w:rsidR="00251BA9">
        <w:rPr>
          <w:rFonts w:ascii="Arial" w:eastAsiaTheme="minorHAnsi" w:hAnsi="Arial" w:cs="Arial"/>
        </w:rPr>
        <w:t>drawings.</w:t>
      </w:r>
    </w:p>
    <w:p w:rsidR="00D7610B" w:rsidRPr="00D7610B" w:rsidRDefault="00E3358C" w:rsidP="00470724">
      <w:pPr>
        <w:pStyle w:val="ListParagraph"/>
        <w:numPr>
          <w:ilvl w:val="0"/>
          <w:numId w:val="7"/>
        </w:numPr>
        <w:spacing w:after="160" w:line="259" w:lineRule="auto"/>
        <w:ind w:left="720"/>
        <w:jc w:val="both"/>
        <w:rPr>
          <w:rFonts w:ascii="Arial" w:eastAsiaTheme="minorHAnsi" w:hAnsi="Arial" w:cs="Arial"/>
          <w:i/>
        </w:rPr>
      </w:pPr>
      <w:r>
        <w:rPr>
          <w:rFonts w:ascii="Arial" w:eastAsiaTheme="minorHAnsi" w:hAnsi="Arial" w:cs="Arial"/>
        </w:rPr>
        <w:t>Unclear where the</w:t>
      </w:r>
      <w:r w:rsidR="00D7610B">
        <w:rPr>
          <w:rFonts w:ascii="Arial" w:eastAsiaTheme="minorHAnsi" w:hAnsi="Arial" w:cs="Arial"/>
        </w:rPr>
        <w:t xml:space="preserve"> cricket meets the gable.</w:t>
      </w:r>
    </w:p>
    <w:p w:rsidR="00D7610B" w:rsidRPr="00315D44" w:rsidRDefault="00403459" w:rsidP="00470724">
      <w:pPr>
        <w:pStyle w:val="ListParagraph"/>
        <w:numPr>
          <w:ilvl w:val="0"/>
          <w:numId w:val="7"/>
        </w:numPr>
        <w:spacing w:after="160" w:line="259" w:lineRule="auto"/>
        <w:ind w:left="720"/>
        <w:jc w:val="both"/>
        <w:rPr>
          <w:rFonts w:ascii="Arial" w:eastAsiaTheme="minorHAnsi" w:hAnsi="Arial" w:cs="Arial"/>
          <w:i/>
        </w:rPr>
      </w:pPr>
      <w:r>
        <w:rPr>
          <w:rFonts w:ascii="Arial" w:eastAsiaTheme="minorHAnsi" w:hAnsi="Arial" w:cs="Arial"/>
        </w:rPr>
        <w:t>T</w:t>
      </w:r>
      <w:r w:rsidR="00D7610B">
        <w:rPr>
          <w:rFonts w:ascii="Arial" w:eastAsiaTheme="minorHAnsi" w:hAnsi="Arial" w:cs="Arial"/>
        </w:rPr>
        <w:t xml:space="preserve">he Building Commissioner </w:t>
      </w:r>
      <w:r>
        <w:rPr>
          <w:rFonts w:ascii="Arial" w:eastAsiaTheme="minorHAnsi" w:hAnsi="Arial" w:cs="Arial"/>
        </w:rPr>
        <w:t>will</w:t>
      </w:r>
      <w:r w:rsidR="00D7610B">
        <w:rPr>
          <w:rFonts w:ascii="Arial" w:eastAsiaTheme="minorHAnsi" w:hAnsi="Arial" w:cs="Arial"/>
        </w:rPr>
        <w:t xml:space="preserve"> verify</w:t>
      </w:r>
      <w:r>
        <w:rPr>
          <w:rFonts w:ascii="Arial" w:eastAsiaTheme="minorHAnsi" w:hAnsi="Arial" w:cs="Arial"/>
        </w:rPr>
        <w:t xml:space="preserve"> that</w:t>
      </w:r>
      <w:r w:rsidR="00D7610B">
        <w:rPr>
          <w:rFonts w:ascii="Arial" w:eastAsiaTheme="minorHAnsi" w:hAnsi="Arial" w:cs="Arial"/>
        </w:rPr>
        <w:t xml:space="preserve"> the chimney height meets the building code.</w:t>
      </w:r>
    </w:p>
    <w:p w:rsidR="00707DEB" w:rsidRDefault="00707DEB" w:rsidP="00580439">
      <w:pPr>
        <w:pBdr>
          <w:top w:val="nil"/>
          <w:left w:val="nil"/>
          <w:bottom w:val="nil"/>
          <w:right w:val="nil"/>
          <w:between w:val="nil"/>
        </w:pBdr>
        <w:spacing w:line="259" w:lineRule="auto"/>
        <w:rPr>
          <w:rFonts w:ascii="Arial" w:eastAsia="Arial" w:hAnsi="Arial" w:cs="Arial"/>
        </w:rPr>
      </w:pPr>
    </w:p>
    <w:p w:rsidR="00707DEB" w:rsidRPr="00EA3DDF" w:rsidRDefault="00707DEB" w:rsidP="00707DEB">
      <w:pPr>
        <w:numPr>
          <w:ilvl w:val="1"/>
          <w:numId w:val="2"/>
        </w:numPr>
        <w:spacing w:after="160" w:line="259" w:lineRule="auto"/>
        <w:ind w:left="630" w:hanging="540"/>
        <w:rPr>
          <w:rFonts w:ascii="Arial" w:eastAsiaTheme="minorHAnsi" w:hAnsi="Arial" w:cs="Arial"/>
        </w:rPr>
      </w:pPr>
      <w:r w:rsidRPr="00EA3DDF">
        <w:rPr>
          <w:rFonts w:ascii="Arial" w:eastAsiaTheme="minorHAnsi" w:hAnsi="Arial" w:cs="Arial"/>
          <w:u w:val="single"/>
        </w:rPr>
        <w:t>Case 67-21R – 612 Bambury Way – R3</w:t>
      </w:r>
      <w:r w:rsidRPr="00EA3DDF">
        <w:rPr>
          <w:rFonts w:ascii="Arial" w:eastAsiaTheme="minorHAnsi" w:hAnsi="Arial" w:cs="Arial"/>
        </w:rPr>
        <w:br/>
        <w:t>Brad Conrad, applicant</w:t>
      </w:r>
      <w:r w:rsidRPr="00EA3DDF">
        <w:rPr>
          <w:rFonts w:ascii="Arial" w:eastAsiaTheme="minorHAnsi" w:hAnsi="Arial" w:cs="Arial"/>
        </w:rPr>
        <w:br/>
        <w:t>One-Story Addition to Existing House</w:t>
      </w:r>
    </w:p>
    <w:p w:rsidR="00302A8A" w:rsidRPr="004F0525" w:rsidRDefault="00601843" w:rsidP="004F0525">
      <w:pPr>
        <w:spacing w:after="160" w:line="259" w:lineRule="auto"/>
        <w:ind w:left="630"/>
        <w:jc w:val="both"/>
        <w:rPr>
          <w:rFonts w:ascii="Arial" w:eastAsia="Arial" w:hAnsi="Arial" w:cs="Arial"/>
        </w:rPr>
      </w:pPr>
      <w:r>
        <w:rPr>
          <w:rFonts w:ascii="Arial" w:eastAsiaTheme="minorHAnsi" w:hAnsi="Arial" w:cs="Arial"/>
        </w:rPr>
        <w:t>Mr. Campbell</w:t>
      </w:r>
      <w:r w:rsidR="00501CD6">
        <w:rPr>
          <w:rFonts w:ascii="Arial" w:eastAsiaTheme="minorHAnsi" w:hAnsi="Arial" w:cs="Arial"/>
        </w:rPr>
        <w:t xml:space="preserve"> introduced 67</w:t>
      </w:r>
      <w:r w:rsidR="00E3358C">
        <w:rPr>
          <w:rFonts w:ascii="Arial" w:eastAsiaTheme="minorHAnsi" w:hAnsi="Arial" w:cs="Arial"/>
        </w:rPr>
        <w:t xml:space="preserve">-21R, a </w:t>
      </w:r>
      <w:r w:rsidR="00403459">
        <w:rPr>
          <w:rFonts w:ascii="Arial" w:eastAsiaTheme="minorHAnsi" w:hAnsi="Arial" w:cs="Arial"/>
        </w:rPr>
        <w:t>rear home addition</w:t>
      </w:r>
      <w:r w:rsidR="00302A8A" w:rsidRPr="004F0525">
        <w:rPr>
          <w:rFonts w:ascii="Arial" w:eastAsia="Arial" w:hAnsi="Arial" w:cs="Arial"/>
        </w:rPr>
        <w:t>. The Board</w:t>
      </w:r>
      <w:r w:rsidR="0009510E">
        <w:rPr>
          <w:rFonts w:ascii="Arial" w:eastAsia="Arial" w:hAnsi="Arial" w:cs="Arial"/>
        </w:rPr>
        <w:t xml:space="preserve"> </w:t>
      </w:r>
      <w:r w:rsidR="00403459">
        <w:rPr>
          <w:rFonts w:ascii="Arial" w:eastAsia="Arial" w:hAnsi="Arial" w:cs="Arial"/>
        </w:rPr>
        <w:t>stated</w:t>
      </w:r>
      <w:r w:rsidR="0009510E">
        <w:rPr>
          <w:rFonts w:ascii="Arial" w:eastAsia="Arial" w:hAnsi="Arial" w:cs="Arial"/>
        </w:rPr>
        <w:t xml:space="preserve"> that all the materials match up and </w:t>
      </w:r>
      <w:r w:rsidR="00403459">
        <w:rPr>
          <w:rFonts w:ascii="Arial" w:eastAsia="Arial" w:hAnsi="Arial" w:cs="Arial"/>
        </w:rPr>
        <w:t>that</w:t>
      </w:r>
      <w:r w:rsidR="0009510E">
        <w:rPr>
          <w:rFonts w:ascii="Arial" w:eastAsia="Arial" w:hAnsi="Arial" w:cs="Arial"/>
        </w:rPr>
        <w:t xml:space="preserve"> the </w:t>
      </w:r>
      <w:r w:rsidR="002B584D">
        <w:rPr>
          <w:rFonts w:ascii="Arial" w:eastAsia="Arial" w:hAnsi="Arial" w:cs="Arial"/>
        </w:rPr>
        <w:t>plans were</w:t>
      </w:r>
      <w:r w:rsidR="0009510E">
        <w:rPr>
          <w:rFonts w:ascii="Arial" w:eastAsia="Arial" w:hAnsi="Arial" w:cs="Arial"/>
        </w:rPr>
        <w:t xml:space="preserve"> nicely done. They indicated that the proposal looks good</w:t>
      </w:r>
      <w:r w:rsidR="004B4130">
        <w:rPr>
          <w:rFonts w:ascii="Arial" w:eastAsia="Arial" w:hAnsi="Arial" w:cs="Arial"/>
        </w:rPr>
        <w:t xml:space="preserve"> as submitted</w:t>
      </w:r>
      <w:r w:rsidR="0009510E">
        <w:rPr>
          <w:rFonts w:ascii="Arial" w:eastAsia="Arial" w:hAnsi="Arial" w:cs="Arial"/>
        </w:rPr>
        <w:t>.</w:t>
      </w:r>
    </w:p>
    <w:p w:rsidR="00707DEB" w:rsidRDefault="00707DEB" w:rsidP="00580439">
      <w:pPr>
        <w:pBdr>
          <w:top w:val="nil"/>
          <w:left w:val="nil"/>
          <w:bottom w:val="nil"/>
          <w:right w:val="nil"/>
          <w:between w:val="nil"/>
        </w:pBdr>
        <w:spacing w:line="259" w:lineRule="auto"/>
        <w:rPr>
          <w:rFonts w:ascii="Arial" w:eastAsia="Arial" w:hAnsi="Arial" w:cs="Arial"/>
        </w:rPr>
      </w:pPr>
    </w:p>
    <w:p w:rsidR="00707DEB" w:rsidRPr="00EA3DDF" w:rsidRDefault="00707DEB" w:rsidP="00707DEB">
      <w:pPr>
        <w:numPr>
          <w:ilvl w:val="1"/>
          <w:numId w:val="2"/>
        </w:numPr>
        <w:spacing w:after="160" w:line="259" w:lineRule="auto"/>
        <w:ind w:left="630" w:hanging="540"/>
        <w:rPr>
          <w:rFonts w:ascii="Arial" w:eastAsiaTheme="minorHAnsi" w:hAnsi="Arial" w:cs="Arial"/>
        </w:rPr>
      </w:pPr>
      <w:r w:rsidRPr="00EA3DDF">
        <w:rPr>
          <w:rFonts w:ascii="Arial" w:eastAsiaTheme="minorHAnsi" w:hAnsi="Arial" w:cs="Arial"/>
          <w:u w:val="single"/>
        </w:rPr>
        <w:t>Case 68-21R – 404 Frieda Ave – R3</w:t>
      </w:r>
      <w:r w:rsidRPr="00EA3DDF">
        <w:rPr>
          <w:rFonts w:ascii="Arial" w:eastAsiaTheme="minorHAnsi" w:hAnsi="Arial" w:cs="Arial"/>
          <w:u w:val="single"/>
        </w:rPr>
        <w:br/>
      </w:r>
      <w:r w:rsidRPr="00EA3DDF">
        <w:rPr>
          <w:rFonts w:ascii="Arial" w:eastAsiaTheme="minorHAnsi" w:hAnsi="Arial" w:cs="Arial"/>
        </w:rPr>
        <w:t>Stauder Architecture, applicant</w:t>
      </w:r>
      <w:r w:rsidRPr="00EA3DDF">
        <w:rPr>
          <w:rFonts w:ascii="Arial" w:eastAsiaTheme="minorHAnsi" w:hAnsi="Arial" w:cs="Arial"/>
        </w:rPr>
        <w:br/>
        <w:t>Garage Addition to Replace Attached Carport</w:t>
      </w:r>
    </w:p>
    <w:p w:rsidR="00302A8A" w:rsidRPr="00453B47" w:rsidRDefault="00601843" w:rsidP="00453B47">
      <w:pPr>
        <w:spacing w:after="160" w:line="259" w:lineRule="auto"/>
        <w:ind w:left="630"/>
        <w:jc w:val="both"/>
        <w:rPr>
          <w:rFonts w:ascii="Arial" w:eastAsia="Arial" w:hAnsi="Arial" w:cs="Arial"/>
        </w:rPr>
      </w:pPr>
      <w:r>
        <w:rPr>
          <w:rFonts w:ascii="Arial" w:eastAsiaTheme="minorHAnsi" w:hAnsi="Arial" w:cs="Arial"/>
        </w:rPr>
        <w:t>Mr. Campbell</w:t>
      </w:r>
      <w:r w:rsidR="00FB0B30">
        <w:rPr>
          <w:rFonts w:ascii="Arial" w:eastAsiaTheme="minorHAnsi" w:hAnsi="Arial" w:cs="Arial"/>
        </w:rPr>
        <w:t xml:space="preserve"> introduced 68</w:t>
      </w:r>
      <w:r w:rsidR="00302A8A" w:rsidRPr="00453B47">
        <w:rPr>
          <w:rFonts w:ascii="Arial" w:eastAsiaTheme="minorHAnsi" w:hAnsi="Arial" w:cs="Arial"/>
        </w:rPr>
        <w:t>-21R</w:t>
      </w:r>
      <w:r w:rsidR="008D60BC">
        <w:rPr>
          <w:rFonts w:ascii="Arial" w:eastAsiaTheme="minorHAnsi" w:hAnsi="Arial" w:cs="Arial"/>
        </w:rPr>
        <w:t xml:space="preserve">, </w:t>
      </w:r>
      <w:r w:rsidR="00FB0B30">
        <w:rPr>
          <w:rFonts w:ascii="Arial" w:eastAsiaTheme="minorHAnsi" w:hAnsi="Arial" w:cs="Arial"/>
        </w:rPr>
        <w:t>a garage</w:t>
      </w:r>
      <w:r w:rsidR="00302A8A" w:rsidRPr="00453B47">
        <w:rPr>
          <w:rFonts w:ascii="Arial" w:eastAsiaTheme="minorHAnsi" w:hAnsi="Arial" w:cs="Arial"/>
        </w:rPr>
        <w:t xml:space="preserve"> addition</w:t>
      </w:r>
      <w:r w:rsidR="00FB0B30">
        <w:rPr>
          <w:rFonts w:ascii="Arial" w:eastAsiaTheme="minorHAnsi" w:hAnsi="Arial" w:cs="Arial"/>
        </w:rPr>
        <w:t xml:space="preserve"> replacing an attached carport</w:t>
      </w:r>
      <w:r w:rsidR="00302A8A" w:rsidRPr="00453B47">
        <w:rPr>
          <w:rFonts w:ascii="Arial" w:eastAsia="Arial" w:hAnsi="Arial" w:cs="Arial"/>
        </w:rPr>
        <w:t>. The Board discussed the following</w:t>
      </w:r>
      <w:r w:rsidR="008D60BC">
        <w:rPr>
          <w:rFonts w:ascii="Arial" w:eastAsia="Arial" w:hAnsi="Arial" w:cs="Arial"/>
        </w:rPr>
        <w:t xml:space="preserve"> items</w:t>
      </w:r>
      <w:r w:rsidR="00302A8A" w:rsidRPr="00453B47">
        <w:rPr>
          <w:rFonts w:ascii="Arial" w:eastAsia="Arial" w:hAnsi="Arial" w:cs="Arial"/>
        </w:rPr>
        <w:t>:</w:t>
      </w:r>
    </w:p>
    <w:p w:rsidR="00302A8A" w:rsidRDefault="00403459" w:rsidP="002766FA">
      <w:pPr>
        <w:pStyle w:val="ListParagraph"/>
        <w:numPr>
          <w:ilvl w:val="0"/>
          <w:numId w:val="8"/>
        </w:numPr>
        <w:spacing w:after="160" w:line="259" w:lineRule="auto"/>
        <w:ind w:left="540"/>
        <w:jc w:val="both"/>
        <w:rPr>
          <w:rFonts w:ascii="Arial" w:hAnsi="Arial" w:cs="Arial"/>
        </w:rPr>
      </w:pPr>
      <w:r>
        <w:rPr>
          <w:rFonts w:ascii="Arial" w:hAnsi="Arial" w:cs="Arial"/>
        </w:rPr>
        <w:t xml:space="preserve">The roof height seems </w:t>
      </w:r>
      <w:r w:rsidR="008D60BC">
        <w:rPr>
          <w:rFonts w:ascii="Arial" w:hAnsi="Arial" w:cs="Arial"/>
        </w:rPr>
        <w:t>excessive</w:t>
      </w:r>
      <w:r>
        <w:rPr>
          <w:rFonts w:ascii="Arial" w:hAnsi="Arial" w:cs="Arial"/>
        </w:rPr>
        <w:t xml:space="preserve">, which may </w:t>
      </w:r>
      <w:r w:rsidR="00340A40">
        <w:rPr>
          <w:rFonts w:ascii="Arial" w:hAnsi="Arial" w:cs="Arial"/>
        </w:rPr>
        <w:t>be a split-level issue.</w:t>
      </w:r>
    </w:p>
    <w:p w:rsidR="0029587F" w:rsidRDefault="00DF071D" w:rsidP="002766FA">
      <w:pPr>
        <w:pStyle w:val="ListParagraph"/>
        <w:numPr>
          <w:ilvl w:val="0"/>
          <w:numId w:val="8"/>
        </w:numPr>
        <w:spacing w:after="160" w:line="259" w:lineRule="auto"/>
        <w:ind w:left="540"/>
        <w:jc w:val="both"/>
        <w:rPr>
          <w:rFonts w:ascii="Arial" w:hAnsi="Arial" w:cs="Arial"/>
        </w:rPr>
      </w:pPr>
      <w:r>
        <w:rPr>
          <w:rFonts w:ascii="Arial" w:hAnsi="Arial" w:cs="Arial"/>
        </w:rPr>
        <w:t>A cut shee</w:t>
      </w:r>
      <w:r w:rsidR="00931ED2">
        <w:rPr>
          <w:rFonts w:ascii="Arial" w:hAnsi="Arial" w:cs="Arial"/>
        </w:rPr>
        <w:t>t is needed for the garage door, and it will need to have windows.</w:t>
      </w:r>
    </w:p>
    <w:p w:rsidR="00DF071D" w:rsidRDefault="00FE30F1" w:rsidP="002766FA">
      <w:pPr>
        <w:pStyle w:val="ListParagraph"/>
        <w:numPr>
          <w:ilvl w:val="0"/>
          <w:numId w:val="8"/>
        </w:numPr>
        <w:spacing w:after="160" w:line="259" w:lineRule="auto"/>
        <w:ind w:left="540"/>
        <w:jc w:val="both"/>
        <w:rPr>
          <w:rFonts w:ascii="Arial" w:hAnsi="Arial" w:cs="Arial"/>
        </w:rPr>
      </w:pPr>
      <w:r>
        <w:rPr>
          <w:rFonts w:ascii="Arial" w:hAnsi="Arial" w:cs="Arial"/>
        </w:rPr>
        <w:t>L</w:t>
      </w:r>
      <w:r w:rsidR="002B676A">
        <w:rPr>
          <w:rFonts w:ascii="Arial" w:hAnsi="Arial" w:cs="Arial"/>
        </w:rPr>
        <w:t>ight fixtures</w:t>
      </w:r>
      <w:r w:rsidR="00DF071D">
        <w:rPr>
          <w:rFonts w:ascii="Arial" w:hAnsi="Arial" w:cs="Arial"/>
        </w:rPr>
        <w:t xml:space="preserve"> </w:t>
      </w:r>
      <w:r>
        <w:rPr>
          <w:rFonts w:ascii="Arial" w:hAnsi="Arial" w:cs="Arial"/>
        </w:rPr>
        <w:t xml:space="preserve">should be </w:t>
      </w:r>
      <w:r w:rsidR="00DF071D">
        <w:rPr>
          <w:rFonts w:ascii="Arial" w:hAnsi="Arial" w:cs="Arial"/>
        </w:rPr>
        <w:t xml:space="preserve">added </w:t>
      </w:r>
      <w:r w:rsidR="002B676A">
        <w:rPr>
          <w:rFonts w:ascii="Arial" w:hAnsi="Arial" w:cs="Arial"/>
        </w:rPr>
        <w:t xml:space="preserve">to break up the </w:t>
      </w:r>
      <w:r>
        <w:rPr>
          <w:rFonts w:ascii="Arial" w:hAnsi="Arial" w:cs="Arial"/>
        </w:rPr>
        <w:t>space</w:t>
      </w:r>
      <w:r w:rsidR="002B676A">
        <w:rPr>
          <w:rFonts w:ascii="Arial" w:hAnsi="Arial" w:cs="Arial"/>
        </w:rPr>
        <w:t xml:space="preserve"> above the garage.</w:t>
      </w:r>
    </w:p>
    <w:p w:rsidR="00931ED2" w:rsidRPr="00931ED2" w:rsidRDefault="00931ED2" w:rsidP="002766FA">
      <w:pPr>
        <w:pStyle w:val="ListParagraph"/>
        <w:numPr>
          <w:ilvl w:val="0"/>
          <w:numId w:val="8"/>
        </w:numPr>
        <w:spacing w:after="160" w:line="259" w:lineRule="auto"/>
        <w:ind w:left="540"/>
        <w:jc w:val="both"/>
        <w:rPr>
          <w:rFonts w:ascii="Arial" w:hAnsi="Arial" w:cs="Arial"/>
        </w:rPr>
      </w:pPr>
      <w:r>
        <w:rPr>
          <w:rFonts w:ascii="Arial" w:hAnsi="Arial" w:cs="Arial"/>
        </w:rPr>
        <w:lastRenderedPageBreak/>
        <w:t>Materials and trim need to be consistent with existing home.</w:t>
      </w:r>
    </w:p>
    <w:p w:rsidR="002B676A" w:rsidRPr="00340A40" w:rsidRDefault="00FE30F1" w:rsidP="002766FA">
      <w:pPr>
        <w:pStyle w:val="ListParagraph"/>
        <w:numPr>
          <w:ilvl w:val="0"/>
          <w:numId w:val="8"/>
        </w:numPr>
        <w:spacing w:after="160" w:line="259" w:lineRule="auto"/>
        <w:ind w:left="540"/>
        <w:jc w:val="both"/>
        <w:rPr>
          <w:rFonts w:ascii="Arial" w:hAnsi="Arial" w:cs="Arial"/>
        </w:rPr>
      </w:pPr>
      <w:r>
        <w:rPr>
          <w:rFonts w:ascii="Arial" w:hAnsi="Arial" w:cs="Arial"/>
        </w:rPr>
        <w:t>Roof slope and articulation</w:t>
      </w:r>
      <w:r w:rsidR="005647BF">
        <w:rPr>
          <w:rFonts w:ascii="Arial" w:hAnsi="Arial" w:cs="Arial"/>
        </w:rPr>
        <w:t>.</w:t>
      </w:r>
    </w:p>
    <w:p w:rsidR="00707DEB" w:rsidRDefault="00707DEB" w:rsidP="00580439">
      <w:pPr>
        <w:rPr>
          <w:rFonts w:ascii="Arial" w:eastAsia="Arial" w:hAnsi="Arial" w:cs="Arial"/>
        </w:rPr>
      </w:pPr>
    </w:p>
    <w:p w:rsidR="00707DEB" w:rsidRPr="00F626B9" w:rsidRDefault="00707DEB" w:rsidP="00707DEB">
      <w:pPr>
        <w:numPr>
          <w:ilvl w:val="1"/>
          <w:numId w:val="2"/>
        </w:numPr>
        <w:spacing w:after="160" w:line="259" w:lineRule="auto"/>
        <w:ind w:left="630" w:hanging="540"/>
        <w:rPr>
          <w:rFonts w:ascii="Arial" w:eastAsiaTheme="minorHAnsi" w:hAnsi="Arial" w:cs="Arial"/>
        </w:rPr>
      </w:pPr>
      <w:r w:rsidRPr="00F626B9">
        <w:rPr>
          <w:rFonts w:ascii="Arial" w:eastAsiaTheme="minorHAnsi" w:hAnsi="Arial" w:cs="Arial"/>
          <w:u w:val="single"/>
        </w:rPr>
        <w:t>Case 70-21R – 638 Mendelsohn Dr –</w:t>
      </w:r>
      <w:r w:rsidR="00FE30F1">
        <w:rPr>
          <w:rFonts w:ascii="Arial" w:eastAsiaTheme="minorHAnsi" w:hAnsi="Arial" w:cs="Arial"/>
          <w:u w:val="single"/>
        </w:rPr>
        <w:t xml:space="preserve"> </w:t>
      </w:r>
      <w:r w:rsidRPr="00F626B9">
        <w:rPr>
          <w:rFonts w:ascii="Arial" w:eastAsiaTheme="minorHAnsi" w:hAnsi="Arial" w:cs="Arial"/>
          <w:u w:val="single"/>
        </w:rPr>
        <w:t>R3</w:t>
      </w:r>
      <w:r w:rsidRPr="00F626B9">
        <w:rPr>
          <w:rFonts w:ascii="Arial" w:eastAsiaTheme="minorHAnsi" w:hAnsi="Arial" w:cs="Arial"/>
          <w:u w:val="single"/>
        </w:rPr>
        <w:br/>
      </w:r>
      <w:r w:rsidRPr="00F626B9">
        <w:rPr>
          <w:rFonts w:ascii="Arial" w:eastAsiaTheme="minorHAnsi" w:hAnsi="Arial" w:cs="Arial"/>
        </w:rPr>
        <w:t>Tracy Winters of Agape Construction, applicant</w:t>
      </w:r>
      <w:r w:rsidRPr="00F626B9">
        <w:rPr>
          <w:rFonts w:ascii="Arial" w:eastAsiaTheme="minorHAnsi" w:hAnsi="Arial" w:cs="Arial"/>
        </w:rPr>
        <w:br/>
        <w:t>One-Story Rear Addition</w:t>
      </w:r>
    </w:p>
    <w:p w:rsidR="00931ED2" w:rsidRDefault="00601843" w:rsidP="00453B47">
      <w:pPr>
        <w:spacing w:after="160" w:line="259" w:lineRule="auto"/>
        <w:ind w:left="630"/>
        <w:jc w:val="both"/>
        <w:rPr>
          <w:rFonts w:ascii="Arial" w:eastAsia="Arial" w:hAnsi="Arial" w:cs="Arial"/>
        </w:rPr>
      </w:pPr>
      <w:r>
        <w:rPr>
          <w:rFonts w:ascii="Arial" w:eastAsiaTheme="minorHAnsi" w:hAnsi="Arial" w:cs="Arial"/>
        </w:rPr>
        <w:t>Mr. Campbell</w:t>
      </w:r>
      <w:r w:rsidR="002A3A90">
        <w:rPr>
          <w:rFonts w:ascii="Arial" w:eastAsiaTheme="minorHAnsi" w:hAnsi="Arial" w:cs="Arial"/>
        </w:rPr>
        <w:t xml:space="preserve"> introduced 70</w:t>
      </w:r>
      <w:r w:rsidR="00302A8A" w:rsidRPr="00453B47">
        <w:rPr>
          <w:rFonts w:ascii="Arial" w:eastAsiaTheme="minorHAnsi" w:hAnsi="Arial" w:cs="Arial"/>
        </w:rPr>
        <w:t>-21R</w:t>
      </w:r>
      <w:r w:rsidR="008D60BC">
        <w:rPr>
          <w:rFonts w:ascii="Arial" w:eastAsiaTheme="minorHAnsi" w:hAnsi="Arial" w:cs="Arial"/>
        </w:rPr>
        <w:t>,</w:t>
      </w:r>
      <w:r w:rsidR="000306F0">
        <w:rPr>
          <w:rFonts w:ascii="Arial" w:eastAsiaTheme="minorHAnsi" w:hAnsi="Arial" w:cs="Arial"/>
        </w:rPr>
        <w:t xml:space="preserve"> a </w:t>
      </w:r>
      <w:r w:rsidR="008D60BC">
        <w:rPr>
          <w:rFonts w:ascii="Arial" w:eastAsiaTheme="minorHAnsi" w:hAnsi="Arial" w:cs="Arial"/>
        </w:rPr>
        <w:t>one-story,</w:t>
      </w:r>
      <w:r w:rsidR="00CC4849">
        <w:rPr>
          <w:rFonts w:ascii="Arial" w:eastAsiaTheme="minorHAnsi" w:hAnsi="Arial" w:cs="Arial"/>
        </w:rPr>
        <w:t xml:space="preserve"> rear</w:t>
      </w:r>
      <w:r w:rsidR="00935977">
        <w:rPr>
          <w:rFonts w:ascii="Arial" w:eastAsiaTheme="minorHAnsi" w:hAnsi="Arial" w:cs="Arial"/>
        </w:rPr>
        <w:t xml:space="preserve"> home</w:t>
      </w:r>
      <w:r w:rsidR="00302A8A" w:rsidRPr="00453B47">
        <w:rPr>
          <w:rFonts w:ascii="Arial" w:eastAsiaTheme="minorHAnsi" w:hAnsi="Arial" w:cs="Arial"/>
        </w:rPr>
        <w:t xml:space="preserve"> addition</w:t>
      </w:r>
      <w:r w:rsidR="00302A8A" w:rsidRPr="00453B47">
        <w:rPr>
          <w:rFonts w:ascii="Arial" w:eastAsia="Arial" w:hAnsi="Arial" w:cs="Arial"/>
        </w:rPr>
        <w:t>. Th</w:t>
      </w:r>
      <w:r w:rsidR="005647BF">
        <w:rPr>
          <w:rFonts w:ascii="Arial" w:eastAsia="Arial" w:hAnsi="Arial" w:cs="Arial"/>
        </w:rPr>
        <w:t xml:space="preserve">e Board </w:t>
      </w:r>
      <w:r w:rsidR="00624560">
        <w:rPr>
          <w:rFonts w:ascii="Arial" w:eastAsia="Arial" w:hAnsi="Arial" w:cs="Arial"/>
        </w:rPr>
        <w:t>discussed the</w:t>
      </w:r>
      <w:r w:rsidR="00931ED2">
        <w:rPr>
          <w:rFonts w:ascii="Arial" w:eastAsia="Arial" w:hAnsi="Arial" w:cs="Arial"/>
        </w:rPr>
        <w:t xml:space="preserve"> following items: </w:t>
      </w:r>
    </w:p>
    <w:p w:rsidR="00931ED2" w:rsidRDefault="00931ED2" w:rsidP="002766FA">
      <w:pPr>
        <w:pStyle w:val="ListParagraph"/>
        <w:numPr>
          <w:ilvl w:val="0"/>
          <w:numId w:val="11"/>
        </w:numPr>
        <w:spacing w:after="160" w:line="259" w:lineRule="auto"/>
        <w:ind w:left="630"/>
        <w:jc w:val="both"/>
        <w:rPr>
          <w:rFonts w:ascii="Arial" w:eastAsia="Arial" w:hAnsi="Arial" w:cs="Arial"/>
        </w:rPr>
      </w:pPr>
      <w:r>
        <w:rPr>
          <w:rFonts w:ascii="Arial" w:eastAsia="Arial" w:hAnsi="Arial" w:cs="Arial"/>
        </w:rPr>
        <w:t xml:space="preserve">The </w:t>
      </w:r>
      <w:r w:rsidR="00624560" w:rsidRPr="00931ED2">
        <w:rPr>
          <w:rFonts w:ascii="Arial" w:eastAsia="Arial" w:hAnsi="Arial" w:cs="Arial"/>
        </w:rPr>
        <w:t>roof</w:t>
      </w:r>
      <w:r>
        <w:rPr>
          <w:rFonts w:ascii="Arial" w:eastAsia="Arial" w:hAnsi="Arial" w:cs="Arial"/>
        </w:rPr>
        <w:t xml:space="preserve"> of the addition is taller than the existing home</w:t>
      </w:r>
      <w:r w:rsidR="00935977">
        <w:rPr>
          <w:rFonts w:ascii="Arial" w:eastAsia="Arial" w:hAnsi="Arial" w:cs="Arial"/>
        </w:rPr>
        <w:t xml:space="preserve"> and the second gable seems randomly placed</w:t>
      </w:r>
      <w:r>
        <w:rPr>
          <w:rFonts w:ascii="Arial" w:eastAsia="Arial" w:hAnsi="Arial" w:cs="Arial"/>
        </w:rPr>
        <w:t>.</w:t>
      </w:r>
      <w:r w:rsidR="00935977">
        <w:rPr>
          <w:rFonts w:ascii="Arial" w:eastAsia="Arial" w:hAnsi="Arial" w:cs="Arial"/>
        </w:rPr>
        <w:t xml:space="preserve"> The existing roofline should not be exceeded.</w:t>
      </w:r>
      <w:r>
        <w:rPr>
          <w:rFonts w:ascii="Arial" w:eastAsia="Arial" w:hAnsi="Arial" w:cs="Arial"/>
        </w:rPr>
        <w:t xml:space="preserve"> </w:t>
      </w:r>
    </w:p>
    <w:p w:rsidR="00302A8A" w:rsidRPr="00931ED2" w:rsidRDefault="00935977" w:rsidP="002766FA">
      <w:pPr>
        <w:pStyle w:val="ListParagraph"/>
        <w:numPr>
          <w:ilvl w:val="0"/>
          <w:numId w:val="11"/>
        </w:numPr>
        <w:spacing w:after="160" w:line="259" w:lineRule="auto"/>
        <w:ind w:left="630"/>
        <w:jc w:val="both"/>
        <w:rPr>
          <w:rFonts w:ascii="Arial" w:eastAsia="Arial" w:hAnsi="Arial" w:cs="Arial"/>
        </w:rPr>
      </w:pPr>
      <w:r>
        <w:rPr>
          <w:rFonts w:ascii="Arial" w:eastAsia="Arial" w:hAnsi="Arial" w:cs="Arial"/>
        </w:rPr>
        <w:t>The gables need to be better articulated and the large cricket needs to be addressed.</w:t>
      </w:r>
    </w:p>
    <w:p w:rsidR="00707DEB" w:rsidRDefault="00707DEB" w:rsidP="00707DEB">
      <w:pPr>
        <w:rPr>
          <w:rFonts w:ascii="Arial" w:eastAsia="Arial" w:hAnsi="Arial" w:cs="Arial"/>
          <w:b/>
        </w:rPr>
      </w:pPr>
    </w:p>
    <w:p w:rsidR="00707DEB" w:rsidRPr="00AF3795" w:rsidRDefault="00707DEB" w:rsidP="00707DEB">
      <w:pPr>
        <w:numPr>
          <w:ilvl w:val="1"/>
          <w:numId w:val="2"/>
        </w:numPr>
        <w:spacing w:after="160" w:line="259" w:lineRule="auto"/>
        <w:ind w:left="633" w:hanging="547"/>
        <w:rPr>
          <w:rFonts w:ascii="Arial" w:eastAsiaTheme="minorHAnsi" w:hAnsi="Arial" w:cs="Arial"/>
        </w:rPr>
      </w:pPr>
      <w:r w:rsidRPr="00AF3795">
        <w:rPr>
          <w:rFonts w:ascii="Arial" w:eastAsiaTheme="minorHAnsi" w:hAnsi="Arial" w:cs="Arial"/>
          <w:u w:val="single"/>
        </w:rPr>
        <w:t>Case 71-21R – 326 Lee Ave –R4</w:t>
      </w:r>
      <w:r w:rsidRPr="00AF3795">
        <w:rPr>
          <w:rFonts w:ascii="Arial" w:eastAsiaTheme="minorHAnsi" w:hAnsi="Arial" w:cs="Arial"/>
          <w:u w:val="single"/>
        </w:rPr>
        <w:br/>
      </w:r>
      <w:r w:rsidRPr="00AF3795">
        <w:rPr>
          <w:rFonts w:ascii="Arial" w:eastAsiaTheme="minorHAnsi" w:hAnsi="Arial" w:cs="Arial"/>
        </w:rPr>
        <w:t>Stauder Architecture, applicant</w:t>
      </w:r>
      <w:r w:rsidRPr="00AF3795">
        <w:rPr>
          <w:rFonts w:ascii="Arial" w:eastAsiaTheme="minorHAnsi" w:hAnsi="Arial" w:cs="Arial"/>
        </w:rPr>
        <w:br/>
        <w:t>House Addition &amp; Detached Garage Replacement</w:t>
      </w:r>
    </w:p>
    <w:p w:rsidR="00935977" w:rsidRDefault="00601843" w:rsidP="00453B47">
      <w:pPr>
        <w:spacing w:after="160" w:line="259" w:lineRule="auto"/>
        <w:ind w:left="633"/>
        <w:jc w:val="both"/>
        <w:rPr>
          <w:rFonts w:ascii="Arial" w:eastAsia="Arial" w:hAnsi="Arial" w:cs="Arial"/>
        </w:rPr>
      </w:pPr>
      <w:r>
        <w:rPr>
          <w:rFonts w:ascii="Arial" w:eastAsiaTheme="minorHAnsi" w:hAnsi="Arial" w:cs="Arial"/>
        </w:rPr>
        <w:t>Mr. Campbell</w:t>
      </w:r>
      <w:r w:rsidR="002A3A90">
        <w:rPr>
          <w:rFonts w:ascii="Arial" w:eastAsiaTheme="minorHAnsi" w:hAnsi="Arial" w:cs="Arial"/>
        </w:rPr>
        <w:t xml:space="preserve"> introduced 71</w:t>
      </w:r>
      <w:r w:rsidR="008D60BC">
        <w:rPr>
          <w:rFonts w:ascii="Arial" w:eastAsiaTheme="minorHAnsi" w:hAnsi="Arial" w:cs="Arial"/>
        </w:rPr>
        <w:t xml:space="preserve">-21R, </w:t>
      </w:r>
      <w:r w:rsidR="002A3A90">
        <w:rPr>
          <w:rFonts w:ascii="Arial" w:eastAsiaTheme="minorHAnsi" w:hAnsi="Arial" w:cs="Arial"/>
        </w:rPr>
        <w:t xml:space="preserve">a </w:t>
      </w:r>
      <w:r w:rsidR="00935977">
        <w:rPr>
          <w:rFonts w:ascii="Arial" w:eastAsiaTheme="minorHAnsi" w:hAnsi="Arial" w:cs="Arial"/>
        </w:rPr>
        <w:t>home</w:t>
      </w:r>
      <w:r w:rsidR="00302A8A" w:rsidRPr="00453B47">
        <w:rPr>
          <w:rFonts w:ascii="Arial" w:eastAsiaTheme="minorHAnsi" w:hAnsi="Arial" w:cs="Arial"/>
        </w:rPr>
        <w:t xml:space="preserve"> addition</w:t>
      </w:r>
      <w:r w:rsidR="00935977">
        <w:rPr>
          <w:rFonts w:ascii="Arial" w:eastAsiaTheme="minorHAnsi" w:hAnsi="Arial" w:cs="Arial"/>
        </w:rPr>
        <w:t xml:space="preserve"> and</w:t>
      </w:r>
      <w:r w:rsidR="002A3A90">
        <w:rPr>
          <w:rFonts w:ascii="Arial" w:eastAsiaTheme="minorHAnsi" w:hAnsi="Arial" w:cs="Arial"/>
        </w:rPr>
        <w:t xml:space="preserve"> detached garage</w:t>
      </w:r>
      <w:r w:rsidR="00935977">
        <w:rPr>
          <w:rFonts w:ascii="Arial" w:eastAsiaTheme="minorHAnsi" w:hAnsi="Arial" w:cs="Arial"/>
        </w:rPr>
        <w:t xml:space="preserve"> replacement</w:t>
      </w:r>
      <w:r w:rsidR="00302A8A" w:rsidRPr="00453B47">
        <w:rPr>
          <w:rFonts w:ascii="Arial" w:eastAsia="Arial" w:hAnsi="Arial" w:cs="Arial"/>
        </w:rPr>
        <w:t>. Th</w:t>
      </w:r>
      <w:r w:rsidR="004E0FE3">
        <w:rPr>
          <w:rFonts w:ascii="Arial" w:eastAsia="Arial" w:hAnsi="Arial" w:cs="Arial"/>
        </w:rPr>
        <w:t>e Board discussed</w:t>
      </w:r>
      <w:r w:rsidR="00935977">
        <w:rPr>
          <w:rFonts w:ascii="Arial" w:eastAsia="Arial" w:hAnsi="Arial" w:cs="Arial"/>
        </w:rPr>
        <w:t xml:space="preserve"> the following items:</w:t>
      </w:r>
    </w:p>
    <w:p w:rsidR="00935977" w:rsidRDefault="00935977" w:rsidP="00470724">
      <w:pPr>
        <w:pStyle w:val="ListParagraph"/>
        <w:numPr>
          <w:ilvl w:val="0"/>
          <w:numId w:val="12"/>
        </w:numPr>
        <w:spacing w:after="160" w:line="259" w:lineRule="auto"/>
        <w:ind w:left="630"/>
        <w:jc w:val="both"/>
        <w:rPr>
          <w:rFonts w:ascii="Arial" w:eastAsia="Arial" w:hAnsi="Arial" w:cs="Arial"/>
        </w:rPr>
      </w:pPr>
      <w:r>
        <w:rPr>
          <w:rFonts w:ascii="Arial" w:eastAsia="Arial" w:hAnsi="Arial" w:cs="Arial"/>
        </w:rPr>
        <w:t xml:space="preserve">The front porch design and posts. </w:t>
      </w:r>
    </w:p>
    <w:p w:rsidR="00935977" w:rsidRDefault="008D60BC" w:rsidP="00470724">
      <w:pPr>
        <w:pStyle w:val="ListParagraph"/>
        <w:numPr>
          <w:ilvl w:val="0"/>
          <w:numId w:val="12"/>
        </w:numPr>
        <w:spacing w:after="160" w:line="259" w:lineRule="auto"/>
        <w:ind w:left="630"/>
        <w:jc w:val="both"/>
        <w:rPr>
          <w:rFonts w:ascii="Arial" w:eastAsia="Arial" w:hAnsi="Arial" w:cs="Arial"/>
        </w:rPr>
      </w:pPr>
      <w:r>
        <w:rPr>
          <w:rFonts w:ascii="Arial" w:eastAsia="Arial" w:hAnsi="Arial" w:cs="Arial"/>
        </w:rPr>
        <w:t>T</w:t>
      </w:r>
      <w:r w:rsidR="00601843" w:rsidRPr="00935977">
        <w:rPr>
          <w:rFonts w:ascii="Arial" w:eastAsia="Arial" w:hAnsi="Arial" w:cs="Arial"/>
        </w:rPr>
        <w:t xml:space="preserve">he </w:t>
      </w:r>
      <w:r w:rsidR="008733AD" w:rsidRPr="00935977">
        <w:rPr>
          <w:rFonts w:ascii="Arial" w:eastAsia="Arial" w:hAnsi="Arial" w:cs="Arial"/>
        </w:rPr>
        <w:t xml:space="preserve">continuity </w:t>
      </w:r>
      <w:r w:rsidR="00601843" w:rsidRPr="00935977">
        <w:rPr>
          <w:rFonts w:ascii="Arial" w:eastAsia="Arial" w:hAnsi="Arial" w:cs="Arial"/>
        </w:rPr>
        <w:t>of the proposed design</w:t>
      </w:r>
      <w:r w:rsidR="00935977">
        <w:rPr>
          <w:rFonts w:ascii="Arial" w:eastAsia="Arial" w:hAnsi="Arial" w:cs="Arial"/>
        </w:rPr>
        <w:t xml:space="preserve"> works well</w:t>
      </w:r>
      <w:r w:rsidR="00601843" w:rsidRPr="00935977">
        <w:rPr>
          <w:rFonts w:ascii="Arial" w:eastAsia="Arial" w:hAnsi="Arial" w:cs="Arial"/>
        </w:rPr>
        <w:t xml:space="preserve"> with the exi</w:t>
      </w:r>
      <w:r>
        <w:rPr>
          <w:rFonts w:ascii="Arial" w:eastAsia="Arial" w:hAnsi="Arial" w:cs="Arial"/>
        </w:rPr>
        <w:t>sting structure.</w:t>
      </w:r>
    </w:p>
    <w:p w:rsidR="00707DEB" w:rsidRDefault="00707DEB" w:rsidP="00707DEB">
      <w:pPr>
        <w:rPr>
          <w:rFonts w:ascii="Arial" w:eastAsia="Arial" w:hAnsi="Arial" w:cs="Arial"/>
          <w:b/>
        </w:rPr>
      </w:pPr>
    </w:p>
    <w:p w:rsidR="00707DEB" w:rsidRPr="00AF3795" w:rsidRDefault="00707DEB" w:rsidP="00707DEB">
      <w:pPr>
        <w:numPr>
          <w:ilvl w:val="1"/>
          <w:numId w:val="2"/>
        </w:numPr>
        <w:spacing w:after="160" w:line="259" w:lineRule="auto"/>
        <w:ind w:left="633" w:hanging="547"/>
        <w:rPr>
          <w:rFonts w:ascii="Arial" w:eastAsiaTheme="minorHAnsi" w:hAnsi="Arial" w:cs="Arial"/>
        </w:rPr>
      </w:pPr>
      <w:r w:rsidRPr="00AF3795">
        <w:rPr>
          <w:rFonts w:ascii="Arial" w:eastAsiaTheme="minorHAnsi" w:hAnsi="Arial" w:cs="Arial"/>
          <w:u w:val="single"/>
        </w:rPr>
        <w:t>Case 72-21R – 840 N Kirkwood Rd – R4</w:t>
      </w:r>
      <w:r w:rsidRPr="00AF3795">
        <w:rPr>
          <w:rFonts w:ascii="Arial" w:eastAsiaTheme="minorHAnsi" w:hAnsi="Arial" w:cs="Arial"/>
          <w:u w:val="single"/>
        </w:rPr>
        <w:br/>
      </w:r>
      <w:r w:rsidRPr="00AF3795">
        <w:rPr>
          <w:rFonts w:ascii="Arial" w:eastAsiaTheme="minorHAnsi" w:hAnsi="Arial" w:cs="Arial"/>
        </w:rPr>
        <w:t>Tracy Winters of Agape Construction, applicant</w:t>
      </w:r>
      <w:r w:rsidRPr="00AF3795">
        <w:rPr>
          <w:rFonts w:ascii="Arial" w:eastAsiaTheme="minorHAnsi" w:hAnsi="Arial" w:cs="Arial"/>
        </w:rPr>
        <w:br/>
        <w:t>Two-Story Rear Addition &amp; Remodel</w:t>
      </w:r>
    </w:p>
    <w:p w:rsidR="00935977" w:rsidRDefault="00601843" w:rsidP="00453B47">
      <w:pPr>
        <w:spacing w:after="160" w:line="259" w:lineRule="auto"/>
        <w:ind w:left="633"/>
        <w:jc w:val="both"/>
        <w:rPr>
          <w:rFonts w:ascii="Arial" w:eastAsia="Arial" w:hAnsi="Arial" w:cs="Arial"/>
        </w:rPr>
      </w:pPr>
      <w:r>
        <w:rPr>
          <w:rFonts w:ascii="Arial" w:eastAsiaTheme="minorHAnsi" w:hAnsi="Arial" w:cs="Arial"/>
        </w:rPr>
        <w:t>Mr. Campbell</w:t>
      </w:r>
      <w:r w:rsidR="00B800C9">
        <w:rPr>
          <w:rFonts w:ascii="Arial" w:eastAsiaTheme="minorHAnsi" w:hAnsi="Arial" w:cs="Arial"/>
        </w:rPr>
        <w:t xml:space="preserve"> introduced 72</w:t>
      </w:r>
      <w:r w:rsidR="006B1CE1">
        <w:rPr>
          <w:rFonts w:ascii="Arial" w:eastAsiaTheme="minorHAnsi" w:hAnsi="Arial" w:cs="Arial"/>
        </w:rPr>
        <w:t xml:space="preserve">-21R, </w:t>
      </w:r>
      <w:r w:rsidR="00B800C9">
        <w:rPr>
          <w:rFonts w:ascii="Arial" w:eastAsiaTheme="minorHAnsi" w:hAnsi="Arial" w:cs="Arial"/>
        </w:rPr>
        <w:t>a two-story rear</w:t>
      </w:r>
      <w:r w:rsidR="00935977">
        <w:rPr>
          <w:rFonts w:ascii="Arial" w:eastAsiaTheme="minorHAnsi" w:hAnsi="Arial" w:cs="Arial"/>
        </w:rPr>
        <w:t xml:space="preserve"> home</w:t>
      </w:r>
      <w:r w:rsidR="00B800C9">
        <w:rPr>
          <w:rFonts w:ascii="Arial" w:eastAsiaTheme="minorHAnsi" w:hAnsi="Arial" w:cs="Arial"/>
        </w:rPr>
        <w:t xml:space="preserve"> addition and remodel</w:t>
      </w:r>
      <w:r w:rsidR="00EF3C05">
        <w:rPr>
          <w:rFonts w:ascii="Arial" w:eastAsia="Arial" w:hAnsi="Arial" w:cs="Arial"/>
        </w:rPr>
        <w:t xml:space="preserve">. </w:t>
      </w:r>
      <w:r>
        <w:rPr>
          <w:rFonts w:ascii="Arial" w:eastAsia="Arial" w:hAnsi="Arial" w:cs="Arial"/>
        </w:rPr>
        <w:t>The B</w:t>
      </w:r>
      <w:r w:rsidR="00F14369">
        <w:rPr>
          <w:rFonts w:ascii="Arial" w:eastAsia="Arial" w:hAnsi="Arial" w:cs="Arial"/>
        </w:rPr>
        <w:t xml:space="preserve">oard discussed </w:t>
      </w:r>
      <w:r w:rsidR="00935977">
        <w:rPr>
          <w:rFonts w:ascii="Arial" w:eastAsia="Arial" w:hAnsi="Arial" w:cs="Arial"/>
        </w:rPr>
        <w:t>the following items:</w:t>
      </w:r>
    </w:p>
    <w:p w:rsidR="00935977" w:rsidRDefault="00935977" w:rsidP="002766FA">
      <w:pPr>
        <w:pStyle w:val="ListParagraph"/>
        <w:numPr>
          <w:ilvl w:val="0"/>
          <w:numId w:val="13"/>
        </w:numPr>
        <w:spacing w:after="160" w:line="259" w:lineRule="auto"/>
        <w:ind w:left="720"/>
        <w:jc w:val="both"/>
        <w:rPr>
          <w:rFonts w:ascii="Arial" w:eastAsia="Arial" w:hAnsi="Arial" w:cs="Arial"/>
        </w:rPr>
      </w:pPr>
      <w:r>
        <w:rPr>
          <w:rFonts w:ascii="Arial" w:eastAsia="Arial" w:hAnsi="Arial" w:cs="Arial"/>
        </w:rPr>
        <w:t xml:space="preserve">The octagonal shape of the addition. </w:t>
      </w:r>
    </w:p>
    <w:p w:rsidR="00935977" w:rsidRDefault="00935977" w:rsidP="002766FA">
      <w:pPr>
        <w:pStyle w:val="ListParagraph"/>
        <w:numPr>
          <w:ilvl w:val="0"/>
          <w:numId w:val="13"/>
        </w:numPr>
        <w:spacing w:after="160" w:line="259" w:lineRule="auto"/>
        <w:ind w:left="720"/>
        <w:jc w:val="both"/>
        <w:rPr>
          <w:rFonts w:ascii="Arial" w:eastAsia="Arial" w:hAnsi="Arial" w:cs="Arial"/>
        </w:rPr>
      </w:pPr>
      <w:r>
        <w:rPr>
          <w:rFonts w:ascii="Arial" w:eastAsia="Arial" w:hAnsi="Arial" w:cs="Arial"/>
        </w:rPr>
        <w:t>The gable design and roof cricket.</w:t>
      </w:r>
    </w:p>
    <w:p w:rsidR="00E852E0" w:rsidRDefault="00935977" w:rsidP="002766FA">
      <w:pPr>
        <w:pStyle w:val="ListParagraph"/>
        <w:numPr>
          <w:ilvl w:val="0"/>
          <w:numId w:val="13"/>
        </w:numPr>
        <w:spacing w:after="160" w:line="259" w:lineRule="auto"/>
        <w:ind w:left="720"/>
        <w:jc w:val="both"/>
        <w:rPr>
          <w:rFonts w:ascii="Arial" w:eastAsia="Arial" w:hAnsi="Arial" w:cs="Arial"/>
        </w:rPr>
      </w:pPr>
      <w:r>
        <w:rPr>
          <w:rFonts w:ascii="Arial" w:eastAsia="Arial" w:hAnsi="Arial" w:cs="Arial"/>
        </w:rPr>
        <w:t xml:space="preserve">Concerns about the bathroom </w:t>
      </w:r>
      <w:r w:rsidR="008D60BC">
        <w:rPr>
          <w:rFonts w:ascii="Arial" w:eastAsia="Arial" w:hAnsi="Arial" w:cs="Arial"/>
        </w:rPr>
        <w:t xml:space="preserve">and </w:t>
      </w:r>
      <w:r>
        <w:rPr>
          <w:rFonts w:ascii="Arial" w:eastAsia="Arial" w:hAnsi="Arial" w:cs="Arial"/>
        </w:rPr>
        <w:t>shower windows</w:t>
      </w:r>
      <w:r w:rsidR="005A1C9B" w:rsidRPr="00935977">
        <w:rPr>
          <w:rFonts w:ascii="Arial" w:eastAsia="Arial" w:hAnsi="Arial" w:cs="Arial"/>
        </w:rPr>
        <w:t>.</w:t>
      </w:r>
    </w:p>
    <w:p w:rsidR="006B1CE1" w:rsidRPr="00935977" w:rsidRDefault="006B1CE1" w:rsidP="006B1CE1">
      <w:pPr>
        <w:pStyle w:val="ListParagraph"/>
        <w:spacing w:after="160" w:line="259" w:lineRule="auto"/>
        <w:ind w:left="1353"/>
        <w:jc w:val="both"/>
        <w:rPr>
          <w:rFonts w:ascii="Arial" w:eastAsia="Arial" w:hAnsi="Arial" w:cs="Arial"/>
        </w:rPr>
      </w:pPr>
    </w:p>
    <w:p w:rsidR="00707DEB" w:rsidRPr="00AF3795" w:rsidRDefault="00707DEB" w:rsidP="00707DEB">
      <w:pPr>
        <w:numPr>
          <w:ilvl w:val="1"/>
          <w:numId w:val="2"/>
        </w:numPr>
        <w:spacing w:after="160" w:line="259" w:lineRule="auto"/>
        <w:ind w:left="633" w:hanging="547"/>
        <w:rPr>
          <w:rFonts w:ascii="Arial" w:eastAsiaTheme="minorHAnsi" w:hAnsi="Arial" w:cs="Arial"/>
        </w:rPr>
      </w:pPr>
      <w:r w:rsidRPr="00AF3795">
        <w:rPr>
          <w:rFonts w:ascii="Arial" w:eastAsiaTheme="minorHAnsi" w:hAnsi="Arial" w:cs="Arial"/>
          <w:u w:val="single"/>
        </w:rPr>
        <w:t>Case 73-21R – 533 Bedford Oaks Dr – R4</w:t>
      </w:r>
      <w:r w:rsidRPr="00AF3795">
        <w:rPr>
          <w:rFonts w:ascii="Arial" w:eastAsiaTheme="minorHAnsi" w:hAnsi="Arial" w:cs="Arial"/>
          <w:u w:val="single"/>
        </w:rPr>
        <w:br/>
      </w:r>
      <w:r w:rsidRPr="00AF3795">
        <w:rPr>
          <w:rFonts w:ascii="Arial" w:eastAsiaTheme="minorHAnsi" w:hAnsi="Arial" w:cs="Arial"/>
        </w:rPr>
        <w:t>Robert Brauch, applicant</w:t>
      </w:r>
      <w:r w:rsidRPr="00AF3795">
        <w:rPr>
          <w:rFonts w:ascii="Arial" w:eastAsiaTheme="minorHAnsi" w:hAnsi="Arial" w:cs="Arial"/>
        </w:rPr>
        <w:br/>
        <w:t>Enclosing Existing Front Porch, Adding New Slab-on-Grade Front Porch</w:t>
      </w:r>
      <w:r w:rsidR="00B800C9">
        <w:rPr>
          <w:rFonts w:ascii="Arial" w:eastAsiaTheme="minorHAnsi" w:hAnsi="Arial" w:cs="Arial"/>
        </w:rPr>
        <w:t xml:space="preserve"> </w:t>
      </w:r>
      <w:r w:rsidRPr="00AF3795">
        <w:rPr>
          <w:rFonts w:ascii="Arial" w:eastAsiaTheme="minorHAnsi" w:hAnsi="Arial" w:cs="Arial"/>
        </w:rPr>
        <w:t>&amp; Canopy</w:t>
      </w:r>
    </w:p>
    <w:p w:rsidR="00E852E0" w:rsidRPr="00453B47" w:rsidRDefault="006B1CE1" w:rsidP="00453B47">
      <w:pPr>
        <w:spacing w:after="160" w:line="259" w:lineRule="auto"/>
        <w:ind w:left="633"/>
        <w:jc w:val="both"/>
        <w:rPr>
          <w:rFonts w:ascii="Arial" w:eastAsia="Arial" w:hAnsi="Arial" w:cs="Arial"/>
        </w:rPr>
      </w:pPr>
      <w:r>
        <w:rPr>
          <w:rFonts w:ascii="Arial" w:eastAsiaTheme="minorHAnsi" w:hAnsi="Arial" w:cs="Arial"/>
        </w:rPr>
        <w:lastRenderedPageBreak/>
        <w:t xml:space="preserve">Mr. Campbell </w:t>
      </w:r>
      <w:r w:rsidR="00E852E0" w:rsidRPr="00453B47">
        <w:rPr>
          <w:rFonts w:ascii="Arial" w:eastAsiaTheme="minorHAnsi" w:hAnsi="Arial" w:cs="Arial"/>
        </w:rPr>
        <w:t>introduced</w:t>
      </w:r>
      <w:r w:rsidR="00D13029">
        <w:rPr>
          <w:rFonts w:ascii="Arial" w:eastAsiaTheme="minorHAnsi" w:hAnsi="Arial" w:cs="Arial"/>
        </w:rPr>
        <w:t xml:space="preserve"> 73</w:t>
      </w:r>
      <w:r w:rsidR="00E852E0" w:rsidRPr="00453B47">
        <w:rPr>
          <w:rFonts w:ascii="Arial" w:eastAsiaTheme="minorHAnsi" w:hAnsi="Arial" w:cs="Arial"/>
        </w:rPr>
        <w:t>-21R</w:t>
      </w:r>
      <w:r w:rsidR="008D60BC">
        <w:rPr>
          <w:rFonts w:ascii="Arial" w:eastAsiaTheme="minorHAnsi" w:hAnsi="Arial" w:cs="Arial"/>
        </w:rPr>
        <w:t>, a request</w:t>
      </w:r>
      <w:r>
        <w:rPr>
          <w:rFonts w:ascii="Arial" w:eastAsiaTheme="minorHAnsi" w:hAnsi="Arial" w:cs="Arial"/>
        </w:rPr>
        <w:t xml:space="preserve"> to</w:t>
      </w:r>
      <w:r w:rsidR="000B141D">
        <w:rPr>
          <w:rFonts w:ascii="Arial" w:eastAsiaTheme="minorHAnsi" w:hAnsi="Arial" w:cs="Arial"/>
        </w:rPr>
        <w:t xml:space="preserve"> enclose</w:t>
      </w:r>
      <w:r>
        <w:rPr>
          <w:rFonts w:ascii="Arial" w:eastAsiaTheme="minorHAnsi" w:hAnsi="Arial" w:cs="Arial"/>
        </w:rPr>
        <w:t xml:space="preserve"> an existing front porch and build</w:t>
      </w:r>
      <w:r w:rsidR="000B141D">
        <w:rPr>
          <w:rFonts w:ascii="Arial" w:eastAsiaTheme="minorHAnsi" w:hAnsi="Arial" w:cs="Arial"/>
        </w:rPr>
        <w:t xml:space="preserve"> a new slab-on-grade front porch with</w:t>
      </w:r>
      <w:r>
        <w:rPr>
          <w:rFonts w:ascii="Arial" w:eastAsiaTheme="minorHAnsi" w:hAnsi="Arial" w:cs="Arial"/>
        </w:rPr>
        <w:t xml:space="preserve"> a</w:t>
      </w:r>
      <w:r w:rsidR="000B141D">
        <w:rPr>
          <w:rFonts w:ascii="Arial" w:eastAsiaTheme="minorHAnsi" w:hAnsi="Arial" w:cs="Arial"/>
        </w:rPr>
        <w:t xml:space="preserve"> canopy</w:t>
      </w:r>
      <w:r w:rsidR="00E852E0" w:rsidRPr="00453B47">
        <w:rPr>
          <w:rFonts w:ascii="Arial" w:eastAsia="Arial" w:hAnsi="Arial" w:cs="Arial"/>
        </w:rPr>
        <w:t>. The Board discussed the following</w:t>
      </w:r>
      <w:r>
        <w:rPr>
          <w:rFonts w:ascii="Arial" w:eastAsia="Arial" w:hAnsi="Arial" w:cs="Arial"/>
        </w:rPr>
        <w:t xml:space="preserve"> items</w:t>
      </w:r>
      <w:r w:rsidR="00E852E0" w:rsidRPr="00453B47">
        <w:rPr>
          <w:rFonts w:ascii="Arial" w:eastAsia="Arial" w:hAnsi="Arial" w:cs="Arial"/>
        </w:rPr>
        <w:t>:</w:t>
      </w:r>
    </w:p>
    <w:p w:rsidR="00E852E0" w:rsidRPr="00354ADF" w:rsidRDefault="006B1CE1" w:rsidP="00470724">
      <w:pPr>
        <w:pStyle w:val="ListParagraph"/>
        <w:numPr>
          <w:ilvl w:val="0"/>
          <w:numId w:val="9"/>
        </w:numPr>
        <w:ind w:left="630"/>
        <w:jc w:val="both"/>
        <w:rPr>
          <w:rFonts w:ascii="Arial" w:eastAsiaTheme="minorHAnsi" w:hAnsi="Arial" w:cs="Arial"/>
          <w:i/>
        </w:rPr>
      </w:pPr>
      <w:r>
        <w:rPr>
          <w:rFonts w:ascii="Arial" w:eastAsiaTheme="minorHAnsi" w:hAnsi="Arial" w:cs="Arial"/>
        </w:rPr>
        <w:t>L</w:t>
      </w:r>
      <w:r w:rsidR="00354ADF">
        <w:rPr>
          <w:rFonts w:ascii="Arial" w:eastAsiaTheme="minorHAnsi" w:hAnsi="Arial" w:cs="Arial"/>
        </w:rPr>
        <w:t>ocation of the downspouts on the front of the new columns.</w:t>
      </w:r>
    </w:p>
    <w:p w:rsidR="00354ADF" w:rsidRPr="00EF13BA" w:rsidRDefault="006B1CE1" w:rsidP="00470724">
      <w:pPr>
        <w:pStyle w:val="ListParagraph"/>
        <w:numPr>
          <w:ilvl w:val="0"/>
          <w:numId w:val="9"/>
        </w:numPr>
        <w:ind w:left="630"/>
        <w:jc w:val="both"/>
        <w:rPr>
          <w:rFonts w:ascii="Arial" w:eastAsiaTheme="minorHAnsi" w:hAnsi="Arial" w:cs="Arial"/>
          <w:i/>
        </w:rPr>
      </w:pPr>
      <w:r>
        <w:rPr>
          <w:rFonts w:ascii="Arial" w:eastAsiaTheme="minorHAnsi" w:hAnsi="Arial" w:cs="Arial"/>
        </w:rPr>
        <w:t>A</w:t>
      </w:r>
      <w:r w:rsidR="00354ADF">
        <w:rPr>
          <w:rFonts w:ascii="Arial" w:eastAsiaTheme="minorHAnsi" w:hAnsi="Arial" w:cs="Arial"/>
        </w:rPr>
        <w:t xml:space="preserve"> cut sheet </w:t>
      </w:r>
      <w:r>
        <w:rPr>
          <w:rFonts w:ascii="Arial" w:eastAsiaTheme="minorHAnsi" w:hAnsi="Arial" w:cs="Arial"/>
        </w:rPr>
        <w:t>will be required for the new door</w:t>
      </w:r>
      <w:r w:rsidR="00354ADF">
        <w:rPr>
          <w:rFonts w:ascii="Arial" w:eastAsiaTheme="minorHAnsi" w:hAnsi="Arial" w:cs="Arial"/>
        </w:rPr>
        <w:t>.</w:t>
      </w:r>
    </w:p>
    <w:p w:rsidR="00EF13BA" w:rsidRPr="00E7154C" w:rsidRDefault="006B1CE1" w:rsidP="00470724">
      <w:pPr>
        <w:pStyle w:val="ListParagraph"/>
        <w:numPr>
          <w:ilvl w:val="0"/>
          <w:numId w:val="9"/>
        </w:numPr>
        <w:ind w:left="630"/>
        <w:jc w:val="both"/>
        <w:rPr>
          <w:rFonts w:ascii="Arial" w:eastAsiaTheme="minorHAnsi" w:hAnsi="Arial" w:cs="Arial"/>
          <w:i/>
        </w:rPr>
      </w:pPr>
      <w:r>
        <w:rPr>
          <w:rFonts w:ascii="Arial" w:eastAsiaTheme="minorHAnsi" w:hAnsi="Arial" w:cs="Arial"/>
        </w:rPr>
        <w:t>The sunburst design on the front porch</w:t>
      </w:r>
      <w:r w:rsidR="00EF13BA">
        <w:rPr>
          <w:rFonts w:ascii="Arial" w:eastAsiaTheme="minorHAnsi" w:hAnsi="Arial" w:cs="Arial"/>
        </w:rPr>
        <w:t>.</w:t>
      </w:r>
    </w:p>
    <w:p w:rsidR="00707DEB" w:rsidRPr="00AF3795" w:rsidRDefault="00707DEB" w:rsidP="00707DEB">
      <w:pPr>
        <w:ind w:left="633"/>
        <w:contextualSpacing/>
        <w:jc w:val="both"/>
        <w:rPr>
          <w:rFonts w:ascii="Arial" w:eastAsiaTheme="minorHAnsi" w:hAnsi="Arial" w:cs="Arial"/>
          <w:i/>
        </w:rPr>
      </w:pPr>
    </w:p>
    <w:p w:rsidR="00E852E0" w:rsidRDefault="00707DEB" w:rsidP="00707DEB">
      <w:pPr>
        <w:numPr>
          <w:ilvl w:val="1"/>
          <w:numId w:val="2"/>
        </w:numPr>
        <w:spacing w:after="120" w:line="259" w:lineRule="auto"/>
        <w:ind w:left="630" w:hanging="540"/>
        <w:rPr>
          <w:rFonts w:ascii="Arial" w:eastAsiaTheme="minorHAnsi" w:hAnsi="Arial" w:cs="Arial"/>
        </w:rPr>
      </w:pPr>
      <w:r w:rsidRPr="00AF3795">
        <w:rPr>
          <w:rFonts w:ascii="Arial" w:eastAsiaTheme="minorHAnsi" w:hAnsi="Arial" w:cs="Arial"/>
          <w:u w:val="single"/>
        </w:rPr>
        <w:t>Case 74-21R – 140 Oakside Ln – R4</w:t>
      </w:r>
      <w:r w:rsidRPr="00AF3795">
        <w:rPr>
          <w:rFonts w:ascii="Arial" w:eastAsiaTheme="minorHAnsi" w:hAnsi="Arial" w:cs="Arial"/>
          <w:u w:val="single"/>
        </w:rPr>
        <w:br/>
      </w:r>
      <w:r w:rsidRPr="00AF3795">
        <w:rPr>
          <w:rFonts w:ascii="Arial" w:eastAsiaTheme="minorHAnsi" w:hAnsi="Arial" w:cs="Arial"/>
        </w:rPr>
        <w:t>Jerry Hamilton of Classic Designs, applicant</w:t>
      </w:r>
      <w:r w:rsidRPr="00AF3795">
        <w:rPr>
          <w:rFonts w:ascii="Arial" w:eastAsiaTheme="minorHAnsi" w:hAnsi="Arial" w:cs="Arial"/>
        </w:rPr>
        <w:br/>
        <w:t>Room Addition &amp; Rear Deck Addition</w:t>
      </w:r>
    </w:p>
    <w:p w:rsidR="000E12C5" w:rsidRPr="00D13029" w:rsidRDefault="00404F87" w:rsidP="00741E09">
      <w:pPr>
        <w:spacing w:after="160" w:line="259" w:lineRule="auto"/>
        <w:ind w:left="630"/>
        <w:jc w:val="both"/>
        <w:rPr>
          <w:rFonts w:ascii="Arial" w:eastAsia="Arial" w:hAnsi="Arial" w:cs="Arial"/>
        </w:rPr>
      </w:pPr>
      <w:r>
        <w:rPr>
          <w:rFonts w:ascii="Arial" w:eastAsiaTheme="minorHAnsi" w:hAnsi="Arial" w:cs="Arial"/>
        </w:rPr>
        <w:t>Mr. Campbell</w:t>
      </w:r>
      <w:r w:rsidR="00741E09">
        <w:rPr>
          <w:rFonts w:ascii="Arial" w:eastAsiaTheme="minorHAnsi" w:hAnsi="Arial" w:cs="Arial"/>
        </w:rPr>
        <w:t xml:space="preserve"> introduced 74</w:t>
      </w:r>
      <w:r>
        <w:rPr>
          <w:rFonts w:ascii="Arial" w:eastAsiaTheme="minorHAnsi" w:hAnsi="Arial" w:cs="Arial"/>
        </w:rPr>
        <w:t>-21R,</w:t>
      </w:r>
      <w:r w:rsidR="00D13029">
        <w:rPr>
          <w:rFonts w:ascii="Arial" w:eastAsiaTheme="minorHAnsi" w:hAnsi="Arial" w:cs="Arial"/>
        </w:rPr>
        <w:t xml:space="preserve"> a </w:t>
      </w:r>
      <w:r>
        <w:rPr>
          <w:rFonts w:ascii="Arial" w:eastAsiaTheme="minorHAnsi" w:hAnsi="Arial" w:cs="Arial"/>
        </w:rPr>
        <w:t>rear home</w:t>
      </w:r>
      <w:r w:rsidR="00D13029">
        <w:rPr>
          <w:rFonts w:ascii="Arial" w:eastAsiaTheme="minorHAnsi" w:hAnsi="Arial" w:cs="Arial"/>
        </w:rPr>
        <w:t xml:space="preserve"> </w:t>
      </w:r>
      <w:r>
        <w:rPr>
          <w:rFonts w:ascii="Arial" w:eastAsiaTheme="minorHAnsi" w:hAnsi="Arial" w:cs="Arial"/>
        </w:rPr>
        <w:t xml:space="preserve">and </w:t>
      </w:r>
      <w:r w:rsidR="00D13029">
        <w:rPr>
          <w:rFonts w:ascii="Arial" w:eastAsiaTheme="minorHAnsi" w:hAnsi="Arial" w:cs="Arial"/>
        </w:rPr>
        <w:t>deck</w:t>
      </w:r>
      <w:r w:rsidR="000E12C5" w:rsidRPr="00D13029">
        <w:rPr>
          <w:rFonts w:ascii="Arial" w:eastAsiaTheme="minorHAnsi" w:hAnsi="Arial" w:cs="Arial"/>
        </w:rPr>
        <w:t xml:space="preserve"> addition</w:t>
      </w:r>
      <w:r w:rsidR="000E12C5" w:rsidRPr="00D13029">
        <w:rPr>
          <w:rFonts w:ascii="Arial" w:eastAsia="Arial" w:hAnsi="Arial" w:cs="Arial"/>
        </w:rPr>
        <w:t>. The Board discussed the following</w:t>
      </w:r>
      <w:r>
        <w:rPr>
          <w:rFonts w:ascii="Arial" w:eastAsia="Arial" w:hAnsi="Arial" w:cs="Arial"/>
        </w:rPr>
        <w:t xml:space="preserve"> items</w:t>
      </w:r>
      <w:r w:rsidR="000E12C5" w:rsidRPr="00D13029">
        <w:rPr>
          <w:rFonts w:ascii="Arial" w:eastAsia="Arial" w:hAnsi="Arial" w:cs="Arial"/>
        </w:rPr>
        <w:t>:</w:t>
      </w:r>
    </w:p>
    <w:p w:rsidR="0080085C" w:rsidRPr="002766FA" w:rsidRDefault="002766FA" w:rsidP="00470724">
      <w:pPr>
        <w:pStyle w:val="ListParagraph"/>
        <w:numPr>
          <w:ilvl w:val="0"/>
          <w:numId w:val="10"/>
        </w:numPr>
        <w:spacing w:after="120" w:line="259" w:lineRule="auto"/>
        <w:ind w:left="630"/>
        <w:jc w:val="both"/>
        <w:rPr>
          <w:rFonts w:ascii="Arial" w:eastAsiaTheme="minorHAnsi" w:hAnsi="Arial" w:cs="Arial"/>
          <w:i/>
        </w:rPr>
      </w:pPr>
      <w:r>
        <w:rPr>
          <w:rFonts w:ascii="Arial" w:eastAsiaTheme="minorHAnsi" w:hAnsi="Arial" w:cs="Arial"/>
        </w:rPr>
        <w:t>The design of the rear façade</w:t>
      </w:r>
      <w:r w:rsidR="0080085C">
        <w:rPr>
          <w:rFonts w:ascii="Arial" w:eastAsiaTheme="minorHAnsi" w:hAnsi="Arial" w:cs="Arial"/>
        </w:rPr>
        <w:t>.</w:t>
      </w:r>
      <w:r>
        <w:rPr>
          <w:rFonts w:ascii="Arial" w:eastAsiaTheme="minorHAnsi" w:hAnsi="Arial" w:cs="Arial"/>
        </w:rPr>
        <w:t xml:space="preserve"> A gable vent should be used to break up the siding. </w:t>
      </w:r>
    </w:p>
    <w:p w:rsidR="00707DEB" w:rsidRDefault="00707DEB" w:rsidP="00707DEB">
      <w:pPr>
        <w:pBdr>
          <w:top w:val="nil"/>
          <w:left w:val="nil"/>
          <w:bottom w:val="nil"/>
          <w:right w:val="nil"/>
          <w:between w:val="nil"/>
        </w:pBdr>
        <w:ind w:left="810"/>
        <w:jc w:val="both"/>
        <w:rPr>
          <w:rFonts w:ascii="Arial" w:eastAsia="Arial" w:hAnsi="Arial" w:cs="Arial"/>
        </w:rPr>
      </w:pPr>
    </w:p>
    <w:p w:rsidR="005E7E8A" w:rsidRDefault="005E7E8A" w:rsidP="005E7E8A">
      <w:pPr>
        <w:pStyle w:val="ListParagraph"/>
        <w:numPr>
          <w:ilvl w:val="0"/>
          <w:numId w:val="15"/>
        </w:numPr>
        <w:spacing w:after="120"/>
        <w:ind w:left="274" w:hanging="274"/>
        <w:contextualSpacing w:val="0"/>
        <w:jc w:val="both"/>
        <w:rPr>
          <w:rFonts w:ascii="Arial" w:eastAsia="Arial" w:hAnsi="Arial" w:cs="Arial"/>
          <w:b/>
        </w:rPr>
      </w:pPr>
      <w:r w:rsidRPr="005E7E8A">
        <w:rPr>
          <w:rFonts w:ascii="Arial" w:eastAsia="Arial" w:hAnsi="Arial" w:cs="Arial"/>
          <w:b/>
        </w:rPr>
        <w:t>Commercial Review - Old Business</w:t>
      </w:r>
    </w:p>
    <w:p w:rsidR="005E7E8A" w:rsidRDefault="005E7E8A" w:rsidP="005E7E8A">
      <w:pPr>
        <w:pStyle w:val="ListParagraph"/>
        <w:spacing w:line="259" w:lineRule="auto"/>
        <w:ind w:left="270" w:firstLine="450"/>
        <w:jc w:val="both"/>
        <w:rPr>
          <w:rFonts w:ascii="Arial" w:eastAsia="Arial" w:hAnsi="Arial" w:cs="Arial"/>
        </w:rPr>
      </w:pPr>
      <w:r w:rsidRPr="005E7E8A">
        <w:rPr>
          <w:rFonts w:ascii="Arial" w:eastAsia="Arial" w:hAnsi="Arial" w:cs="Arial"/>
        </w:rPr>
        <w:t>None</w:t>
      </w:r>
    </w:p>
    <w:p w:rsidR="005E7E8A" w:rsidRPr="005E7E8A" w:rsidRDefault="005E7E8A" w:rsidP="005E7E8A">
      <w:pPr>
        <w:pStyle w:val="ListParagraph"/>
        <w:spacing w:after="120" w:line="259" w:lineRule="auto"/>
        <w:ind w:left="274" w:firstLine="446"/>
        <w:contextualSpacing w:val="0"/>
        <w:jc w:val="both"/>
        <w:rPr>
          <w:rFonts w:ascii="Arial" w:eastAsia="Arial" w:hAnsi="Arial" w:cs="Arial"/>
        </w:rPr>
      </w:pPr>
    </w:p>
    <w:p w:rsidR="005E7E8A" w:rsidRDefault="005E7E8A" w:rsidP="005E7E8A">
      <w:pPr>
        <w:pStyle w:val="ListParagraph"/>
        <w:numPr>
          <w:ilvl w:val="0"/>
          <w:numId w:val="15"/>
        </w:numPr>
        <w:spacing w:after="120"/>
        <w:ind w:left="274" w:hanging="274"/>
        <w:contextualSpacing w:val="0"/>
        <w:jc w:val="both"/>
        <w:rPr>
          <w:rFonts w:ascii="Arial" w:eastAsia="Arial" w:hAnsi="Arial" w:cs="Arial"/>
          <w:b/>
        </w:rPr>
      </w:pPr>
      <w:r w:rsidRPr="005E7E8A">
        <w:rPr>
          <w:rFonts w:ascii="Arial" w:eastAsia="Arial" w:hAnsi="Arial" w:cs="Arial"/>
          <w:b/>
        </w:rPr>
        <w:t>Commercial Review - New Business</w:t>
      </w:r>
    </w:p>
    <w:p w:rsidR="005E7E8A" w:rsidRDefault="005E7E8A" w:rsidP="005E7E8A">
      <w:pPr>
        <w:pStyle w:val="ListParagraph"/>
        <w:spacing w:line="259" w:lineRule="auto"/>
        <w:jc w:val="both"/>
        <w:rPr>
          <w:rFonts w:ascii="Arial" w:eastAsia="Arial" w:hAnsi="Arial" w:cs="Arial"/>
        </w:rPr>
      </w:pPr>
      <w:r w:rsidRPr="005E7E8A">
        <w:rPr>
          <w:rFonts w:ascii="Arial" w:eastAsia="Arial" w:hAnsi="Arial" w:cs="Arial"/>
        </w:rPr>
        <w:t>None</w:t>
      </w:r>
    </w:p>
    <w:p w:rsidR="008B59E3" w:rsidRPr="005E7E8A" w:rsidRDefault="008B59E3" w:rsidP="008B59E3">
      <w:pPr>
        <w:pStyle w:val="ListParagraph"/>
        <w:spacing w:after="120" w:line="259" w:lineRule="auto"/>
        <w:contextualSpacing w:val="0"/>
        <w:jc w:val="both"/>
        <w:rPr>
          <w:rFonts w:ascii="Arial" w:eastAsia="Arial" w:hAnsi="Arial" w:cs="Arial"/>
        </w:rPr>
      </w:pPr>
    </w:p>
    <w:p w:rsidR="00707DEB" w:rsidRDefault="002766FA" w:rsidP="00707DEB">
      <w:pPr>
        <w:spacing w:line="259" w:lineRule="auto"/>
        <w:jc w:val="both"/>
        <w:rPr>
          <w:rFonts w:ascii="Arial" w:eastAsia="Arial" w:hAnsi="Arial" w:cs="Arial"/>
          <w:b/>
          <w:color w:val="000000"/>
        </w:rPr>
      </w:pPr>
      <w:r>
        <w:rPr>
          <w:rFonts w:ascii="Arial" w:eastAsia="Arial" w:hAnsi="Arial" w:cs="Arial"/>
        </w:rPr>
        <w:t>Mr.</w:t>
      </w:r>
      <w:r w:rsidR="00707DEB">
        <w:rPr>
          <w:rFonts w:ascii="Arial" w:eastAsia="Arial" w:hAnsi="Arial" w:cs="Arial"/>
        </w:rPr>
        <w:t xml:space="preserve"> Campbell asked for any additional comments, and, hearing none, adjourned the work session at 6:</w:t>
      </w:r>
      <w:r w:rsidR="00315D44">
        <w:rPr>
          <w:rFonts w:ascii="Arial" w:eastAsia="Arial" w:hAnsi="Arial" w:cs="Arial"/>
        </w:rPr>
        <w:t>58</w:t>
      </w:r>
      <w:r w:rsidR="00707DEB">
        <w:rPr>
          <w:rFonts w:ascii="Arial" w:eastAsia="Arial" w:hAnsi="Arial" w:cs="Arial"/>
        </w:rPr>
        <w:t xml:space="preserve"> p.m.</w:t>
      </w:r>
    </w:p>
    <w:p w:rsidR="00707DEB" w:rsidRDefault="00707DEB" w:rsidP="00707DEB"/>
    <w:p w:rsidR="00707DEB" w:rsidRDefault="00707DEB" w:rsidP="00707D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07DEB" w:rsidRPr="000C4774" w:rsidTr="007E38AF">
        <w:tc>
          <w:tcPr>
            <w:tcW w:w="4675" w:type="dxa"/>
          </w:tcPr>
          <w:p w:rsidR="00707DEB" w:rsidRPr="00A27B05" w:rsidRDefault="00707DEB" w:rsidP="00707DEB"/>
        </w:tc>
        <w:tc>
          <w:tcPr>
            <w:tcW w:w="4675" w:type="dxa"/>
            <w:tcBorders>
              <w:bottom w:val="single" w:sz="8" w:space="0" w:color="auto"/>
            </w:tcBorders>
          </w:tcPr>
          <w:p w:rsidR="00707DEB" w:rsidRPr="000C4774" w:rsidRDefault="00707DEB" w:rsidP="00707DEB">
            <w:pPr>
              <w:rPr>
                <w:rFonts w:ascii="Arial" w:hAnsi="Arial" w:cs="Arial"/>
              </w:rPr>
            </w:pPr>
          </w:p>
        </w:tc>
      </w:tr>
      <w:tr w:rsidR="00707DEB" w:rsidRPr="000C4774" w:rsidTr="007E38AF">
        <w:tc>
          <w:tcPr>
            <w:tcW w:w="4675" w:type="dxa"/>
          </w:tcPr>
          <w:p w:rsidR="00707DEB" w:rsidRPr="00A27B05" w:rsidRDefault="00707DEB" w:rsidP="00707DEB"/>
        </w:tc>
        <w:tc>
          <w:tcPr>
            <w:tcW w:w="4675" w:type="dxa"/>
            <w:tcBorders>
              <w:top w:val="single" w:sz="8" w:space="0" w:color="auto"/>
            </w:tcBorders>
          </w:tcPr>
          <w:p w:rsidR="00707DEB" w:rsidRDefault="00707DEB" w:rsidP="00707DEB">
            <w:pPr>
              <w:rPr>
                <w:rFonts w:ascii="Arial" w:hAnsi="Arial" w:cs="Arial"/>
              </w:rPr>
            </w:pPr>
            <w:r w:rsidRPr="00A27B05">
              <w:rPr>
                <w:rFonts w:ascii="Arial" w:hAnsi="Arial" w:cs="Arial"/>
              </w:rPr>
              <w:t>Mark Campbell, Chairman</w:t>
            </w:r>
          </w:p>
          <w:p w:rsidR="007F3CAB" w:rsidRPr="000C4774" w:rsidRDefault="007F3CAB" w:rsidP="00707DEB">
            <w:pPr>
              <w:rPr>
                <w:rFonts w:ascii="Arial" w:hAnsi="Arial" w:cs="Arial"/>
              </w:rPr>
            </w:pPr>
          </w:p>
        </w:tc>
      </w:tr>
      <w:tr w:rsidR="00707DEB" w:rsidRPr="000C4774" w:rsidTr="007E38AF">
        <w:tc>
          <w:tcPr>
            <w:tcW w:w="4675" w:type="dxa"/>
          </w:tcPr>
          <w:p w:rsidR="00707DEB" w:rsidRDefault="00707DEB" w:rsidP="00707DEB"/>
        </w:tc>
        <w:tc>
          <w:tcPr>
            <w:tcW w:w="4675" w:type="dxa"/>
            <w:tcBorders>
              <w:bottom w:val="single" w:sz="8" w:space="0" w:color="auto"/>
            </w:tcBorders>
          </w:tcPr>
          <w:p w:rsidR="00707DEB" w:rsidRPr="000C4774" w:rsidRDefault="00707DEB" w:rsidP="00707DEB">
            <w:pPr>
              <w:rPr>
                <w:rFonts w:ascii="Arial" w:hAnsi="Arial" w:cs="Arial"/>
              </w:rPr>
            </w:pPr>
          </w:p>
        </w:tc>
      </w:tr>
      <w:tr w:rsidR="00707DEB" w:rsidRPr="000C4774" w:rsidTr="007E38AF">
        <w:tc>
          <w:tcPr>
            <w:tcW w:w="4675" w:type="dxa"/>
          </w:tcPr>
          <w:p w:rsidR="00707DEB" w:rsidRPr="00A27B05" w:rsidRDefault="00707DEB" w:rsidP="00707DEB"/>
        </w:tc>
        <w:tc>
          <w:tcPr>
            <w:tcW w:w="4675" w:type="dxa"/>
            <w:tcBorders>
              <w:top w:val="single" w:sz="8" w:space="0" w:color="auto"/>
            </w:tcBorders>
          </w:tcPr>
          <w:p w:rsidR="00707DEB" w:rsidRPr="000C4774" w:rsidRDefault="00707DEB" w:rsidP="00707DEB">
            <w:pPr>
              <w:rPr>
                <w:rFonts w:ascii="Arial" w:hAnsi="Arial" w:cs="Arial"/>
              </w:rPr>
            </w:pPr>
            <w:r w:rsidRPr="00A27B05">
              <w:rPr>
                <w:rFonts w:ascii="Arial" w:hAnsi="Arial" w:cs="Arial"/>
              </w:rPr>
              <w:t>Michael Chiodini, Vice-chairman</w:t>
            </w:r>
          </w:p>
        </w:tc>
      </w:tr>
    </w:tbl>
    <w:p w:rsidR="00707DEB" w:rsidRDefault="00707DEB" w:rsidP="00707DEB">
      <w:pPr>
        <w:rPr>
          <w:rFonts w:ascii="Arial" w:hAnsi="Arial" w:cs="Arial"/>
        </w:rPr>
      </w:pPr>
    </w:p>
    <w:p w:rsidR="00707DEB" w:rsidRDefault="00707DEB" w:rsidP="00707DEB">
      <w:pPr>
        <w:rPr>
          <w:rFonts w:ascii="Arial" w:hAnsi="Arial" w:cs="Arial"/>
        </w:rPr>
      </w:pPr>
    </w:p>
    <w:p w:rsidR="00707DEB" w:rsidRPr="007A04DE" w:rsidRDefault="00707DEB" w:rsidP="00707DEB">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13861A28" wp14:editId="1AA62F8C">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B58DE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7"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p w:rsidR="00707DEB" w:rsidRDefault="00707DEB" w:rsidP="00707DEB"/>
    <w:p w:rsidR="0046296F" w:rsidRPr="0046296F" w:rsidRDefault="0046296F" w:rsidP="0046296F">
      <w:pPr>
        <w:jc w:val="both"/>
        <w:rPr>
          <w:rFonts w:ascii="Arial" w:hAnsi="Arial" w:cs="Arial"/>
        </w:rPr>
      </w:pPr>
    </w:p>
    <w:sectPr w:rsidR="0046296F" w:rsidRPr="0046296F" w:rsidSect="00707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C2" w:rsidRDefault="00495AC2" w:rsidP="00E77FCD">
      <w:r>
        <w:separator/>
      </w:r>
    </w:p>
  </w:endnote>
  <w:endnote w:type="continuationSeparator" w:id="0">
    <w:p w:rsidR="00495AC2" w:rsidRDefault="00495AC2" w:rsidP="00E7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14" w:rsidRDefault="00D836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02980522"/>
      <w:docPartObj>
        <w:docPartGallery w:val="Page Numbers (Bottom of Page)"/>
        <w:docPartUnique/>
      </w:docPartObj>
    </w:sdtPr>
    <w:sdtEndPr>
      <w:rPr>
        <w:noProof/>
      </w:rPr>
    </w:sdtEndPr>
    <w:sdtContent>
      <w:p w:rsidR="00495AC2" w:rsidRPr="00E93CB4" w:rsidRDefault="00495AC2">
        <w:pPr>
          <w:pStyle w:val="Footer"/>
          <w:jc w:val="center"/>
          <w:rPr>
            <w:rFonts w:ascii="Arial" w:hAnsi="Arial" w:cs="Arial"/>
          </w:rPr>
        </w:pPr>
        <w:r w:rsidRPr="00E93CB4">
          <w:rPr>
            <w:rFonts w:ascii="Arial" w:hAnsi="Arial" w:cs="Arial"/>
          </w:rPr>
          <w:fldChar w:fldCharType="begin"/>
        </w:r>
        <w:r w:rsidRPr="00E93CB4">
          <w:rPr>
            <w:rFonts w:ascii="Arial" w:hAnsi="Arial" w:cs="Arial"/>
          </w:rPr>
          <w:instrText xml:space="preserve"> PAGE   \* MERGEFORMAT </w:instrText>
        </w:r>
        <w:r w:rsidRPr="00E93CB4">
          <w:rPr>
            <w:rFonts w:ascii="Arial" w:hAnsi="Arial" w:cs="Arial"/>
          </w:rPr>
          <w:fldChar w:fldCharType="separate"/>
        </w:r>
        <w:r w:rsidR="00D83614">
          <w:rPr>
            <w:rFonts w:ascii="Arial" w:hAnsi="Arial" w:cs="Arial"/>
            <w:noProof/>
          </w:rPr>
          <w:t>2</w:t>
        </w:r>
        <w:r w:rsidRPr="00E93CB4">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14" w:rsidRDefault="00D836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C2" w:rsidRDefault="00495AC2" w:rsidP="00E77FCD">
      <w:r>
        <w:separator/>
      </w:r>
    </w:p>
  </w:footnote>
  <w:footnote w:type="continuationSeparator" w:id="0">
    <w:p w:rsidR="00495AC2" w:rsidRDefault="00495AC2" w:rsidP="00E77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14" w:rsidRDefault="00D8361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AC2" w:rsidRDefault="00495AC2" w:rsidP="00171C97">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495AC2" w:rsidRPr="00630180" w:rsidTr="000510C5">
      <w:tc>
        <w:tcPr>
          <w:tcW w:w="7200" w:type="dxa"/>
        </w:tcPr>
        <w:p w:rsidR="00495AC2" w:rsidRPr="00630180" w:rsidRDefault="00495AC2" w:rsidP="00171C97">
          <w:pPr>
            <w:pStyle w:val="Header"/>
            <w:rPr>
              <w:rFonts w:ascii="Calibri Light" w:hAnsi="Calibri Light" w:cs="Calibri Light"/>
              <w:sz w:val="22"/>
            </w:rPr>
          </w:pPr>
          <w:r w:rsidRPr="00630180">
            <w:rPr>
              <w:rFonts w:ascii="Calibri Light" w:hAnsi="Calibri Light" w:cs="Calibri Light"/>
            </w:rPr>
            <w:t>Architectural Review Board Work Session Minutes</w:t>
          </w:r>
        </w:p>
      </w:tc>
      <w:tc>
        <w:tcPr>
          <w:tcW w:w="2150" w:type="dxa"/>
        </w:tcPr>
        <w:p w:rsidR="00495AC2" w:rsidRPr="00630180" w:rsidRDefault="00495AC2" w:rsidP="00C40CA6">
          <w:pPr>
            <w:pStyle w:val="Header"/>
            <w:jc w:val="right"/>
            <w:rPr>
              <w:rFonts w:ascii="Calibri Light" w:hAnsi="Calibri Light" w:cs="Calibri Light"/>
              <w:sz w:val="22"/>
            </w:rPr>
          </w:pPr>
          <w:r w:rsidRPr="00630180">
            <w:rPr>
              <w:rFonts w:ascii="Calibri Light" w:hAnsi="Calibri Light" w:cs="Calibri Light"/>
              <w:sz w:val="22"/>
            </w:rPr>
            <w:t>May 17, 2021</w:t>
          </w:r>
        </w:p>
      </w:tc>
    </w:tr>
  </w:tbl>
  <w:p w:rsidR="00495AC2" w:rsidRPr="00630180" w:rsidRDefault="00495AC2" w:rsidP="00171C97">
    <w:pPr>
      <w:pStyle w:val="Header"/>
      <w:rPr>
        <w:rFonts w:ascii="Calibri Light" w:hAnsi="Calibri Light" w:cs="Calibri Light"/>
      </w:rPr>
    </w:pPr>
  </w:p>
  <w:p w:rsidR="00495AC2" w:rsidRPr="00630180" w:rsidRDefault="00495AC2" w:rsidP="00171C97">
    <w:pPr>
      <w:pStyle w:val="Header"/>
      <w:rPr>
        <w:rFonts w:ascii="Calibri Light" w:hAnsi="Calibri Light" w:cs="Calibri Ligh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495AC2" w:rsidTr="00707DEB">
      <w:tc>
        <w:tcPr>
          <w:tcW w:w="9450" w:type="dxa"/>
          <w:tcBorders>
            <w:top w:val="nil"/>
            <w:left w:val="nil"/>
            <w:bottom w:val="nil"/>
            <w:right w:val="nil"/>
          </w:tcBorders>
        </w:tcPr>
        <w:p w:rsidR="00495AC2" w:rsidRPr="007503D8" w:rsidRDefault="00495AC2" w:rsidP="00707DEB">
          <w:pPr>
            <w:pStyle w:val="Header"/>
            <w:jc w:val="center"/>
            <w:rPr>
              <w:rFonts w:ascii="Arial" w:hAnsi="Arial" w:cs="Arial"/>
              <w:sz w:val="28"/>
            </w:rPr>
          </w:pPr>
          <w:r w:rsidRPr="007503D8">
            <w:rPr>
              <w:rFonts w:ascii="Arial" w:eastAsiaTheme="majorEastAsia" w:hAnsi="Arial" w:cs="Arial"/>
              <w:caps/>
              <w:spacing w:val="40"/>
              <w:sz w:val="28"/>
              <w:szCs w:val="28"/>
            </w:rPr>
            <w:t>City of Kirkwood</w:t>
          </w:r>
        </w:p>
      </w:tc>
    </w:tr>
    <w:tr w:rsidR="00495AC2" w:rsidTr="00707DEB">
      <w:tc>
        <w:tcPr>
          <w:tcW w:w="9450" w:type="dxa"/>
          <w:tcBorders>
            <w:top w:val="nil"/>
            <w:left w:val="nil"/>
            <w:bottom w:val="nil"/>
            <w:right w:val="nil"/>
          </w:tcBorders>
        </w:tcPr>
        <w:p w:rsidR="00495AC2" w:rsidRPr="007503D8" w:rsidRDefault="00495AC2" w:rsidP="00707DEB">
          <w:pPr>
            <w:pStyle w:val="Header"/>
            <w:jc w:val="center"/>
            <w:rPr>
              <w:rFonts w:ascii="Arial" w:eastAsiaTheme="majorEastAsia" w:hAnsi="Arial" w:cs="Arial"/>
              <w:b/>
              <w:caps/>
              <w:spacing w:val="40"/>
              <w:sz w:val="28"/>
              <w:szCs w:val="28"/>
            </w:rPr>
          </w:pPr>
          <w:r>
            <w:rPr>
              <w:noProof/>
            </w:rPr>
            <w:drawing>
              <wp:anchor distT="0" distB="0" distL="114300" distR="114300" simplePos="0" relativeHeight="251659264" behindDoc="0" locked="0" layoutInCell="1" hidden="0" allowOverlap="1" wp14:anchorId="20759E67" wp14:editId="5B4A8F43">
                <wp:simplePos x="0" y="0"/>
                <wp:positionH relativeFrom="column">
                  <wp:posOffset>-1905</wp:posOffset>
                </wp:positionH>
                <wp:positionV relativeFrom="paragraph">
                  <wp:posOffset>-271145</wp:posOffset>
                </wp:positionV>
                <wp:extent cx="952500" cy="929005"/>
                <wp:effectExtent l="0" t="0" r="0" b="4445"/>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52500" cy="929005"/>
                        </a:xfrm>
                        <a:prstGeom prst="rect">
                          <a:avLst/>
                        </a:prstGeom>
                        <a:ln/>
                      </pic:spPr>
                    </pic:pic>
                  </a:graphicData>
                </a:graphic>
                <wp14:sizeRelH relativeFrom="margin">
                  <wp14:pctWidth>0</wp14:pctWidth>
                </wp14:sizeRelH>
                <wp14:sizeRelV relativeFrom="margin">
                  <wp14:pctHeight>0</wp14:pctHeight>
                </wp14:sizeRelV>
              </wp:anchor>
            </w:drawing>
          </w:r>
          <w:r w:rsidRPr="007503D8">
            <w:rPr>
              <w:rFonts w:ascii="Arial" w:eastAsiaTheme="majorEastAsia" w:hAnsi="Arial" w:cs="Arial"/>
              <w:b/>
              <w:caps/>
              <w:spacing w:val="40"/>
              <w:szCs w:val="28"/>
            </w:rPr>
            <w:t>Work session of the</w:t>
          </w:r>
          <w:r w:rsidRPr="007503D8">
            <w:rPr>
              <w:rFonts w:ascii="Arial" w:eastAsiaTheme="majorEastAsia" w:hAnsi="Arial" w:cs="Arial"/>
              <w:b/>
              <w:caps/>
              <w:spacing w:val="40"/>
              <w:szCs w:val="28"/>
            </w:rPr>
            <w:br/>
          </w:r>
          <w:r w:rsidRPr="007503D8">
            <w:rPr>
              <w:rFonts w:ascii="Arial" w:eastAsiaTheme="majorEastAsia" w:hAnsi="Arial" w:cs="Arial"/>
              <w:b/>
              <w:caps/>
              <w:spacing w:val="40"/>
              <w:sz w:val="28"/>
              <w:szCs w:val="28"/>
            </w:rPr>
            <w:t>Architectural Review Board</w:t>
          </w:r>
        </w:p>
      </w:tc>
    </w:tr>
    <w:tr w:rsidR="00495AC2" w:rsidTr="00707DEB">
      <w:tc>
        <w:tcPr>
          <w:tcW w:w="9450" w:type="dxa"/>
          <w:tcBorders>
            <w:top w:val="nil"/>
            <w:left w:val="nil"/>
            <w:bottom w:val="nil"/>
            <w:right w:val="nil"/>
          </w:tcBorders>
        </w:tcPr>
        <w:p w:rsidR="00495AC2" w:rsidRPr="00291106" w:rsidRDefault="00495AC2" w:rsidP="00707DEB">
          <w:pPr>
            <w:pStyle w:val="Header"/>
            <w:jc w:val="center"/>
            <w:rPr>
              <w:rFonts w:ascii="Arial" w:hAnsi="Arial" w:cs="Arial"/>
            </w:rPr>
          </w:pPr>
          <w:r w:rsidRPr="00291106">
            <w:rPr>
              <w:rFonts w:ascii="Arial" w:hAnsi="Arial" w:cs="Arial"/>
            </w:rPr>
            <w:t>Via Zoom Virtual Meeting</w:t>
          </w:r>
        </w:p>
      </w:tc>
    </w:tr>
    <w:tr w:rsidR="00495AC2" w:rsidTr="00707DEB">
      <w:tc>
        <w:tcPr>
          <w:tcW w:w="9450" w:type="dxa"/>
          <w:tcBorders>
            <w:top w:val="nil"/>
            <w:left w:val="nil"/>
            <w:bottom w:val="nil"/>
            <w:right w:val="nil"/>
          </w:tcBorders>
        </w:tcPr>
        <w:p w:rsidR="00495AC2" w:rsidRPr="00291106" w:rsidRDefault="00495AC2" w:rsidP="00D83614">
          <w:pPr>
            <w:pStyle w:val="Header"/>
            <w:jc w:val="center"/>
            <w:rPr>
              <w:rFonts w:ascii="Arial" w:hAnsi="Arial" w:cs="Arial"/>
            </w:rPr>
          </w:pPr>
          <w:r>
            <w:rPr>
              <w:rFonts w:ascii="Arial" w:hAnsi="Arial" w:cs="Arial"/>
            </w:rPr>
            <w:t xml:space="preserve">May 17, 2021 – </w:t>
          </w:r>
          <w:r w:rsidR="00D83614">
            <w:rPr>
              <w:rFonts w:ascii="Arial" w:hAnsi="Arial" w:cs="Arial"/>
            </w:rPr>
            <w:t>Approved</w:t>
          </w:r>
          <w:bookmarkStart w:id="0" w:name="_GoBack"/>
          <w:bookmarkEnd w:id="0"/>
          <w:r>
            <w:rPr>
              <w:rFonts w:ascii="Arial" w:hAnsi="Arial" w:cs="Arial"/>
            </w:rPr>
            <w:t xml:space="preserve"> Work Session Minutes</w:t>
          </w:r>
        </w:p>
      </w:tc>
    </w:tr>
  </w:tbl>
  <w:p w:rsidR="00495AC2" w:rsidRPr="007503D8" w:rsidRDefault="00495AC2" w:rsidP="00707DEB">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3C17"/>
    <w:multiLevelType w:val="hybridMultilevel"/>
    <w:tmpl w:val="EC80A468"/>
    <w:lvl w:ilvl="0" w:tplc="04090001">
      <w:start w:val="1"/>
      <w:numFmt w:val="bullet"/>
      <w:lvlText w:val=""/>
      <w:lvlJc w:val="left"/>
      <w:pPr>
        <w:ind w:left="993" w:hanging="360"/>
      </w:pPr>
      <w:rPr>
        <w:rFonts w:ascii="Symbol" w:hAnsi="Symbol" w:hint="default"/>
      </w:rPr>
    </w:lvl>
    <w:lvl w:ilvl="1" w:tplc="04090003">
      <w:start w:val="1"/>
      <w:numFmt w:val="bullet"/>
      <w:lvlText w:val="o"/>
      <w:lvlJc w:val="left"/>
      <w:pPr>
        <w:ind w:left="1713" w:hanging="360"/>
      </w:pPr>
      <w:rPr>
        <w:rFonts w:ascii="Courier New" w:hAnsi="Courier New" w:cs="Courier New" w:hint="default"/>
      </w:rPr>
    </w:lvl>
    <w:lvl w:ilvl="2" w:tplc="04090005">
      <w:start w:val="1"/>
      <w:numFmt w:val="bullet"/>
      <w:lvlText w:val=""/>
      <w:lvlJc w:val="left"/>
      <w:pPr>
        <w:ind w:left="2433" w:hanging="360"/>
      </w:pPr>
      <w:rPr>
        <w:rFonts w:ascii="Wingdings" w:hAnsi="Wingdings" w:hint="default"/>
      </w:rPr>
    </w:lvl>
    <w:lvl w:ilvl="3" w:tplc="04090001">
      <w:start w:val="1"/>
      <w:numFmt w:val="bullet"/>
      <w:lvlText w:val=""/>
      <w:lvlJc w:val="left"/>
      <w:pPr>
        <w:ind w:left="3153" w:hanging="360"/>
      </w:pPr>
      <w:rPr>
        <w:rFonts w:ascii="Symbol" w:hAnsi="Symbol" w:hint="default"/>
      </w:rPr>
    </w:lvl>
    <w:lvl w:ilvl="4" w:tplc="04090003">
      <w:start w:val="1"/>
      <w:numFmt w:val="bullet"/>
      <w:lvlText w:val="o"/>
      <w:lvlJc w:val="left"/>
      <w:pPr>
        <w:ind w:left="3873" w:hanging="360"/>
      </w:pPr>
      <w:rPr>
        <w:rFonts w:ascii="Courier New" w:hAnsi="Courier New" w:cs="Courier New" w:hint="default"/>
      </w:rPr>
    </w:lvl>
    <w:lvl w:ilvl="5" w:tplc="04090005">
      <w:start w:val="1"/>
      <w:numFmt w:val="bullet"/>
      <w:lvlText w:val=""/>
      <w:lvlJc w:val="left"/>
      <w:pPr>
        <w:ind w:left="4593" w:hanging="360"/>
      </w:pPr>
      <w:rPr>
        <w:rFonts w:ascii="Wingdings" w:hAnsi="Wingdings" w:hint="default"/>
      </w:rPr>
    </w:lvl>
    <w:lvl w:ilvl="6" w:tplc="04090001">
      <w:start w:val="1"/>
      <w:numFmt w:val="bullet"/>
      <w:lvlText w:val=""/>
      <w:lvlJc w:val="left"/>
      <w:pPr>
        <w:ind w:left="5313" w:hanging="360"/>
      </w:pPr>
      <w:rPr>
        <w:rFonts w:ascii="Symbol" w:hAnsi="Symbol" w:hint="default"/>
      </w:rPr>
    </w:lvl>
    <w:lvl w:ilvl="7" w:tplc="04090003">
      <w:start w:val="1"/>
      <w:numFmt w:val="bullet"/>
      <w:lvlText w:val="o"/>
      <w:lvlJc w:val="left"/>
      <w:pPr>
        <w:ind w:left="6033" w:hanging="360"/>
      </w:pPr>
      <w:rPr>
        <w:rFonts w:ascii="Courier New" w:hAnsi="Courier New" w:cs="Courier New" w:hint="default"/>
      </w:rPr>
    </w:lvl>
    <w:lvl w:ilvl="8" w:tplc="04090005">
      <w:start w:val="1"/>
      <w:numFmt w:val="bullet"/>
      <w:lvlText w:val=""/>
      <w:lvlJc w:val="left"/>
      <w:pPr>
        <w:ind w:left="6753" w:hanging="360"/>
      </w:pPr>
      <w:rPr>
        <w:rFonts w:ascii="Wingdings" w:hAnsi="Wingdings" w:hint="default"/>
      </w:rPr>
    </w:lvl>
  </w:abstractNum>
  <w:abstractNum w:abstractNumId="1" w15:restartNumberingAfterBreak="0">
    <w:nsid w:val="0CE438CA"/>
    <w:multiLevelType w:val="hybridMultilevel"/>
    <w:tmpl w:val="A904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4374B2"/>
    <w:multiLevelType w:val="hybridMultilevel"/>
    <w:tmpl w:val="4F9CA96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 w15:restartNumberingAfterBreak="0">
    <w:nsid w:val="2C9C2062"/>
    <w:multiLevelType w:val="hybridMultilevel"/>
    <w:tmpl w:val="5852B4C2"/>
    <w:lvl w:ilvl="0" w:tplc="04090013">
      <w:start w:val="1"/>
      <w:numFmt w:val="upperRoman"/>
      <w:lvlText w:val="%1."/>
      <w:lvlJc w:val="right"/>
      <w:pPr>
        <w:ind w:left="720" w:hanging="360"/>
      </w:pPr>
    </w:lvl>
    <w:lvl w:ilvl="1" w:tplc="E9306DF4">
      <w:start w:val="1"/>
      <w:numFmt w:val="lowerLetter"/>
      <w:lvlText w:val="%2."/>
      <w:lvlJc w:val="left"/>
      <w:pPr>
        <w:ind w:left="99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AF7B4B"/>
    <w:multiLevelType w:val="hybridMultilevel"/>
    <w:tmpl w:val="3C1A2420"/>
    <w:lvl w:ilvl="0" w:tplc="25C07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57603"/>
    <w:multiLevelType w:val="hybridMultilevel"/>
    <w:tmpl w:val="2736C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674D70"/>
    <w:multiLevelType w:val="hybridMultilevel"/>
    <w:tmpl w:val="0BE83B80"/>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15:restartNumberingAfterBreak="0">
    <w:nsid w:val="4EB07910"/>
    <w:multiLevelType w:val="multilevel"/>
    <w:tmpl w:val="AC5272D0"/>
    <w:lvl w:ilvl="0">
      <w:start w:val="2"/>
      <w:numFmt w:val="upperRoman"/>
      <w:lvlText w:val="%1."/>
      <w:lvlJc w:val="right"/>
      <w:pPr>
        <w:ind w:left="450" w:hanging="360"/>
      </w:pPr>
      <w:rPr>
        <w:rFonts w:hint="default"/>
      </w:rPr>
    </w:lvl>
    <w:lvl w:ilvl="1">
      <w:start w:val="1"/>
      <w:numFmt w:val="lowerLetter"/>
      <w:lvlText w:val="%2."/>
      <w:lvlJc w:val="left"/>
      <w:pPr>
        <w:ind w:left="810" w:hanging="360"/>
      </w:pPr>
      <w:rPr>
        <w:rFonts w:hint="default"/>
        <w:b/>
        <w:color w:val="000000"/>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8" w15:restartNumberingAfterBreak="0">
    <w:nsid w:val="61A77E37"/>
    <w:multiLevelType w:val="hybridMultilevel"/>
    <w:tmpl w:val="CD6C2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AB45DC"/>
    <w:multiLevelType w:val="hybridMultilevel"/>
    <w:tmpl w:val="7528FAF4"/>
    <w:lvl w:ilvl="0" w:tplc="04090001">
      <w:start w:val="1"/>
      <w:numFmt w:val="bullet"/>
      <w:lvlText w:val=""/>
      <w:lvlJc w:val="left"/>
      <w:pPr>
        <w:ind w:left="993" w:hanging="360"/>
      </w:pPr>
      <w:rPr>
        <w:rFonts w:ascii="Symbol" w:hAnsi="Symbol" w:hint="default"/>
      </w:rPr>
    </w:lvl>
    <w:lvl w:ilvl="1" w:tplc="04090003">
      <w:start w:val="1"/>
      <w:numFmt w:val="bullet"/>
      <w:lvlText w:val="o"/>
      <w:lvlJc w:val="left"/>
      <w:pPr>
        <w:ind w:left="1713" w:hanging="360"/>
      </w:pPr>
      <w:rPr>
        <w:rFonts w:ascii="Courier New" w:hAnsi="Courier New" w:cs="Courier New" w:hint="default"/>
      </w:rPr>
    </w:lvl>
    <w:lvl w:ilvl="2" w:tplc="04090005">
      <w:start w:val="1"/>
      <w:numFmt w:val="bullet"/>
      <w:lvlText w:val=""/>
      <w:lvlJc w:val="left"/>
      <w:pPr>
        <w:ind w:left="2433" w:hanging="360"/>
      </w:pPr>
      <w:rPr>
        <w:rFonts w:ascii="Wingdings" w:hAnsi="Wingdings" w:hint="default"/>
      </w:rPr>
    </w:lvl>
    <w:lvl w:ilvl="3" w:tplc="04090001">
      <w:start w:val="1"/>
      <w:numFmt w:val="bullet"/>
      <w:lvlText w:val=""/>
      <w:lvlJc w:val="left"/>
      <w:pPr>
        <w:ind w:left="3153" w:hanging="360"/>
      </w:pPr>
      <w:rPr>
        <w:rFonts w:ascii="Symbol" w:hAnsi="Symbol" w:hint="default"/>
      </w:rPr>
    </w:lvl>
    <w:lvl w:ilvl="4" w:tplc="04090003">
      <w:start w:val="1"/>
      <w:numFmt w:val="bullet"/>
      <w:lvlText w:val="o"/>
      <w:lvlJc w:val="left"/>
      <w:pPr>
        <w:ind w:left="3873" w:hanging="360"/>
      </w:pPr>
      <w:rPr>
        <w:rFonts w:ascii="Courier New" w:hAnsi="Courier New" w:cs="Courier New" w:hint="default"/>
      </w:rPr>
    </w:lvl>
    <w:lvl w:ilvl="5" w:tplc="04090005">
      <w:start w:val="1"/>
      <w:numFmt w:val="bullet"/>
      <w:lvlText w:val=""/>
      <w:lvlJc w:val="left"/>
      <w:pPr>
        <w:ind w:left="4593" w:hanging="360"/>
      </w:pPr>
      <w:rPr>
        <w:rFonts w:ascii="Wingdings" w:hAnsi="Wingdings" w:hint="default"/>
      </w:rPr>
    </w:lvl>
    <w:lvl w:ilvl="6" w:tplc="04090001">
      <w:start w:val="1"/>
      <w:numFmt w:val="bullet"/>
      <w:lvlText w:val=""/>
      <w:lvlJc w:val="left"/>
      <w:pPr>
        <w:ind w:left="5313" w:hanging="360"/>
      </w:pPr>
      <w:rPr>
        <w:rFonts w:ascii="Symbol" w:hAnsi="Symbol" w:hint="default"/>
      </w:rPr>
    </w:lvl>
    <w:lvl w:ilvl="7" w:tplc="04090003">
      <w:start w:val="1"/>
      <w:numFmt w:val="bullet"/>
      <w:lvlText w:val="o"/>
      <w:lvlJc w:val="left"/>
      <w:pPr>
        <w:ind w:left="6033" w:hanging="360"/>
      </w:pPr>
      <w:rPr>
        <w:rFonts w:ascii="Courier New" w:hAnsi="Courier New" w:cs="Courier New" w:hint="default"/>
      </w:rPr>
    </w:lvl>
    <w:lvl w:ilvl="8" w:tplc="04090005">
      <w:start w:val="1"/>
      <w:numFmt w:val="bullet"/>
      <w:lvlText w:val=""/>
      <w:lvlJc w:val="left"/>
      <w:pPr>
        <w:ind w:left="6753" w:hanging="360"/>
      </w:pPr>
      <w:rPr>
        <w:rFonts w:ascii="Wingdings" w:hAnsi="Wingdings" w:hint="default"/>
      </w:rPr>
    </w:lvl>
  </w:abstractNum>
  <w:abstractNum w:abstractNumId="10" w15:restartNumberingAfterBreak="0">
    <w:nsid w:val="6C1E7E83"/>
    <w:multiLevelType w:val="hybridMultilevel"/>
    <w:tmpl w:val="7C5A2D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465463"/>
    <w:multiLevelType w:val="hybridMultilevel"/>
    <w:tmpl w:val="36E0836C"/>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6E4801DF"/>
    <w:multiLevelType w:val="hybridMultilevel"/>
    <w:tmpl w:val="CBFC283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7A880690"/>
    <w:multiLevelType w:val="hybridMultilevel"/>
    <w:tmpl w:val="FC88A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0"/>
  </w:num>
  <w:num w:numId="4">
    <w:abstractNumId w:val="9"/>
  </w:num>
  <w:num w:numId="5">
    <w:abstractNumId w:val="0"/>
  </w:num>
  <w:num w:numId="6">
    <w:abstractNumId w:val="10"/>
  </w:num>
  <w:num w:numId="7">
    <w:abstractNumId w:val="13"/>
  </w:num>
  <w:num w:numId="8">
    <w:abstractNumId w:val="8"/>
  </w:num>
  <w:num w:numId="9">
    <w:abstractNumId w:val="5"/>
  </w:num>
  <w:num w:numId="10">
    <w:abstractNumId w:val="1"/>
  </w:num>
  <w:num w:numId="11">
    <w:abstractNumId w:val="2"/>
  </w:num>
  <w:num w:numId="12">
    <w:abstractNumId w:val="12"/>
  </w:num>
  <w:num w:numId="13">
    <w:abstractNumId w:val="6"/>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CD"/>
    <w:rsid w:val="00013178"/>
    <w:rsid w:val="00026672"/>
    <w:rsid w:val="000306F0"/>
    <w:rsid w:val="0003204B"/>
    <w:rsid w:val="000510C5"/>
    <w:rsid w:val="00065BAA"/>
    <w:rsid w:val="00074CA6"/>
    <w:rsid w:val="0009510E"/>
    <w:rsid w:val="000A630A"/>
    <w:rsid w:val="000B141D"/>
    <w:rsid w:val="000D2648"/>
    <w:rsid w:val="000E12C5"/>
    <w:rsid w:val="00100C83"/>
    <w:rsid w:val="00104E55"/>
    <w:rsid w:val="001159BF"/>
    <w:rsid w:val="00171C97"/>
    <w:rsid w:val="001B02E6"/>
    <w:rsid w:val="00226212"/>
    <w:rsid w:val="00250E26"/>
    <w:rsid w:val="00251BA9"/>
    <w:rsid w:val="00252454"/>
    <w:rsid w:val="00267F12"/>
    <w:rsid w:val="00273AAA"/>
    <w:rsid w:val="002766FA"/>
    <w:rsid w:val="0029587F"/>
    <w:rsid w:val="002A3A90"/>
    <w:rsid w:val="002B584D"/>
    <w:rsid w:val="002B5E5F"/>
    <w:rsid w:val="002B676A"/>
    <w:rsid w:val="002C1DA7"/>
    <w:rsid w:val="00300E94"/>
    <w:rsid w:val="00302A8A"/>
    <w:rsid w:val="003061A3"/>
    <w:rsid w:val="00315D44"/>
    <w:rsid w:val="00340A40"/>
    <w:rsid w:val="00354ADF"/>
    <w:rsid w:val="003B0309"/>
    <w:rsid w:val="003D3815"/>
    <w:rsid w:val="00403459"/>
    <w:rsid w:val="00404F87"/>
    <w:rsid w:val="00407919"/>
    <w:rsid w:val="00417879"/>
    <w:rsid w:val="00453B47"/>
    <w:rsid w:val="0046296F"/>
    <w:rsid w:val="00470724"/>
    <w:rsid w:val="00495AC2"/>
    <w:rsid w:val="004B4130"/>
    <w:rsid w:val="004B5088"/>
    <w:rsid w:val="004D3D4B"/>
    <w:rsid w:val="004E0FE3"/>
    <w:rsid w:val="004F0525"/>
    <w:rsid w:val="00501CD6"/>
    <w:rsid w:val="0051181F"/>
    <w:rsid w:val="0054710C"/>
    <w:rsid w:val="00556018"/>
    <w:rsid w:val="005647BF"/>
    <w:rsid w:val="00565792"/>
    <w:rsid w:val="005709E8"/>
    <w:rsid w:val="00580439"/>
    <w:rsid w:val="005934F2"/>
    <w:rsid w:val="005952F8"/>
    <w:rsid w:val="005A1C9B"/>
    <w:rsid w:val="005E0579"/>
    <w:rsid w:val="005E7E8A"/>
    <w:rsid w:val="005F1632"/>
    <w:rsid w:val="00601843"/>
    <w:rsid w:val="00606F6A"/>
    <w:rsid w:val="00624560"/>
    <w:rsid w:val="00625F4C"/>
    <w:rsid w:val="00630180"/>
    <w:rsid w:val="006315B2"/>
    <w:rsid w:val="006902D2"/>
    <w:rsid w:val="00696A84"/>
    <w:rsid w:val="006A2430"/>
    <w:rsid w:val="006B1CE1"/>
    <w:rsid w:val="006F3D7D"/>
    <w:rsid w:val="006F70A1"/>
    <w:rsid w:val="00707DEB"/>
    <w:rsid w:val="007404D6"/>
    <w:rsid w:val="00741E09"/>
    <w:rsid w:val="007459D4"/>
    <w:rsid w:val="007515F6"/>
    <w:rsid w:val="00794FFD"/>
    <w:rsid w:val="007B409B"/>
    <w:rsid w:val="007B6F15"/>
    <w:rsid w:val="007B779C"/>
    <w:rsid w:val="007E38AF"/>
    <w:rsid w:val="007F3CAB"/>
    <w:rsid w:val="0080085C"/>
    <w:rsid w:val="0080692C"/>
    <w:rsid w:val="00813865"/>
    <w:rsid w:val="00840D68"/>
    <w:rsid w:val="008733AD"/>
    <w:rsid w:val="008815F0"/>
    <w:rsid w:val="008A44AD"/>
    <w:rsid w:val="008B59E3"/>
    <w:rsid w:val="008C1034"/>
    <w:rsid w:val="008D60BC"/>
    <w:rsid w:val="008F5F8F"/>
    <w:rsid w:val="008F6CB3"/>
    <w:rsid w:val="00931ED2"/>
    <w:rsid w:val="00935977"/>
    <w:rsid w:val="00945F0C"/>
    <w:rsid w:val="00955980"/>
    <w:rsid w:val="00965932"/>
    <w:rsid w:val="00975BD2"/>
    <w:rsid w:val="00992C39"/>
    <w:rsid w:val="00993E07"/>
    <w:rsid w:val="009A458D"/>
    <w:rsid w:val="009F077C"/>
    <w:rsid w:val="00A439D5"/>
    <w:rsid w:val="00AA33A8"/>
    <w:rsid w:val="00B0742C"/>
    <w:rsid w:val="00B27476"/>
    <w:rsid w:val="00B4788C"/>
    <w:rsid w:val="00B5069B"/>
    <w:rsid w:val="00B512ED"/>
    <w:rsid w:val="00B800C9"/>
    <w:rsid w:val="00B923F2"/>
    <w:rsid w:val="00BA4F29"/>
    <w:rsid w:val="00BC4A5F"/>
    <w:rsid w:val="00BE44D6"/>
    <w:rsid w:val="00C07000"/>
    <w:rsid w:val="00C40CA6"/>
    <w:rsid w:val="00C46FDC"/>
    <w:rsid w:val="00C96176"/>
    <w:rsid w:val="00CC101A"/>
    <w:rsid w:val="00CC4849"/>
    <w:rsid w:val="00D13029"/>
    <w:rsid w:val="00D7610B"/>
    <w:rsid w:val="00D83614"/>
    <w:rsid w:val="00DB45BD"/>
    <w:rsid w:val="00DB5CA9"/>
    <w:rsid w:val="00DB5E17"/>
    <w:rsid w:val="00DC2105"/>
    <w:rsid w:val="00DE7956"/>
    <w:rsid w:val="00DF071D"/>
    <w:rsid w:val="00E3358C"/>
    <w:rsid w:val="00E62C6D"/>
    <w:rsid w:val="00E7154C"/>
    <w:rsid w:val="00E71980"/>
    <w:rsid w:val="00E77FCD"/>
    <w:rsid w:val="00E852E0"/>
    <w:rsid w:val="00E93CB4"/>
    <w:rsid w:val="00EA58A0"/>
    <w:rsid w:val="00EC47AD"/>
    <w:rsid w:val="00EE038B"/>
    <w:rsid w:val="00EF13BA"/>
    <w:rsid w:val="00EF3C05"/>
    <w:rsid w:val="00F14369"/>
    <w:rsid w:val="00F77976"/>
    <w:rsid w:val="00FA606F"/>
    <w:rsid w:val="00FB0B30"/>
    <w:rsid w:val="00FE30F1"/>
    <w:rsid w:val="00FF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EA469"/>
  <w15:chartTrackingRefBased/>
  <w15:docId w15:val="{35587817-0C71-4F85-B1A7-21DAEEA8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1A3"/>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515F6"/>
    <w:rPr>
      <w:rFonts w:asciiTheme="minorHAnsi" w:hAnsiTheme="minorHAnsi"/>
      <w:sz w:val="22"/>
    </w:rPr>
  </w:style>
  <w:style w:type="paragraph" w:styleId="Header">
    <w:name w:val="header"/>
    <w:basedOn w:val="Normal"/>
    <w:link w:val="HeaderChar"/>
    <w:uiPriority w:val="99"/>
    <w:unhideWhenUsed/>
    <w:rsid w:val="00E77FCD"/>
    <w:pPr>
      <w:tabs>
        <w:tab w:val="center" w:pos="4680"/>
        <w:tab w:val="right" w:pos="9360"/>
      </w:tabs>
    </w:pPr>
  </w:style>
  <w:style w:type="character" w:customStyle="1" w:styleId="HeaderChar">
    <w:name w:val="Header Char"/>
    <w:basedOn w:val="DefaultParagraphFont"/>
    <w:link w:val="Header"/>
    <w:uiPriority w:val="99"/>
    <w:rsid w:val="00E77FCD"/>
  </w:style>
  <w:style w:type="paragraph" w:styleId="Footer">
    <w:name w:val="footer"/>
    <w:basedOn w:val="Normal"/>
    <w:link w:val="FooterChar"/>
    <w:uiPriority w:val="99"/>
    <w:unhideWhenUsed/>
    <w:rsid w:val="00E77FCD"/>
    <w:pPr>
      <w:tabs>
        <w:tab w:val="center" w:pos="4680"/>
        <w:tab w:val="right" w:pos="9360"/>
      </w:tabs>
    </w:pPr>
  </w:style>
  <w:style w:type="character" w:customStyle="1" w:styleId="FooterChar">
    <w:name w:val="Footer Char"/>
    <w:basedOn w:val="DefaultParagraphFont"/>
    <w:link w:val="Footer"/>
    <w:uiPriority w:val="99"/>
    <w:rsid w:val="00E77FCD"/>
  </w:style>
  <w:style w:type="paragraph" w:styleId="Title">
    <w:name w:val="Title"/>
    <w:basedOn w:val="Normal"/>
    <w:next w:val="Normal"/>
    <w:link w:val="TitleChar"/>
    <w:uiPriority w:val="10"/>
    <w:qFormat/>
    <w:rsid w:val="00E77FCD"/>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77FCD"/>
    <w:rPr>
      <w:rFonts w:asciiTheme="majorHAnsi" w:eastAsiaTheme="majorEastAsia" w:hAnsiTheme="majorHAnsi" w:cstheme="majorBidi"/>
      <w:caps/>
      <w:spacing w:val="40"/>
      <w:sz w:val="76"/>
      <w:szCs w:val="76"/>
    </w:rPr>
  </w:style>
  <w:style w:type="character" w:styleId="SubtleEmphasis">
    <w:name w:val="Subtle Emphasis"/>
    <w:basedOn w:val="DefaultParagraphFont"/>
    <w:uiPriority w:val="19"/>
    <w:qFormat/>
    <w:rsid w:val="00E77FCD"/>
    <w:rPr>
      <w:i/>
      <w:iCs/>
      <w:color w:val="auto"/>
    </w:rPr>
  </w:style>
  <w:style w:type="table" w:styleId="TableGrid">
    <w:name w:val="Table Grid"/>
    <w:basedOn w:val="TableNormal"/>
    <w:uiPriority w:val="39"/>
    <w:rsid w:val="00E77FC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DEB"/>
    <w:pPr>
      <w:ind w:left="720"/>
      <w:contextualSpacing/>
    </w:pPr>
  </w:style>
  <w:style w:type="character" w:styleId="Hyperlink">
    <w:name w:val="Hyperlink"/>
    <w:uiPriority w:val="99"/>
    <w:rsid w:val="00707DEB"/>
    <w:rPr>
      <w:color w:val="0000FF"/>
      <w:u w:val="single"/>
    </w:rPr>
  </w:style>
  <w:style w:type="paragraph" w:styleId="BalloonText">
    <w:name w:val="Balloon Text"/>
    <w:basedOn w:val="Normal"/>
    <w:link w:val="BalloonTextChar"/>
    <w:uiPriority w:val="99"/>
    <w:semiHidden/>
    <w:unhideWhenUsed/>
    <w:rsid w:val="005E7E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E8A"/>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3888">
      <w:bodyDiv w:val="1"/>
      <w:marLeft w:val="0"/>
      <w:marRight w:val="0"/>
      <w:marTop w:val="0"/>
      <w:marBottom w:val="0"/>
      <w:divBdr>
        <w:top w:val="none" w:sz="0" w:space="0" w:color="auto"/>
        <w:left w:val="none" w:sz="0" w:space="0" w:color="auto"/>
        <w:bottom w:val="none" w:sz="0" w:space="0" w:color="auto"/>
        <w:right w:val="none" w:sz="0" w:space="0" w:color="auto"/>
      </w:divBdr>
    </w:div>
    <w:div w:id="813449280">
      <w:bodyDiv w:val="1"/>
      <w:marLeft w:val="0"/>
      <w:marRight w:val="0"/>
      <w:marTop w:val="0"/>
      <w:marBottom w:val="0"/>
      <w:divBdr>
        <w:top w:val="none" w:sz="0" w:space="0" w:color="auto"/>
        <w:left w:val="none" w:sz="0" w:space="0" w:color="auto"/>
        <w:bottom w:val="none" w:sz="0" w:space="0" w:color="auto"/>
        <w:right w:val="none" w:sz="0" w:space="0" w:color="auto"/>
      </w:divBdr>
    </w:div>
    <w:div w:id="17557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irkwood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83B4CE49.dotm</Template>
  <TotalTime>989</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 Winter</dc:creator>
  <cp:keywords/>
  <dc:description/>
  <cp:lastModifiedBy>Andi C. Yancey</cp:lastModifiedBy>
  <cp:revision>20</cp:revision>
  <cp:lastPrinted>2021-06-03T16:30:00Z</cp:lastPrinted>
  <dcterms:created xsi:type="dcterms:W3CDTF">2021-05-21T20:17:00Z</dcterms:created>
  <dcterms:modified xsi:type="dcterms:W3CDTF">2021-07-02T14:02:00Z</dcterms:modified>
</cp:coreProperties>
</file>