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682" w:rsidRDefault="00184527" w:rsidP="00651DD4">
      <w:pPr>
        <w:rPr>
          <w:rFonts w:ascii="Arial" w:hAnsi="Arial" w:cs="Arial"/>
          <w:b/>
          <w:szCs w:val="24"/>
        </w:rPr>
      </w:pPr>
      <w:r>
        <w:rPr>
          <w:rFonts w:ascii="Arial" w:hAnsi="Arial" w:cs="Arial"/>
          <w:b/>
          <w:bCs/>
          <w:noProof/>
          <w:szCs w:val="24"/>
        </w:rPr>
        <w:pict>
          <v:shapetype id="_x0000_t202" coordsize="21600,21600" o:spt="202" path="m,l,21600r21600,l21600,xe">
            <v:stroke joinstyle="miter"/>
            <v:path gradientshapeok="t" o:connecttype="rect"/>
          </v:shapetype>
          <v:shape id="_x0000_s1029" type="#_x0000_t202" style="position:absolute;margin-left:50.55pt;margin-top:-78.3pt;width:449.25pt;height:105.4pt;z-index:251657728" filled="f" stroked="f">
            <v:textbox style="mso-next-textbox:#_x0000_s1029">
              <w:txbxContent>
                <w:p w:rsidR="00184527" w:rsidRPr="00F022BA" w:rsidRDefault="00184527" w:rsidP="00FB1EEE">
                  <w:pPr>
                    <w:jc w:val="center"/>
                    <w:rPr>
                      <w:rFonts w:ascii="Arial" w:hAnsi="Arial" w:cs="Arial"/>
                      <w:b/>
                      <w:szCs w:val="24"/>
                    </w:rPr>
                  </w:pPr>
                  <w:r>
                    <w:rPr>
                      <w:rFonts w:ascii="Arial" w:hAnsi="Arial" w:cs="Arial"/>
                      <w:b/>
                      <w:szCs w:val="24"/>
                    </w:rPr>
                    <w:t>Arts Commission</w:t>
                  </w:r>
                </w:p>
                <w:p w:rsidR="00184527" w:rsidRPr="00F022BA" w:rsidRDefault="00184527" w:rsidP="00FB1EEE">
                  <w:pPr>
                    <w:jc w:val="center"/>
                    <w:rPr>
                      <w:rFonts w:ascii="Arial" w:hAnsi="Arial" w:cs="Arial"/>
                      <w:b/>
                      <w:szCs w:val="24"/>
                    </w:rPr>
                  </w:pPr>
                  <w:r w:rsidRPr="00F022BA">
                    <w:rPr>
                      <w:rFonts w:ascii="Arial" w:hAnsi="Arial" w:cs="Arial"/>
                      <w:b/>
                      <w:szCs w:val="24"/>
                    </w:rPr>
                    <w:t>Agenda</w:t>
                  </w:r>
                </w:p>
                <w:p w:rsidR="00184527" w:rsidRPr="00F022BA" w:rsidRDefault="00184527" w:rsidP="00FB1EEE">
                  <w:pPr>
                    <w:jc w:val="center"/>
                    <w:rPr>
                      <w:rFonts w:ascii="Arial" w:hAnsi="Arial" w:cs="Arial"/>
                      <w:b/>
                      <w:szCs w:val="24"/>
                    </w:rPr>
                  </w:pPr>
                  <w:r>
                    <w:rPr>
                      <w:rFonts w:ascii="Arial" w:hAnsi="Arial" w:cs="Arial"/>
                      <w:b/>
                      <w:szCs w:val="24"/>
                    </w:rPr>
                    <w:t>Tuesday, July 23, 2019, 5:00 p.m.</w:t>
                  </w:r>
                </w:p>
                <w:p w:rsidR="00184527" w:rsidRDefault="00184527" w:rsidP="00FB1EEE">
                  <w:pPr>
                    <w:jc w:val="center"/>
                    <w:rPr>
                      <w:rFonts w:ascii="Arial" w:hAnsi="Arial" w:cs="Arial"/>
                      <w:b/>
                      <w:szCs w:val="24"/>
                    </w:rPr>
                  </w:pPr>
                  <w:r>
                    <w:rPr>
                      <w:rFonts w:ascii="Arial" w:hAnsi="Arial" w:cs="Arial"/>
                      <w:b/>
                      <w:szCs w:val="24"/>
                    </w:rPr>
                    <w:t>Room 202</w:t>
                  </w:r>
                </w:p>
                <w:p w:rsidR="00184527" w:rsidRPr="00F022BA" w:rsidRDefault="00184527" w:rsidP="00FB1EEE">
                  <w:pPr>
                    <w:jc w:val="center"/>
                    <w:rPr>
                      <w:rFonts w:ascii="Arial" w:hAnsi="Arial" w:cs="Arial"/>
                      <w:b/>
                      <w:szCs w:val="24"/>
                    </w:rPr>
                  </w:pPr>
                  <w:r>
                    <w:rPr>
                      <w:rFonts w:ascii="Arial" w:hAnsi="Arial" w:cs="Arial"/>
                      <w:b/>
                      <w:szCs w:val="24"/>
                    </w:rPr>
                    <w:t>Kirkwood Community Center</w:t>
                  </w:r>
                </w:p>
                <w:p w:rsidR="00184527" w:rsidRDefault="00184527" w:rsidP="00FB1EEE">
                  <w:pPr>
                    <w:jc w:val="center"/>
                    <w:rPr>
                      <w:rFonts w:ascii="Arial" w:hAnsi="Arial" w:cs="Arial"/>
                      <w:b/>
                      <w:szCs w:val="24"/>
                    </w:rPr>
                  </w:pPr>
                  <w:r>
                    <w:rPr>
                      <w:rFonts w:ascii="Arial" w:hAnsi="Arial" w:cs="Arial"/>
                      <w:b/>
                      <w:szCs w:val="24"/>
                    </w:rPr>
                    <w:t>111 S. Geyer Road</w:t>
                  </w:r>
                </w:p>
                <w:p w:rsidR="00184527" w:rsidRDefault="00184527" w:rsidP="00FB1EEE">
                  <w:pPr>
                    <w:jc w:val="center"/>
                    <w:rPr>
                      <w:b/>
                    </w:rPr>
                  </w:pPr>
                  <w:r>
                    <w:rPr>
                      <w:rFonts w:ascii="Arial" w:hAnsi="Arial" w:cs="Arial"/>
                      <w:b/>
                      <w:szCs w:val="24"/>
                    </w:rPr>
                    <w:t>Kirkwood, MO 63122</w:t>
                  </w:r>
                </w:p>
                <w:p w:rsidR="00184527" w:rsidRDefault="00184527" w:rsidP="00CF79BE">
                  <w:pPr>
                    <w:jc w:val="center"/>
                  </w:pPr>
                </w:p>
              </w:txbxContent>
            </v:textbox>
          </v:shape>
        </w:pict>
      </w:r>
    </w:p>
    <w:p w:rsidR="006B3682" w:rsidRDefault="006B3682" w:rsidP="00651DD4">
      <w:pPr>
        <w:rPr>
          <w:rFonts w:ascii="Arial" w:hAnsi="Arial" w:cs="Arial"/>
          <w:b/>
          <w:szCs w:val="24"/>
        </w:rPr>
      </w:pPr>
    </w:p>
    <w:p w:rsidR="00F022BA" w:rsidRDefault="00F022BA" w:rsidP="00651DD4">
      <w:pPr>
        <w:rPr>
          <w:rFonts w:ascii="Arial" w:hAnsi="Arial" w:cs="Arial"/>
          <w:b/>
          <w:szCs w:val="24"/>
        </w:rPr>
      </w:pPr>
    </w:p>
    <w:p w:rsidR="0058784D" w:rsidRPr="005C16A8" w:rsidRDefault="0058784D" w:rsidP="005C16A8">
      <w:pPr>
        <w:pStyle w:val="ListNumber"/>
        <w:numPr>
          <w:ilvl w:val="0"/>
          <w:numId w:val="1"/>
        </w:numPr>
        <w:spacing w:before="0"/>
        <w:rPr>
          <w:rFonts w:ascii="Arial" w:hAnsi="Arial" w:cs="Arial"/>
          <w:b/>
          <w:sz w:val="22"/>
          <w:szCs w:val="22"/>
        </w:rPr>
      </w:pPr>
      <w:r w:rsidRPr="009810F6">
        <w:rPr>
          <w:rFonts w:ascii="Arial" w:hAnsi="Arial" w:cs="Arial"/>
          <w:b/>
        </w:rPr>
        <w:t>CITIZEN COMMENTS</w:t>
      </w:r>
      <w:r w:rsidRPr="009810F6">
        <w:rPr>
          <w:rFonts w:ascii="Arial" w:hAnsi="Arial" w:cs="Arial"/>
        </w:rPr>
        <w:t xml:space="preserve"> </w:t>
      </w:r>
      <w:r w:rsidRPr="00EE3D30">
        <w:rPr>
          <w:rFonts w:ascii="Arial" w:hAnsi="Arial" w:cs="Arial"/>
          <w:i/>
          <w:sz w:val="22"/>
          <w:szCs w:val="22"/>
        </w:rPr>
        <w:t>(3 minute time limit.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Matters” section of the meeting).</w:t>
      </w:r>
    </w:p>
    <w:p w:rsidR="005C16A8" w:rsidRPr="00EE3D30" w:rsidRDefault="005C16A8" w:rsidP="005C16A8">
      <w:pPr>
        <w:pStyle w:val="ListNumber"/>
        <w:numPr>
          <w:ilvl w:val="0"/>
          <w:numId w:val="0"/>
        </w:numPr>
        <w:spacing w:before="0"/>
        <w:ind w:left="720"/>
        <w:rPr>
          <w:rFonts w:ascii="Arial" w:hAnsi="Arial" w:cs="Arial"/>
          <w:b/>
          <w:sz w:val="22"/>
          <w:szCs w:val="22"/>
        </w:rPr>
      </w:pPr>
    </w:p>
    <w:p w:rsidR="0058784D" w:rsidRDefault="0058784D" w:rsidP="005C16A8">
      <w:pPr>
        <w:pStyle w:val="ListNumber"/>
        <w:numPr>
          <w:ilvl w:val="0"/>
          <w:numId w:val="1"/>
        </w:numPr>
        <w:spacing w:before="0"/>
        <w:rPr>
          <w:rFonts w:ascii="Arial" w:hAnsi="Arial" w:cs="Arial"/>
          <w:b/>
        </w:rPr>
      </w:pPr>
      <w:r w:rsidRPr="009810F6">
        <w:rPr>
          <w:rFonts w:ascii="Arial" w:hAnsi="Arial" w:cs="Arial"/>
          <w:b/>
        </w:rPr>
        <w:t xml:space="preserve">APPROVAL OF </w:t>
      </w:r>
      <w:r>
        <w:rPr>
          <w:rFonts w:ascii="Arial" w:hAnsi="Arial" w:cs="Arial"/>
          <w:b/>
        </w:rPr>
        <w:t>JUNE</w:t>
      </w:r>
      <w:r w:rsidRPr="009810F6">
        <w:rPr>
          <w:rFonts w:ascii="Arial" w:hAnsi="Arial" w:cs="Arial"/>
          <w:b/>
        </w:rPr>
        <w:t xml:space="preserve"> </w:t>
      </w:r>
      <w:r>
        <w:rPr>
          <w:rFonts w:ascii="Arial" w:hAnsi="Arial" w:cs="Arial"/>
          <w:b/>
        </w:rPr>
        <w:t>25</w:t>
      </w:r>
      <w:r w:rsidRPr="009810F6">
        <w:rPr>
          <w:rFonts w:ascii="Arial" w:hAnsi="Arial" w:cs="Arial"/>
          <w:b/>
        </w:rPr>
        <w:t>, 201</w:t>
      </w:r>
      <w:r>
        <w:rPr>
          <w:rFonts w:ascii="Arial" w:hAnsi="Arial" w:cs="Arial"/>
          <w:b/>
        </w:rPr>
        <w:t>9</w:t>
      </w:r>
      <w:r w:rsidRPr="009810F6">
        <w:rPr>
          <w:rFonts w:ascii="Arial" w:hAnsi="Arial" w:cs="Arial"/>
          <w:b/>
        </w:rPr>
        <w:t xml:space="preserve"> MEETING MINUTES</w:t>
      </w:r>
    </w:p>
    <w:p w:rsidR="005C16A8" w:rsidRDefault="005C16A8" w:rsidP="005C16A8">
      <w:pPr>
        <w:pStyle w:val="ListNumber"/>
        <w:numPr>
          <w:ilvl w:val="0"/>
          <w:numId w:val="0"/>
        </w:numPr>
        <w:spacing w:before="0"/>
        <w:ind w:left="720"/>
        <w:rPr>
          <w:rFonts w:ascii="Arial" w:hAnsi="Arial" w:cs="Arial"/>
          <w:b/>
        </w:rPr>
      </w:pPr>
    </w:p>
    <w:p w:rsidR="0058784D" w:rsidRDefault="0058784D" w:rsidP="005C16A8">
      <w:pPr>
        <w:pStyle w:val="ListNumber"/>
        <w:numPr>
          <w:ilvl w:val="0"/>
          <w:numId w:val="1"/>
        </w:numPr>
        <w:spacing w:before="0"/>
        <w:rPr>
          <w:rFonts w:ascii="Arial" w:hAnsi="Arial" w:cs="Arial"/>
          <w:b/>
        </w:rPr>
      </w:pPr>
      <w:r w:rsidRPr="009810F6">
        <w:rPr>
          <w:rFonts w:ascii="Arial" w:hAnsi="Arial" w:cs="Arial"/>
          <w:b/>
        </w:rPr>
        <w:t>COMMITTEE REPORTS</w:t>
      </w:r>
    </w:p>
    <w:p w:rsidR="0058784D" w:rsidRDefault="005C16A8" w:rsidP="005C16A8">
      <w:pPr>
        <w:pStyle w:val="ListNumber"/>
        <w:numPr>
          <w:ilvl w:val="1"/>
          <w:numId w:val="1"/>
        </w:numPr>
        <w:spacing w:before="0"/>
        <w:rPr>
          <w:rFonts w:ascii="Arial" w:hAnsi="Arial" w:cs="Arial"/>
        </w:rPr>
      </w:pPr>
      <w:r w:rsidRPr="005C16A8">
        <w:rPr>
          <w:rFonts w:ascii="Arial" w:hAnsi="Arial" w:cs="Arial"/>
        </w:rPr>
        <w:t>Public Art</w:t>
      </w:r>
    </w:p>
    <w:p w:rsidR="005C16A8" w:rsidRDefault="005C16A8" w:rsidP="005C16A8">
      <w:pPr>
        <w:pStyle w:val="ListNumber"/>
        <w:numPr>
          <w:ilvl w:val="2"/>
          <w:numId w:val="1"/>
        </w:numPr>
        <w:spacing w:before="0"/>
        <w:rPr>
          <w:rFonts w:ascii="Arial" w:hAnsi="Arial" w:cs="Arial"/>
        </w:rPr>
      </w:pPr>
      <w:r>
        <w:rPr>
          <w:rFonts w:ascii="Arial" w:hAnsi="Arial" w:cs="Arial"/>
        </w:rPr>
        <w:t>Sculpture on the Move</w:t>
      </w:r>
    </w:p>
    <w:p w:rsidR="005C16A8" w:rsidRDefault="005C16A8" w:rsidP="005C16A8">
      <w:pPr>
        <w:pStyle w:val="ListNumber"/>
        <w:numPr>
          <w:ilvl w:val="2"/>
          <w:numId w:val="1"/>
        </w:numPr>
        <w:spacing w:before="0"/>
        <w:rPr>
          <w:rFonts w:ascii="Arial" w:hAnsi="Arial" w:cs="Arial"/>
        </w:rPr>
      </w:pPr>
      <w:r>
        <w:rPr>
          <w:rFonts w:ascii="Arial" w:hAnsi="Arial" w:cs="Arial"/>
        </w:rPr>
        <w:t>Photo Contest</w:t>
      </w:r>
    </w:p>
    <w:p w:rsidR="005C16A8" w:rsidRDefault="005C16A8" w:rsidP="005C16A8">
      <w:pPr>
        <w:pStyle w:val="ListNumber"/>
        <w:numPr>
          <w:ilvl w:val="1"/>
          <w:numId w:val="1"/>
        </w:numPr>
        <w:spacing w:before="0"/>
        <w:rPr>
          <w:rFonts w:ascii="Arial" w:hAnsi="Arial" w:cs="Arial"/>
        </w:rPr>
      </w:pPr>
      <w:r>
        <w:rPr>
          <w:rFonts w:ascii="Arial" w:hAnsi="Arial" w:cs="Arial"/>
        </w:rPr>
        <w:t>Art at the Station</w:t>
      </w:r>
    </w:p>
    <w:p w:rsidR="005C16A8" w:rsidRDefault="005C16A8" w:rsidP="005C16A8">
      <w:pPr>
        <w:pStyle w:val="ListNumber"/>
        <w:numPr>
          <w:ilvl w:val="1"/>
          <w:numId w:val="1"/>
        </w:numPr>
        <w:spacing w:before="0"/>
        <w:rPr>
          <w:rFonts w:ascii="Arial" w:hAnsi="Arial" w:cs="Arial"/>
        </w:rPr>
      </w:pPr>
      <w:r>
        <w:rPr>
          <w:rFonts w:ascii="Arial" w:hAnsi="Arial" w:cs="Arial"/>
        </w:rPr>
        <w:t>Making Music Concerts</w:t>
      </w:r>
    </w:p>
    <w:p w:rsidR="005C16A8" w:rsidRDefault="005C16A8" w:rsidP="005C16A8">
      <w:pPr>
        <w:pStyle w:val="ListNumber"/>
        <w:numPr>
          <w:ilvl w:val="1"/>
          <w:numId w:val="1"/>
        </w:numPr>
        <w:spacing w:before="0"/>
        <w:rPr>
          <w:rFonts w:ascii="Arial" w:hAnsi="Arial" w:cs="Arial"/>
        </w:rPr>
      </w:pPr>
      <w:r>
        <w:rPr>
          <w:rFonts w:ascii="Arial" w:hAnsi="Arial" w:cs="Arial"/>
        </w:rPr>
        <w:t>Kirkwood Arts Foundation</w:t>
      </w:r>
    </w:p>
    <w:p w:rsidR="005C16A8" w:rsidRPr="005C16A8" w:rsidRDefault="005C16A8" w:rsidP="005C16A8">
      <w:pPr>
        <w:pStyle w:val="ListNumber"/>
        <w:numPr>
          <w:ilvl w:val="0"/>
          <w:numId w:val="0"/>
        </w:numPr>
        <w:spacing w:before="0"/>
        <w:ind w:left="1440"/>
        <w:rPr>
          <w:rFonts w:ascii="Arial" w:hAnsi="Arial" w:cs="Arial"/>
        </w:rPr>
      </w:pPr>
    </w:p>
    <w:p w:rsidR="005C16A8" w:rsidRPr="009810F6" w:rsidRDefault="005C16A8" w:rsidP="005C16A8">
      <w:pPr>
        <w:pStyle w:val="ListNumber"/>
        <w:numPr>
          <w:ilvl w:val="0"/>
          <w:numId w:val="1"/>
        </w:numPr>
        <w:spacing w:before="0"/>
        <w:rPr>
          <w:rFonts w:ascii="Arial" w:hAnsi="Arial" w:cs="Arial"/>
          <w:b/>
        </w:rPr>
      </w:pPr>
      <w:r>
        <w:rPr>
          <w:rFonts w:ascii="Arial" w:hAnsi="Arial" w:cs="Arial"/>
          <w:b/>
        </w:rPr>
        <w:t>UNFINISHED</w:t>
      </w:r>
      <w:r w:rsidRPr="009810F6">
        <w:rPr>
          <w:rFonts w:ascii="Arial" w:hAnsi="Arial" w:cs="Arial"/>
          <w:b/>
        </w:rPr>
        <w:t xml:space="preserve"> BUSINESS</w:t>
      </w:r>
      <w:bookmarkStart w:id="0" w:name="_GoBack"/>
      <w:bookmarkEnd w:id="0"/>
    </w:p>
    <w:p w:rsidR="00177F59" w:rsidRDefault="005C16A8" w:rsidP="005C16A8">
      <w:pPr>
        <w:numPr>
          <w:ilvl w:val="1"/>
          <w:numId w:val="1"/>
        </w:numPr>
        <w:rPr>
          <w:rFonts w:ascii="Arial" w:hAnsi="Arial" w:cs="Arial"/>
          <w:bCs/>
          <w:szCs w:val="24"/>
        </w:rPr>
      </w:pPr>
      <w:r>
        <w:rPr>
          <w:rFonts w:ascii="Arial" w:hAnsi="Arial" w:cs="Arial"/>
          <w:bCs/>
          <w:szCs w:val="24"/>
        </w:rPr>
        <w:t>Strategic Planning Update</w:t>
      </w:r>
    </w:p>
    <w:p w:rsidR="00184527" w:rsidRDefault="00184527" w:rsidP="005C16A8">
      <w:pPr>
        <w:numPr>
          <w:ilvl w:val="1"/>
          <w:numId w:val="1"/>
        </w:numPr>
        <w:rPr>
          <w:rFonts w:ascii="Arial" w:hAnsi="Arial" w:cs="Arial"/>
          <w:bCs/>
          <w:szCs w:val="24"/>
        </w:rPr>
      </w:pPr>
      <w:r>
        <w:rPr>
          <w:rFonts w:ascii="Arial" w:hAnsi="Arial" w:cs="Arial"/>
          <w:bCs/>
          <w:szCs w:val="24"/>
        </w:rPr>
        <w:t>Performing Center Mural Project</w:t>
      </w:r>
    </w:p>
    <w:p w:rsidR="005C16A8" w:rsidRDefault="005C16A8" w:rsidP="005C16A8">
      <w:pPr>
        <w:numPr>
          <w:ilvl w:val="1"/>
          <w:numId w:val="1"/>
        </w:numPr>
        <w:rPr>
          <w:rFonts w:ascii="Arial" w:hAnsi="Arial" w:cs="Arial"/>
          <w:bCs/>
          <w:szCs w:val="24"/>
        </w:rPr>
      </w:pPr>
      <w:r>
        <w:rPr>
          <w:rFonts w:ascii="Arial" w:hAnsi="Arial" w:cs="Arial"/>
          <w:bCs/>
          <w:szCs w:val="24"/>
        </w:rPr>
        <w:t>Greentree Festival Participation</w:t>
      </w:r>
    </w:p>
    <w:p w:rsidR="008941BB" w:rsidRDefault="008941BB" w:rsidP="008941BB">
      <w:pPr>
        <w:ind w:left="1440"/>
        <w:rPr>
          <w:rFonts w:ascii="Arial" w:hAnsi="Arial" w:cs="Arial"/>
          <w:bCs/>
          <w:szCs w:val="24"/>
        </w:rPr>
      </w:pPr>
    </w:p>
    <w:p w:rsidR="005C16A8" w:rsidRPr="009810F6" w:rsidRDefault="005C16A8" w:rsidP="005C16A8">
      <w:pPr>
        <w:pStyle w:val="ListNumber"/>
        <w:numPr>
          <w:ilvl w:val="0"/>
          <w:numId w:val="1"/>
        </w:numPr>
        <w:spacing w:before="0"/>
        <w:rPr>
          <w:rFonts w:ascii="Arial" w:hAnsi="Arial" w:cs="Arial"/>
          <w:b/>
        </w:rPr>
      </w:pPr>
      <w:r w:rsidRPr="009810F6">
        <w:rPr>
          <w:rFonts w:ascii="Arial" w:hAnsi="Arial" w:cs="Arial"/>
          <w:b/>
        </w:rPr>
        <w:t>NEW BUSINESS</w:t>
      </w:r>
    </w:p>
    <w:p w:rsidR="006B3682" w:rsidRDefault="008941BB" w:rsidP="008941BB">
      <w:pPr>
        <w:numPr>
          <w:ilvl w:val="1"/>
          <w:numId w:val="1"/>
        </w:numPr>
        <w:rPr>
          <w:rFonts w:ascii="Arial" w:hAnsi="Arial" w:cs="Arial"/>
          <w:bCs/>
          <w:szCs w:val="24"/>
        </w:rPr>
      </w:pPr>
      <w:r>
        <w:rPr>
          <w:rFonts w:ascii="Arial" w:hAnsi="Arial" w:cs="Arial"/>
          <w:bCs/>
          <w:szCs w:val="24"/>
        </w:rPr>
        <w:t>Arts Calendar Criteria</w:t>
      </w:r>
    </w:p>
    <w:p w:rsidR="008941BB" w:rsidRDefault="008941BB" w:rsidP="008941BB">
      <w:pPr>
        <w:numPr>
          <w:ilvl w:val="1"/>
          <w:numId w:val="1"/>
        </w:numPr>
        <w:rPr>
          <w:rFonts w:ascii="Arial" w:hAnsi="Arial" w:cs="Arial"/>
          <w:bCs/>
          <w:szCs w:val="24"/>
        </w:rPr>
      </w:pPr>
      <w:r>
        <w:rPr>
          <w:rFonts w:ascii="Arial" w:hAnsi="Arial" w:cs="Arial"/>
          <w:bCs/>
          <w:szCs w:val="24"/>
        </w:rPr>
        <w:t>Upcoming Fiscal Year Budgets</w:t>
      </w:r>
    </w:p>
    <w:p w:rsidR="00A1404A" w:rsidRDefault="00A1404A" w:rsidP="008941BB">
      <w:pPr>
        <w:numPr>
          <w:ilvl w:val="1"/>
          <w:numId w:val="1"/>
        </w:numPr>
        <w:rPr>
          <w:rFonts w:ascii="Arial" w:hAnsi="Arial" w:cs="Arial"/>
          <w:bCs/>
          <w:szCs w:val="24"/>
        </w:rPr>
      </w:pPr>
      <w:r>
        <w:rPr>
          <w:rFonts w:ascii="Arial" w:hAnsi="Arial" w:cs="Arial"/>
          <w:bCs/>
          <w:szCs w:val="24"/>
        </w:rPr>
        <w:t>Webpage</w:t>
      </w:r>
    </w:p>
    <w:p w:rsidR="008941BB" w:rsidRDefault="008941BB" w:rsidP="008941BB">
      <w:pPr>
        <w:numPr>
          <w:ilvl w:val="1"/>
          <w:numId w:val="1"/>
        </w:numPr>
        <w:rPr>
          <w:rFonts w:ascii="Arial" w:hAnsi="Arial" w:cs="Arial"/>
          <w:bCs/>
          <w:szCs w:val="24"/>
        </w:rPr>
      </w:pPr>
      <w:r>
        <w:rPr>
          <w:rFonts w:ascii="Arial" w:hAnsi="Arial" w:cs="Arial"/>
          <w:bCs/>
          <w:szCs w:val="24"/>
        </w:rPr>
        <w:t>Other Matters</w:t>
      </w:r>
    </w:p>
    <w:p w:rsidR="008941BB" w:rsidRPr="00EE3D30" w:rsidRDefault="008941BB" w:rsidP="008941BB">
      <w:pPr>
        <w:pStyle w:val="ListNumber"/>
        <w:numPr>
          <w:ilvl w:val="0"/>
          <w:numId w:val="1"/>
        </w:numPr>
        <w:rPr>
          <w:rFonts w:ascii="Arial" w:hAnsi="Arial" w:cs="Arial"/>
          <w:b/>
          <w:sz w:val="22"/>
          <w:szCs w:val="22"/>
        </w:rPr>
      </w:pPr>
      <w:r w:rsidRPr="009810F6">
        <w:rPr>
          <w:rFonts w:ascii="Arial" w:hAnsi="Arial" w:cs="Arial"/>
          <w:b/>
        </w:rPr>
        <w:t>ADJOURNMENT</w:t>
      </w:r>
    </w:p>
    <w:p w:rsidR="00E7265F" w:rsidRDefault="00E7265F" w:rsidP="00C5584C">
      <w:pPr>
        <w:jc w:val="both"/>
        <w:rPr>
          <w:rFonts w:ascii="Arial" w:hAnsi="Arial" w:cs="Arial"/>
          <w:bCs/>
          <w:szCs w:val="24"/>
        </w:rPr>
      </w:pPr>
    </w:p>
    <w:p w:rsidR="00E7265F" w:rsidRDefault="00E7265F" w:rsidP="00826965">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8941BB">
        <w:rPr>
          <w:rFonts w:ascii="Arial" w:hAnsi="Arial" w:cs="Arial"/>
          <w:bCs/>
          <w:szCs w:val="24"/>
        </w:rPr>
        <w:t>Murray Pounds</w:t>
      </w:r>
      <w:r>
        <w:rPr>
          <w:rFonts w:ascii="Arial" w:hAnsi="Arial" w:cs="Arial"/>
          <w:bCs/>
          <w:szCs w:val="24"/>
        </w:rPr>
        <w:t xml:space="preserve">. Phone:  </w:t>
      </w:r>
      <w:r w:rsidR="008941BB">
        <w:rPr>
          <w:rFonts w:ascii="Arial" w:hAnsi="Arial" w:cs="Arial"/>
          <w:bCs/>
          <w:szCs w:val="24"/>
        </w:rPr>
        <w:t>314-822-5857</w:t>
      </w:r>
      <w:r>
        <w:rPr>
          <w:rFonts w:ascii="Arial" w:hAnsi="Arial" w:cs="Arial"/>
          <w:bCs/>
          <w:szCs w:val="24"/>
        </w:rPr>
        <w:t xml:space="preserve"> Email:  </w:t>
      </w:r>
      <w:r w:rsidR="008941BB">
        <w:rPr>
          <w:rFonts w:ascii="Arial" w:hAnsi="Arial" w:cs="Arial"/>
          <w:bCs/>
          <w:szCs w:val="24"/>
        </w:rPr>
        <w:t>poundsm@kirkwoodmo.org</w:t>
      </w:r>
    </w:p>
    <w:p w:rsidR="00E7265F" w:rsidRDefault="00E7265F" w:rsidP="00826965">
      <w:pPr>
        <w:ind w:left="360"/>
        <w:jc w:val="both"/>
        <w:rPr>
          <w:rFonts w:ascii="Arial" w:hAnsi="Arial" w:cs="Arial"/>
          <w:bCs/>
          <w:szCs w:val="24"/>
        </w:rPr>
      </w:pPr>
    </w:p>
    <w:p w:rsidR="00177F59" w:rsidRDefault="00E7265F" w:rsidP="00826965">
      <w:pPr>
        <w:ind w:left="360"/>
        <w:jc w:val="both"/>
        <w:rPr>
          <w:rFonts w:ascii="Arial" w:hAnsi="Arial" w:cs="Arial"/>
          <w:bCs/>
          <w:szCs w:val="24"/>
        </w:rPr>
      </w:pPr>
      <w:r w:rsidRPr="009D5D2C">
        <w:rPr>
          <w:rFonts w:ascii="Arial" w:hAnsi="Arial" w:cs="Arial"/>
          <w:b/>
          <w:bCs/>
          <w:szCs w:val="24"/>
        </w:rPr>
        <w:t>Chair:</w:t>
      </w:r>
      <w:r>
        <w:rPr>
          <w:rFonts w:ascii="Arial" w:hAnsi="Arial" w:cs="Arial"/>
          <w:bCs/>
          <w:szCs w:val="24"/>
        </w:rPr>
        <w:t xml:space="preserve">  </w:t>
      </w:r>
      <w:r w:rsidR="00A1404A">
        <w:rPr>
          <w:rFonts w:ascii="Arial" w:hAnsi="Arial" w:cs="Arial"/>
          <w:bCs/>
          <w:szCs w:val="24"/>
        </w:rPr>
        <w:t>Zoe Perkins</w:t>
      </w:r>
      <w:r>
        <w:rPr>
          <w:rFonts w:ascii="Arial" w:hAnsi="Arial" w:cs="Arial"/>
          <w:bCs/>
          <w:szCs w:val="24"/>
        </w:rPr>
        <w:t xml:space="preserve">   </w:t>
      </w:r>
    </w:p>
    <w:p w:rsidR="00177F59" w:rsidRDefault="00177F59" w:rsidP="00826965">
      <w:pPr>
        <w:ind w:left="360"/>
        <w:jc w:val="both"/>
        <w:rPr>
          <w:rFonts w:ascii="Arial" w:hAnsi="Arial" w:cs="Arial"/>
          <w:bCs/>
          <w:szCs w:val="24"/>
        </w:rPr>
      </w:pPr>
    </w:p>
    <w:p w:rsidR="008148CE" w:rsidRPr="008941BB" w:rsidRDefault="00F022BA" w:rsidP="00826965">
      <w:pPr>
        <w:ind w:left="360"/>
        <w:rPr>
          <w:rFonts w:ascii="Arial" w:hAnsi="Arial" w:cs="Arial"/>
          <w:bCs/>
          <w:i/>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A5BF4">
        <w:rPr>
          <w:rFonts w:ascii="Arial" w:hAnsi="Arial" w:cs="Arial"/>
          <w:bCs/>
          <w:szCs w:val="24"/>
        </w:rPr>
        <w:t xml:space="preserve">a </w:t>
      </w:r>
      <w:r w:rsidR="00C44F08" w:rsidRPr="0082165C">
        <w:rPr>
          <w:rFonts w:ascii="Arial" w:hAnsi="Arial" w:cs="Arial"/>
          <w:bCs/>
          <w:szCs w:val="24"/>
        </w:rPr>
        <w:t>CD</w:t>
      </w:r>
      <w:r w:rsidR="002A5BF4">
        <w:rPr>
          <w:rFonts w:ascii="Arial" w:hAnsi="Arial" w:cs="Arial"/>
          <w:bCs/>
          <w:szCs w:val="24"/>
        </w:rPr>
        <w:t>,</w:t>
      </w:r>
      <w:r w:rsidRPr="0082165C">
        <w:rPr>
          <w:rFonts w:ascii="Arial" w:hAnsi="Arial" w:cs="Arial"/>
          <w:bCs/>
          <w:szCs w:val="24"/>
        </w:rPr>
        <w:t xml:space="preserve"> by calling 314-822-5802.</w:t>
      </w:r>
      <w:r w:rsidR="008941BB">
        <w:rPr>
          <w:rFonts w:ascii="Arial" w:hAnsi="Arial" w:cs="Arial"/>
          <w:bCs/>
          <w:szCs w:val="24"/>
        </w:rPr>
        <w:t xml:space="preserve">  </w:t>
      </w:r>
      <w:r w:rsidR="008941BB">
        <w:rPr>
          <w:rFonts w:ascii="Arial" w:hAnsi="Arial" w:cs="Arial"/>
          <w:bCs/>
          <w:i/>
          <w:szCs w:val="24"/>
        </w:rPr>
        <w:t>The next meeting of the Kirkwood Arts Commission is scheduled for Tuesday, August27.</w:t>
      </w:r>
    </w:p>
    <w:sectPr w:rsidR="008148CE" w:rsidRPr="008941BB" w:rsidSect="00460890">
      <w:headerReference w:type="default" r:id="rId9"/>
      <w:pgSz w:w="12240" w:h="15840"/>
      <w:pgMar w:top="180" w:right="864" w:bottom="630"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527" w:rsidRDefault="00184527">
      <w:r>
        <w:separator/>
      </w:r>
    </w:p>
  </w:endnote>
  <w:endnote w:type="continuationSeparator" w:id="0">
    <w:p w:rsidR="00184527" w:rsidRDefault="0018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527" w:rsidRDefault="00184527">
      <w:r>
        <w:separator/>
      </w:r>
    </w:p>
  </w:footnote>
  <w:footnote w:type="continuationSeparator" w:id="0">
    <w:p w:rsidR="00184527" w:rsidRDefault="00184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527" w:rsidRDefault="0018452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59.9pt;margin-top:2.65pt;width:74.9pt;height:68.65pt;z-index:251657216">
          <v:imagedata r:id="rId1" o:title="Arts Commission Logo Hi-Res Aug 2015"/>
          <w10:wrap type="square"/>
        </v:shape>
      </w:pict>
    </w:r>
    <w:r>
      <w:rPr>
        <w:noProof/>
      </w:rPr>
      <w:pict>
        <v:shape id="_x0000_s2054" type="#_x0000_t75" style="position:absolute;margin-left:0;margin-top:6.5pt;width:46.8pt;height:46.8pt;z-index:251658240">
          <v:imagedata r:id="rId2" o:title="city-logo-clr-2000"/>
          <w10:wrap type="square"/>
        </v:shape>
      </w:pict>
    </w:r>
  </w:p>
  <w:p w:rsidR="00184527" w:rsidRDefault="00184527">
    <w:pPr>
      <w:pStyle w:val="Header"/>
    </w:pPr>
  </w:p>
  <w:p w:rsidR="00184527" w:rsidRDefault="00184527">
    <w:pPr>
      <w:pStyle w:val="Header"/>
    </w:pPr>
  </w:p>
  <w:p w:rsidR="00184527" w:rsidRDefault="00184527">
    <w:pPr>
      <w:pStyle w:val="Header"/>
    </w:pPr>
  </w:p>
  <w:p w:rsidR="00184527" w:rsidRDefault="00184527">
    <w:pPr>
      <w:pStyle w:val="Header"/>
    </w:pPr>
  </w:p>
  <w:p w:rsidR="00184527" w:rsidRDefault="001845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87CC8FC"/>
    <w:lvl w:ilvl="0">
      <w:start w:val="1"/>
      <w:numFmt w:val="upperRoman"/>
      <w:pStyle w:val="ListNumber"/>
      <w:lvlText w:val="%1."/>
      <w:lvlJc w:val="right"/>
      <w:pPr>
        <w:tabs>
          <w:tab w:val="num" w:pos="180"/>
        </w:tabs>
        <w:ind w:left="180" w:hanging="180"/>
      </w:pPr>
    </w:lvl>
  </w:abstractNum>
  <w:abstractNum w:abstractNumId="1">
    <w:nsid w:val="2A8C07A9"/>
    <w:multiLevelType w:val="hybridMultilevel"/>
    <w:tmpl w:val="BF1E5AE0"/>
    <w:lvl w:ilvl="0" w:tplc="043A6BE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27"/>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BF4"/>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2F3"/>
    <w:rsid w:val="002C47B4"/>
    <w:rsid w:val="002C47C0"/>
    <w:rsid w:val="002C4DF4"/>
    <w:rsid w:val="002C5841"/>
    <w:rsid w:val="002C63F1"/>
    <w:rsid w:val="002D0092"/>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0C"/>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353"/>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ADA"/>
    <w:rsid w:val="004C6BFD"/>
    <w:rsid w:val="004C7134"/>
    <w:rsid w:val="004D065C"/>
    <w:rsid w:val="004D0696"/>
    <w:rsid w:val="004D0774"/>
    <w:rsid w:val="004D0B78"/>
    <w:rsid w:val="004D0BAD"/>
    <w:rsid w:val="004D1879"/>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84D"/>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A8"/>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164"/>
    <w:rsid w:val="006063FA"/>
    <w:rsid w:val="00606471"/>
    <w:rsid w:val="006111C3"/>
    <w:rsid w:val="00612415"/>
    <w:rsid w:val="006126E7"/>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6B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532B"/>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E1B"/>
    <w:rsid w:val="00822E9F"/>
    <w:rsid w:val="00823683"/>
    <w:rsid w:val="00823BCD"/>
    <w:rsid w:val="0082470A"/>
    <w:rsid w:val="00825510"/>
    <w:rsid w:val="00826965"/>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6316"/>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1BB"/>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6C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04A"/>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3E2"/>
    <w:rsid w:val="00AC081B"/>
    <w:rsid w:val="00AC2220"/>
    <w:rsid w:val="00AC27FD"/>
    <w:rsid w:val="00AC3152"/>
    <w:rsid w:val="00AC33F1"/>
    <w:rsid w:val="00AC4436"/>
    <w:rsid w:val="00AC492F"/>
    <w:rsid w:val="00AC5945"/>
    <w:rsid w:val="00AC5F6E"/>
    <w:rsid w:val="00AC5FB8"/>
    <w:rsid w:val="00AC6D90"/>
    <w:rsid w:val="00AD19C4"/>
    <w:rsid w:val="00AD2BA6"/>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0E72"/>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3D95"/>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6CB"/>
    <w:rsid w:val="00DF7E45"/>
    <w:rsid w:val="00E00063"/>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65F"/>
    <w:rsid w:val="00E7291B"/>
    <w:rsid w:val="00E72B2D"/>
    <w:rsid w:val="00E73D5B"/>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A0"/>
    <w:rsid w:val="00F72BCE"/>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styleId="ListNumber">
    <w:name w:val="List Number"/>
    <w:basedOn w:val="Normal"/>
    <w:rsid w:val="0058784D"/>
    <w:pPr>
      <w:numPr>
        <w:numId w:val="2"/>
      </w:numPr>
      <w:spacing w:before="24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938EF-109F-4061-A009-771285B2F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7A4B364.dotm</Template>
  <TotalTime>261</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creator>A. User</dc:creator>
  <cp:lastModifiedBy>coktemp</cp:lastModifiedBy>
  <cp:revision>4</cp:revision>
  <cp:lastPrinted>2019-07-18T16:07:00Z</cp:lastPrinted>
  <dcterms:created xsi:type="dcterms:W3CDTF">2019-07-18T13:58:00Z</dcterms:created>
  <dcterms:modified xsi:type="dcterms:W3CDTF">2019-07-18T22:12:00Z</dcterms:modified>
</cp:coreProperties>
</file>