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1B28" w14:textId="77777777" w:rsidR="00C426E3" w:rsidRPr="00347523" w:rsidRDefault="00C426E3" w:rsidP="00C426E3">
      <w:pPr>
        <w:ind w:firstLine="720"/>
        <w:contextualSpacing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bookmarkStart w:id="0" w:name="_GoBack"/>
      <w:bookmarkEnd w:id="0"/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KIRKWOOD HUMAN RIGHTS COMMISSION</w:t>
      </w:r>
    </w:p>
    <w:p w14:paraId="0C0CAEDE" w14:textId="77777777" w:rsidR="00C426E3" w:rsidRPr="00347523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Minutes</w:t>
      </w:r>
    </w:p>
    <w:p w14:paraId="5D9D2C40" w14:textId="055F23A8" w:rsidR="00C426E3" w:rsidRPr="00347523" w:rsidRDefault="00347523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December 11</w:t>
      </w:r>
      <w:r w:rsidR="00C426E3" w:rsidRPr="00347523">
        <w:rPr>
          <w:rFonts w:ascii="Arial" w:hAnsi="Arial" w:cs="Arial"/>
          <w:b/>
          <w:color w:val="000000" w:themeColor="text1"/>
          <w:sz w:val="24"/>
          <w:szCs w:val="20"/>
        </w:rPr>
        <w:t>, 2018</w:t>
      </w:r>
    </w:p>
    <w:p w14:paraId="71B77687" w14:textId="77777777" w:rsidR="00C426E3" w:rsidRPr="00347523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6:30 p.m.</w:t>
      </w:r>
    </w:p>
    <w:p w14:paraId="28344D28" w14:textId="77777777" w:rsidR="00C426E3" w:rsidRPr="00347523" w:rsidRDefault="00C426E3" w:rsidP="00C426E3">
      <w:pPr>
        <w:contextualSpacing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7980CE98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The meeting was called to order at 6:30 p.m. by Chair Denis Hart.</w:t>
      </w:r>
    </w:p>
    <w:p w14:paraId="5D829FF8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773FC595" w14:textId="0ED2EADA" w:rsidR="00C426E3" w:rsidRPr="0034752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Present</w:t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  <w:t>Absent</w:t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</w:r>
    </w:p>
    <w:p w14:paraId="648BD2D2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</w:p>
    <w:p w14:paraId="3E949EE0" w14:textId="7C378187" w:rsidR="00A70F4C" w:rsidRPr="00347523" w:rsidRDefault="00C426E3" w:rsidP="00A70F4C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 xml:space="preserve">Bob </w:t>
      </w:r>
      <w:r w:rsidR="00A70F4C" w:rsidRPr="00347523">
        <w:rPr>
          <w:rFonts w:ascii="Arial" w:hAnsi="Arial" w:cs="Arial"/>
          <w:color w:val="000000" w:themeColor="text1"/>
          <w:sz w:val="24"/>
          <w:szCs w:val="20"/>
        </w:rPr>
        <w:t>Boyd, Vice Chair</w:t>
      </w:r>
      <w:r w:rsidR="00A70F4C"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A70F4C" w:rsidRPr="00347523">
        <w:rPr>
          <w:rFonts w:ascii="Arial" w:hAnsi="Arial" w:cs="Arial"/>
          <w:color w:val="000000" w:themeColor="text1"/>
          <w:sz w:val="24"/>
          <w:szCs w:val="20"/>
        </w:rPr>
        <w:t>Amanda Sher, Secretary</w:t>
      </w:r>
    </w:p>
    <w:p w14:paraId="32DEA277" w14:textId="77777777" w:rsidR="00347523" w:rsidRPr="00347523" w:rsidRDefault="00C426E3" w:rsidP="0034752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Denis Hart, Chair</w:t>
      </w:r>
      <w:r w:rsid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347523" w:rsidRPr="00347523">
        <w:rPr>
          <w:rFonts w:ascii="Arial" w:hAnsi="Arial" w:cs="Arial"/>
          <w:color w:val="000000" w:themeColor="text1"/>
          <w:sz w:val="24"/>
          <w:szCs w:val="20"/>
        </w:rPr>
        <w:t>Ronda Wallace</w:t>
      </w:r>
    </w:p>
    <w:p w14:paraId="6D76329E" w14:textId="5988B8B9" w:rsidR="00C426E3" w:rsidRPr="00347523" w:rsidRDefault="00A70F4C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Josh Lewis</w:t>
      </w:r>
      <w:r w:rsidR="00C426E3"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C426E3"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C426E3"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C426E3" w:rsidRPr="00347523">
        <w:rPr>
          <w:rFonts w:ascii="Arial" w:hAnsi="Arial" w:cs="Arial"/>
          <w:color w:val="000000" w:themeColor="text1"/>
          <w:sz w:val="24"/>
          <w:szCs w:val="20"/>
        </w:rPr>
        <w:tab/>
      </w:r>
    </w:p>
    <w:p w14:paraId="67BFF006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Geoff Morrison</w:t>
      </w:r>
    </w:p>
    <w:p w14:paraId="496802AD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Judy Moticka</w:t>
      </w:r>
    </w:p>
    <w:p w14:paraId="23DBB094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William Winter</w:t>
      </w:r>
    </w:p>
    <w:p w14:paraId="3E11D630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4D52C0A9" w14:textId="79D6A03D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Chief Administrative Officer</w:t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  <w:t xml:space="preserve"> </w:t>
      </w:r>
      <w:r w:rsidRPr="00347523">
        <w:rPr>
          <w:rFonts w:ascii="Arial" w:hAnsi="Arial" w:cs="Arial"/>
          <w:color w:val="000000" w:themeColor="text1"/>
          <w:sz w:val="24"/>
          <w:szCs w:val="20"/>
        </w:rPr>
        <w:t>Russ Hawes</w:t>
      </w:r>
    </w:p>
    <w:p w14:paraId="7AB5E956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2FC56F32" w14:textId="22F9D51F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Other</w:t>
      </w: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="00663482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>Kathie Valentine, City of Kirkwood Admin. Department</w:t>
      </w:r>
    </w:p>
    <w:p w14:paraId="44479AD2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</w:p>
    <w:p w14:paraId="0A0B32F9" w14:textId="04668FEB" w:rsidR="00C426E3" w:rsidRPr="00347523" w:rsidRDefault="00C426E3" w:rsidP="00C426E3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Visitors</w:t>
      </w:r>
      <w:r w:rsidR="001A19D5" w:rsidRPr="00347523">
        <w:rPr>
          <w:rFonts w:ascii="Arial" w:hAnsi="Arial" w:cs="Arial"/>
          <w:b/>
          <w:color w:val="000000" w:themeColor="text1"/>
          <w:sz w:val="24"/>
          <w:szCs w:val="20"/>
        </w:rPr>
        <w:t xml:space="preserve">                                      </w:t>
      </w:r>
      <w:r w:rsidR="00663482">
        <w:rPr>
          <w:rFonts w:ascii="Arial" w:hAnsi="Arial" w:cs="Arial"/>
          <w:b/>
          <w:color w:val="000000" w:themeColor="text1"/>
          <w:sz w:val="24"/>
          <w:szCs w:val="20"/>
        </w:rPr>
        <w:tab/>
      </w:r>
      <w:r w:rsidR="009839C6" w:rsidRPr="00347523">
        <w:rPr>
          <w:rFonts w:ascii="Arial" w:hAnsi="Arial" w:cs="Arial"/>
          <w:color w:val="000000" w:themeColor="text1"/>
          <w:sz w:val="24"/>
          <w:szCs w:val="20"/>
        </w:rPr>
        <w:t>Jeannie Webdell</w:t>
      </w:r>
      <w:r w:rsidR="00663482">
        <w:rPr>
          <w:rFonts w:ascii="Arial" w:hAnsi="Arial" w:cs="Arial"/>
          <w:color w:val="000000" w:themeColor="text1"/>
          <w:sz w:val="24"/>
          <w:szCs w:val="20"/>
        </w:rPr>
        <w:t>, Emily Kuttenkuler, Peggy Neufeld, Karen Leonard</w:t>
      </w:r>
    </w:p>
    <w:p w14:paraId="6AAF3546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</w:p>
    <w:p w14:paraId="5E9BAED2" w14:textId="77777777" w:rsidR="00C426E3" w:rsidRPr="00347523" w:rsidRDefault="00C426E3" w:rsidP="00C426E3">
      <w:pPr>
        <w:ind w:left="2880" w:hanging="2880"/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Roll Call</w:t>
      </w:r>
    </w:p>
    <w:p w14:paraId="158E99D0" w14:textId="77777777" w:rsidR="00C426E3" w:rsidRPr="00347523" w:rsidRDefault="00C426E3" w:rsidP="00C426E3">
      <w:pPr>
        <w:ind w:left="2880" w:hanging="2880"/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1AAF8D24" w14:textId="060C42BF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 xml:space="preserve">Roll call was taken </w:t>
      </w:r>
      <w:r w:rsidR="00736090">
        <w:rPr>
          <w:rFonts w:ascii="Arial" w:hAnsi="Arial" w:cs="Arial"/>
          <w:color w:val="000000" w:themeColor="text1"/>
          <w:sz w:val="24"/>
          <w:szCs w:val="20"/>
        </w:rPr>
        <w:t xml:space="preserve">by Bob Boyd </w:t>
      </w:r>
      <w:r w:rsidRPr="00347523">
        <w:rPr>
          <w:rFonts w:ascii="Arial" w:hAnsi="Arial" w:cs="Arial"/>
          <w:color w:val="000000" w:themeColor="text1"/>
          <w:sz w:val="24"/>
          <w:szCs w:val="20"/>
        </w:rPr>
        <w:t xml:space="preserve">with attendance reflected above.  </w:t>
      </w:r>
    </w:p>
    <w:p w14:paraId="5BC669FB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</w:p>
    <w:p w14:paraId="65DC9C18" w14:textId="77777777" w:rsidR="00C426E3" w:rsidRPr="0034752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Approval of Minutes</w:t>
      </w:r>
    </w:p>
    <w:p w14:paraId="5B5D43B9" w14:textId="77777777" w:rsidR="00C426E3" w:rsidRPr="0034752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23FBE57A" w14:textId="10DE0158" w:rsidR="00C426E3" w:rsidRPr="00347523" w:rsidRDefault="00D71334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Motion was made by Geoff M</w:t>
      </w:r>
      <w:r w:rsidR="005C09C0">
        <w:rPr>
          <w:rFonts w:ascii="Arial" w:hAnsi="Arial" w:cs="Arial"/>
          <w:color w:val="000000" w:themeColor="text1"/>
          <w:sz w:val="24"/>
          <w:szCs w:val="20"/>
        </w:rPr>
        <w:t>orrison and seconded by Judy Moticka</w:t>
      </w:r>
      <w:r w:rsidR="00C426E3" w:rsidRPr="00347523">
        <w:rPr>
          <w:rFonts w:ascii="Arial" w:hAnsi="Arial" w:cs="Arial"/>
          <w:color w:val="000000" w:themeColor="text1"/>
          <w:sz w:val="24"/>
          <w:szCs w:val="20"/>
        </w:rPr>
        <w:t xml:space="preserve"> to ap</w:t>
      </w:r>
      <w:r w:rsidR="009839C6" w:rsidRPr="00347523">
        <w:rPr>
          <w:rFonts w:ascii="Arial" w:hAnsi="Arial" w:cs="Arial"/>
          <w:color w:val="000000" w:themeColor="text1"/>
          <w:sz w:val="24"/>
          <w:szCs w:val="20"/>
        </w:rPr>
        <w:t>pr</w:t>
      </w:r>
      <w:r w:rsidR="00A70F4C" w:rsidRPr="00347523">
        <w:rPr>
          <w:rFonts w:ascii="Arial" w:hAnsi="Arial" w:cs="Arial"/>
          <w:color w:val="000000" w:themeColor="text1"/>
          <w:sz w:val="24"/>
          <w:szCs w:val="20"/>
        </w:rPr>
        <w:t>ove</w:t>
      </w:r>
      <w:r w:rsidR="005C09C0">
        <w:rPr>
          <w:rFonts w:ascii="Arial" w:hAnsi="Arial" w:cs="Arial"/>
          <w:color w:val="000000" w:themeColor="text1"/>
          <w:sz w:val="24"/>
          <w:szCs w:val="20"/>
        </w:rPr>
        <w:t xml:space="preserve"> the minutes of the November 13</w:t>
      </w:r>
      <w:r w:rsidR="00C426E3" w:rsidRPr="00347523">
        <w:rPr>
          <w:rFonts w:ascii="Arial" w:hAnsi="Arial" w:cs="Arial"/>
          <w:color w:val="000000" w:themeColor="text1"/>
          <w:sz w:val="24"/>
          <w:szCs w:val="20"/>
        </w:rPr>
        <w:t>, 2018 meeting</w:t>
      </w:r>
      <w:r w:rsidR="005C09C0">
        <w:rPr>
          <w:rFonts w:ascii="Arial" w:hAnsi="Arial" w:cs="Arial"/>
          <w:color w:val="000000" w:themeColor="text1"/>
          <w:sz w:val="24"/>
          <w:szCs w:val="20"/>
        </w:rPr>
        <w:t xml:space="preserve"> as amended</w:t>
      </w:r>
      <w:r w:rsidR="00C426E3" w:rsidRPr="00347523">
        <w:rPr>
          <w:rFonts w:ascii="Arial" w:hAnsi="Arial" w:cs="Arial"/>
          <w:color w:val="000000" w:themeColor="text1"/>
          <w:sz w:val="24"/>
          <w:szCs w:val="20"/>
        </w:rPr>
        <w:t xml:space="preserve">.  All in favor, motion carried.  </w:t>
      </w:r>
    </w:p>
    <w:p w14:paraId="119F47EC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498D9392" w14:textId="77777777" w:rsidR="007C59A4" w:rsidRPr="00347523" w:rsidRDefault="007C59A4" w:rsidP="007C59A4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City Council Liaison Comments</w:t>
      </w:r>
    </w:p>
    <w:p w14:paraId="57631C7B" w14:textId="77777777" w:rsidR="007C59A4" w:rsidRPr="00347523" w:rsidRDefault="007C59A4" w:rsidP="007C59A4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10488FBA" w14:textId="4EEF1756" w:rsidR="007C59A4" w:rsidRPr="00347523" w:rsidRDefault="007C59A4" w:rsidP="007C59A4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Co</w:t>
      </w:r>
      <w:r w:rsidR="00B30634">
        <w:rPr>
          <w:rFonts w:ascii="Arial" w:hAnsi="Arial" w:cs="Arial"/>
          <w:color w:val="000000" w:themeColor="text1"/>
          <w:sz w:val="24"/>
          <w:szCs w:val="20"/>
        </w:rPr>
        <w:t xml:space="preserve">uncil Member </w:t>
      </w:r>
      <w:r>
        <w:rPr>
          <w:rFonts w:ascii="Arial" w:hAnsi="Arial" w:cs="Arial"/>
          <w:color w:val="000000" w:themeColor="text1"/>
          <w:sz w:val="24"/>
          <w:szCs w:val="20"/>
        </w:rPr>
        <w:t>Duwe advised that the Mayor hoped to soon fill the vacant position on the Commission and requested that</w:t>
      </w:r>
      <w:r w:rsidR="00010AED">
        <w:rPr>
          <w:rFonts w:ascii="Arial" w:hAnsi="Arial" w:cs="Arial"/>
          <w:color w:val="000000" w:themeColor="text1"/>
          <w:sz w:val="24"/>
          <w:szCs w:val="20"/>
        </w:rPr>
        <w:t>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if they knew of anyone who was interested in serving</w:t>
      </w:r>
      <w:r w:rsidR="00010AED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0"/>
        </w:rPr>
        <w:t>to forward their name(s) to either the Mayor o</w:t>
      </w:r>
      <w:r w:rsidR="00010AED">
        <w:rPr>
          <w:rFonts w:ascii="Arial" w:hAnsi="Arial" w:cs="Arial"/>
          <w:color w:val="000000" w:themeColor="text1"/>
          <w:sz w:val="24"/>
          <w:szCs w:val="20"/>
        </w:rPr>
        <w:t>r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herself.  </w:t>
      </w:r>
    </w:p>
    <w:p w14:paraId="71C91092" w14:textId="77777777" w:rsidR="007C59A4" w:rsidRDefault="007C59A4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3BEF4BB9" w14:textId="77777777" w:rsidR="008F5B3F" w:rsidRDefault="008F5B3F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6638BEB6" w14:textId="77777777" w:rsidR="008F5B3F" w:rsidRDefault="008F5B3F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20FC544E" w14:textId="54EFB67F" w:rsidR="00C426E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lastRenderedPageBreak/>
        <w:t>Chief Administrative Officer Comments</w:t>
      </w:r>
      <w:r w:rsidR="006F56C8" w:rsidRPr="00347523">
        <w:rPr>
          <w:rFonts w:ascii="Arial" w:hAnsi="Arial" w:cs="Arial"/>
          <w:b/>
          <w:color w:val="000000" w:themeColor="text1"/>
          <w:sz w:val="24"/>
          <w:szCs w:val="20"/>
        </w:rPr>
        <w:t xml:space="preserve"> </w:t>
      </w:r>
    </w:p>
    <w:p w14:paraId="1A84B474" w14:textId="77777777" w:rsidR="00470082" w:rsidRPr="00347523" w:rsidRDefault="00470082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69D583E3" w14:textId="3F1AE7EA" w:rsidR="00C92CFB" w:rsidRPr="00347523" w:rsidRDefault="00C92CFB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 xml:space="preserve">Russ Hawes reported that </w:t>
      </w:r>
      <w:r w:rsidR="005D2AA1">
        <w:rPr>
          <w:rFonts w:ascii="Arial" w:hAnsi="Arial" w:cs="Arial"/>
          <w:color w:val="000000" w:themeColor="text1"/>
          <w:sz w:val="24"/>
          <w:szCs w:val="20"/>
        </w:rPr>
        <w:t>he had recently met with Michele Condon,</w:t>
      </w:r>
      <w:r w:rsidR="00AF4B03">
        <w:rPr>
          <w:rFonts w:ascii="Arial" w:hAnsi="Arial" w:cs="Arial"/>
          <w:color w:val="000000" w:themeColor="text1"/>
          <w:sz w:val="24"/>
          <w:szCs w:val="20"/>
        </w:rPr>
        <w:t xml:space="preserve"> Superintendent o</w:t>
      </w:r>
      <w:r w:rsidR="00010AED">
        <w:rPr>
          <w:rFonts w:ascii="Arial" w:hAnsi="Arial" w:cs="Arial"/>
          <w:color w:val="000000" w:themeColor="text1"/>
          <w:sz w:val="24"/>
          <w:szCs w:val="20"/>
        </w:rPr>
        <w:t xml:space="preserve">f </w:t>
      </w:r>
      <w:r w:rsidR="00AF4B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F2673E">
        <w:rPr>
          <w:rFonts w:ascii="Arial" w:hAnsi="Arial" w:cs="Arial"/>
          <w:color w:val="000000" w:themeColor="text1"/>
          <w:sz w:val="24"/>
          <w:szCs w:val="20"/>
        </w:rPr>
        <w:t xml:space="preserve">the Kirkwood </w:t>
      </w:r>
      <w:r w:rsidR="00AF4B03">
        <w:rPr>
          <w:rFonts w:ascii="Arial" w:hAnsi="Arial" w:cs="Arial"/>
          <w:color w:val="000000" w:themeColor="text1"/>
          <w:sz w:val="24"/>
          <w:szCs w:val="20"/>
        </w:rPr>
        <w:t>School</w:t>
      </w:r>
      <w:r w:rsidR="00F2673E">
        <w:rPr>
          <w:rFonts w:ascii="Arial" w:hAnsi="Arial" w:cs="Arial"/>
          <w:color w:val="000000" w:themeColor="text1"/>
          <w:sz w:val="24"/>
          <w:szCs w:val="20"/>
        </w:rPr>
        <w:t xml:space="preserve"> District</w:t>
      </w:r>
      <w:r w:rsidR="008D6C93">
        <w:rPr>
          <w:rFonts w:ascii="Arial" w:hAnsi="Arial" w:cs="Arial"/>
          <w:color w:val="000000" w:themeColor="text1"/>
          <w:sz w:val="24"/>
          <w:szCs w:val="20"/>
        </w:rPr>
        <w:t>,</w:t>
      </w:r>
      <w:r w:rsidR="005D2AA1">
        <w:rPr>
          <w:rFonts w:ascii="Arial" w:hAnsi="Arial" w:cs="Arial"/>
          <w:color w:val="000000" w:themeColor="text1"/>
          <w:sz w:val="24"/>
          <w:szCs w:val="20"/>
        </w:rPr>
        <w:t xml:space="preserve"> and also Harriett Patton of the Meacham Park Neighbor</w:t>
      </w:r>
      <w:r w:rsidR="00212744">
        <w:rPr>
          <w:rFonts w:ascii="Arial" w:hAnsi="Arial" w:cs="Arial"/>
          <w:color w:val="000000" w:themeColor="text1"/>
          <w:sz w:val="24"/>
          <w:szCs w:val="20"/>
        </w:rPr>
        <w:t xml:space="preserve">hood Improvement Association regarding </w:t>
      </w:r>
      <w:r w:rsidR="00AF4B03">
        <w:rPr>
          <w:rFonts w:ascii="Arial" w:hAnsi="Arial" w:cs="Arial"/>
          <w:color w:val="000000" w:themeColor="text1"/>
          <w:sz w:val="24"/>
          <w:szCs w:val="20"/>
        </w:rPr>
        <w:t xml:space="preserve">plans for </w:t>
      </w:r>
      <w:r w:rsidR="00212744">
        <w:rPr>
          <w:rFonts w:ascii="Arial" w:hAnsi="Arial" w:cs="Arial"/>
          <w:color w:val="000000" w:themeColor="text1"/>
          <w:sz w:val="24"/>
          <w:szCs w:val="20"/>
        </w:rPr>
        <w:t xml:space="preserve">the Martin Luther King, Jr. celebration that is scheduled to be held on January 21 at 1:00 p.m. at the Kirkwood High School Keating Auditorium.  </w:t>
      </w:r>
      <w:r w:rsidR="002431FF">
        <w:rPr>
          <w:rFonts w:ascii="Arial" w:hAnsi="Arial" w:cs="Arial"/>
          <w:color w:val="000000" w:themeColor="text1"/>
          <w:sz w:val="24"/>
          <w:szCs w:val="20"/>
        </w:rPr>
        <w:t>Volunteers are needed for ushers at the event.  Commis</w:t>
      </w:r>
      <w:r w:rsidR="00323FC3">
        <w:rPr>
          <w:rFonts w:ascii="Arial" w:hAnsi="Arial" w:cs="Arial"/>
          <w:color w:val="000000" w:themeColor="text1"/>
          <w:sz w:val="24"/>
          <w:szCs w:val="20"/>
        </w:rPr>
        <w:t>sioners noted that they would like</w:t>
      </w:r>
      <w:r w:rsidR="002431FF">
        <w:rPr>
          <w:rFonts w:ascii="Arial" w:hAnsi="Arial" w:cs="Arial"/>
          <w:color w:val="000000" w:themeColor="text1"/>
          <w:sz w:val="24"/>
          <w:szCs w:val="20"/>
        </w:rPr>
        <w:t xml:space="preserve"> to have a table at the event.  Geoff Morrison offered to contact Harriett Patton to request a table for the KHRC</w:t>
      </w:r>
      <w:r w:rsidR="00D456C7">
        <w:rPr>
          <w:rFonts w:ascii="Arial" w:hAnsi="Arial" w:cs="Arial"/>
          <w:color w:val="000000" w:themeColor="text1"/>
          <w:sz w:val="24"/>
          <w:szCs w:val="20"/>
        </w:rPr>
        <w:t>.  H</w:t>
      </w:r>
      <w:r w:rsidR="00323FC3">
        <w:rPr>
          <w:rFonts w:ascii="Arial" w:hAnsi="Arial" w:cs="Arial"/>
          <w:color w:val="000000" w:themeColor="text1"/>
          <w:sz w:val="24"/>
          <w:szCs w:val="20"/>
        </w:rPr>
        <w:t xml:space="preserve">e </w:t>
      </w:r>
      <w:r w:rsidR="002431FF">
        <w:rPr>
          <w:rFonts w:ascii="Arial" w:hAnsi="Arial" w:cs="Arial"/>
          <w:color w:val="000000" w:themeColor="text1"/>
          <w:sz w:val="24"/>
          <w:szCs w:val="20"/>
        </w:rPr>
        <w:t>intends to br</w:t>
      </w:r>
      <w:r w:rsidR="001F0DFE">
        <w:rPr>
          <w:rFonts w:ascii="Arial" w:hAnsi="Arial" w:cs="Arial"/>
          <w:color w:val="000000" w:themeColor="text1"/>
          <w:sz w:val="24"/>
          <w:szCs w:val="20"/>
        </w:rPr>
        <w:t xml:space="preserve">ing their </w:t>
      </w:r>
      <w:r w:rsidR="002431FF">
        <w:rPr>
          <w:rFonts w:ascii="Arial" w:hAnsi="Arial" w:cs="Arial"/>
          <w:color w:val="000000" w:themeColor="text1"/>
          <w:sz w:val="24"/>
          <w:szCs w:val="20"/>
        </w:rPr>
        <w:t xml:space="preserve">banner and </w:t>
      </w:r>
      <w:r w:rsidR="001F0DFE">
        <w:rPr>
          <w:rFonts w:ascii="Arial" w:hAnsi="Arial" w:cs="Arial"/>
          <w:color w:val="000000" w:themeColor="text1"/>
          <w:sz w:val="24"/>
          <w:szCs w:val="20"/>
        </w:rPr>
        <w:t>also l</w:t>
      </w:r>
      <w:r w:rsidR="002431FF">
        <w:rPr>
          <w:rFonts w:ascii="Arial" w:hAnsi="Arial" w:cs="Arial"/>
          <w:color w:val="000000" w:themeColor="text1"/>
          <w:sz w:val="24"/>
          <w:szCs w:val="20"/>
        </w:rPr>
        <w:t xml:space="preserve">iterature </w:t>
      </w:r>
      <w:r w:rsidR="003C3C56">
        <w:rPr>
          <w:rFonts w:ascii="Arial" w:hAnsi="Arial" w:cs="Arial"/>
          <w:color w:val="000000" w:themeColor="text1"/>
          <w:sz w:val="24"/>
          <w:szCs w:val="20"/>
        </w:rPr>
        <w:t xml:space="preserve">pertinent to the KHRC </w:t>
      </w:r>
      <w:r w:rsidR="002431FF">
        <w:rPr>
          <w:rFonts w:ascii="Arial" w:hAnsi="Arial" w:cs="Arial"/>
          <w:color w:val="000000" w:themeColor="text1"/>
          <w:sz w:val="24"/>
          <w:szCs w:val="20"/>
        </w:rPr>
        <w:t xml:space="preserve">to the event.  </w:t>
      </w:r>
    </w:p>
    <w:p w14:paraId="4E3D05A0" w14:textId="77777777" w:rsidR="00C92CFB" w:rsidRPr="00347523" w:rsidRDefault="00C92CFB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76946DD6" w14:textId="77777777" w:rsidR="00C426E3" w:rsidRPr="0034752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Visitor Introductions</w:t>
      </w:r>
    </w:p>
    <w:p w14:paraId="3746B4FC" w14:textId="77777777" w:rsidR="00C426E3" w:rsidRPr="0034752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415C1001" w14:textId="77777777" w:rsidR="00B106F8" w:rsidRDefault="00C426E3" w:rsidP="00395E0F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Denis Hart welc</w:t>
      </w:r>
      <w:r w:rsidR="003014C7" w:rsidRPr="00347523">
        <w:rPr>
          <w:rFonts w:ascii="Arial" w:hAnsi="Arial" w:cs="Arial"/>
          <w:color w:val="000000" w:themeColor="text1"/>
          <w:sz w:val="24"/>
          <w:szCs w:val="20"/>
        </w:rPr>
        <w:t>omed</w:t>
      </w:r>
      <w:r w:rsidR="00395E0F">
        <w:rPr>
          <w:rFonts w:ascii="Arial" w:hAnsi="Arial" w:cs="Arial"/>
          <w:color w:val="000000" w:themeColor="text1"/>
          <w:sz w:val="24"/>
          <w:szCs w:val="20"/>
        </w:rPr>
        <w:t xml:space="preserve"> Jeannie Webdell.   </w:t>
      </w:r>
      <w:r w:rsidR="00786FEB">
        <w:rPr>
          <w:rFonts w:ascii="Arial" w:hAnsi="Arial" w:cs="Arial"/>
          <w:color w:val="000000" w:themeColor="text1"/>
          <w:sz w:val="24"/>
          <w:szCs w:val="20"/>
        </w:rPr>
        <w:t xml:space="preserve">Emily Kuttenkuler, associated with the </w:t>
      </w:r>
    </w:p>
    <w:p w14:paraId="5B61D363" w14:textId="77777777" w:rsidR="003C0E7E" w:rsidRDefault="00B106F8" w:rsidP="00395E0F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Kirkwood U</w:t>
      </w:r>
      <w:r w:rsidR="00786FEB">
        <w:rPr>
          <w:rFonts w:ascii="Arial" w:hAnsi="Arial" w:cs="Arial"/>
          <w:color w:val="000000" w:themeColor="text1"/>
          <w:sz w:val="24"/>
          <w:szCs w:val="20"/>
        </w:rPr>
        <w:t>nited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786FEB">
        <w:rPr>
          <w:rFonts w:ascii="Arial" w:hAnsi="Arial" w:cs="Arial"/>
          <w:color w:val="000000" w:themeColor="text1"/>
          <w:sz w:val="24"/>
          <w:szCs w:val="20"/>
        </w:rPr>
        <w:t>Church of Christ on</w:t>
      </w:r>
      <w:r w:rsidR="003C0E7E">
        <w:rPr>
          <w:rFonts w:ascii="Arial" w:hAnsi="Arial" w:cs="Arial"/>
          <w:color w:val="000000" w:themeColor="text1"/>
          <w:sz w:val="24"/>
          <w:szCs w:val="20"/>
        </w:rPr>
        <w:t xml:space="preserve"> Dougherty Ferry Road</w:t>
      </w:r>
      <w:r w:rsidR="001C0EC5">
        <w:rPr>
          <w:rFonts w:ascii="Arial" w:hAnsi="Arial" w:cs="Arial"/>
          <w:color w:val="000000" w:themeColor="text1"/>
          <w:sz w:val="24"/>
          <w:szCs w:val="20"/>
        </w:rPr>
        <w:t xml:space="preserve">, introduced herself.  </w:t>
      </w:r>
    </w:p>
    <w:p w14:paraId="4E700453" w14:textId="77777777" w:rsidR="00B75432" w:rsidRDefault="001C0EC5" w:rsidP="00395E0F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She mentioned that their church is an immigrant welcoming congregation.  </w:t>
      </w:r>
      <w:r w:rsidR="007B6A9D">
        <w:rPr>
          <w:rFonts w:ascii="Arial" w:hAnsi="Arial" w:cs="Arial"/>
          <w:color w:val="000000" w:themeColor="text1"/>
          <w:sz w:val="24"/>
          <w:szCs w:val="20"/>
        </w:rPr>
        <w:t xml:space="preserve">She was in </w:t>
      </w:r>
    </w:p>
    <w:p w14:paraId="7BFC89F7" w14:textId="77777777" w:rsidR="00B75432" w:rsidRDefault="007B6A9D" w:rsidP="00395E0F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attendance at the meeting as she is interested in finding out more about the work of the </w:t>
      </w:r>
    </w:p>
    <w:p w14:paraId="0182D08E" w14:textId="0EAD4711" w:rsidR="00706749" w:rsidRDefault="007B6A9D" w:rsidP="00395E0F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KHRC.</w:t>
      </w:r>
      <w:r w:rsidR="00CC5076">
        <w:rPr>
          <w:rFonts w:ascii="Arial" w:hAnsi="Arial" w:cs="Arial"/>
          <w:color w:val="000000" w:themeColor="text1"/>
          <w:sz w:val="24"/>
          <w:szCs w:val="20"/>
        </w:rPr>
        <w:t xml:space="preserve">  </w:t>
      </w:r>
      <w:r w:rsidR="00706749">
        <w:rPr>
          <w:rFonts w:ascii="Arial" w:hAnsi="Arial" w:cs="Arial"/>
          <w:color w:val="000000" w:themeColor="text1"/>
          <w:sz w:val="24"/>
          <w:szCs w:val="20"/>
        </w:rPr>
        <w:t>Peggy Nuefeld and Karen Leonard, associated with Be Smart for Kids</w:t>
      </w:r>
      <w:r w:rsidR="009D19AF">
        <w:rPr>
          <w:rFonts w:ascii="Arial" w:hAnsi="Arial" w:cs="Arial"/>
          <w:color w:val="000000" w:themeColor="text1"/>
          <w:sz w:val="24"/>
          <w:szCs w:val="20"/>
        </w:rPr>
        <w:t>,</w:t>
      </w:r>
      <w:r w:rsidR="00706749">
        <w:rPr>
          <w:rFonts w:ascii="Arial" w:hAnsi="Arial" w:cs="Arial"/>
          <w:color w:val="000000" w:themeColor="text1"/>
          <w:sz w:val="24"/>
          <w:szCs w:val="20"/>
        </w:rPr>
        <w:t xml:space="preserve"> were in </w:t>
      </w:r>
    </w:p>
    <w:p w14:paraId="4D865CCE" w14:textId="12878555" w:rsidR="001C0EC5" w:rsidRPr="00347523" w:rsidRDefault="00706749" w:rsidP="00395E0F">
      <w:pPr>
        <w:ind w:left="3600" w:hanging="3600"/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attendance to speak to the Commission regarding the organization.</w:t>
      </w:r>
    </w:p>
    <w:p w14:paraId="4AD92A47" w14:textId="77777777" w:rsidR="00B7729F" w:rsidRPr="00347523" w:rsidRDefault="00B7729F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3B8A8B9A" w14:textId="6B4254F2" w:rsidR="00125817" w:rsidRDefault="00125817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 xml:space="preserve">Be Smart </w:t>
      </w:r>
      <w:r w:rsidR="00390CFA">
        <w:rPr>
          <w:rFonts w:ascii="Arial" w:hAnsi="Arial" w:cs="Arial"/>
          <w:b/>
          <w:color w:val="000000" w:themeColor="text1"/>
          <w:sz w:val="24"/>
          <w:szCs w:val="20"/>
        </w:rPr>
        <w:t xml:space="preserve">for Kids </w:t>
      </w:r>
      <w:r>
        <w:rPr>
          <w:rFonts w:ascii="Arial" w:hAnsi="Arial" w:cs="Arial"/>
          <w:b/>
          <w:color w:val="000000" w:themeColor="text1"/>
          <w:sz w:val="24"/>
          <w:szCs w:val="20"/>
        </w:rPr>
        <w:t>(Peggy Nuefeld and Karen Leonard)</w:t>
      </w:r>
    </w:p>
    <w:p w14:paraId="405D45AA" w14:textId="77777777" w:rsidR="00125817" w:rsidRDefault="00125817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05973566" w14:textId="3E1D182E" w:rsidR="00125817" w:rsidRDefault="000610F0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Peggy </w:t>
      </w:r>
      <w:r w:rsidR="00E637FF">
        <w:rPr>
          <w:rFonts w:ascii="Arial" w:hAnsi="Arial" w:cs="Arial"/>
          <w:color w:val="000000" w:themeColor="text1"/>
          <w:sz w:val="24"/>
          <w:szCs w:val="20"/>
        </w:rPr>
        <w:t>Nuefeld and Karen Leonard presented information on the Be Smart for Kids organization.  Some things noted were:</w:t>
      </w:r>
    </w:p>
    <w:p w14:paraId="20642CF3" w14:textId="2B4802DD" w:rsidR="00E637FF" w:rsidRDefault="002404EB" w:rsidP="00E637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They have a specific pro</w:t>
      </w:r>
      <w:r w:rsidR="00812C43">
        <w:rPr>
          <w:rFonts w:ascii="Arial" w:hAnsi="Arial" w:cs="Arial"/>
          <w:color w:val="000000" w:themeColor="text1"/>
          <w:sz w:val="24"/>
          <w:szCs w:val="20"/>
        </w:rPr>
        <w:t>gram that the</w:t>
      </w:r>
      <w:r w:rsidR="00455100">
        <w:rPr>
          <w:rFonts w:ascii="Arial" w:hAnsi="Arial" w:cs="Arial"/>
          <w:color w:val="000000" w:themeColor="text1"/>
          <w:sz w:val="24"/>
          <w:szCs w:val="20"/>
        </w:rPr>
        <w:t xml:space="preserve">y use when teaching </w:t>
      </w:r>
      <w:r w:rsidR="00812C43">
        <w:rPr>
          <w:rFonts w:ascii="Arial" w:hAnsi="Arial" w:cs="Arial"/>
          <w:color w:val="000000" w:themeColor="text1"/>
          <w:sz w:val="24"/>
          <w:szCs w:val="20"/>
        </w:rPr>
        <w:t>behaviors that can help to save lives.</w:t>
      </w:r>
    </w:p>
    <w:p w14:paraId="696949FB" w14:textId="5217296E" w:rsidR="002404EB" w:rsidRDefault="002404EB" w:rsidP="00E637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4.6 million people have guns in their homes that are loaded and not locked.</w:t>
      </w:r>
    </w:p>
    <w:p w14:paraId="5D9D486F" w14:textId="498FFE76" w:rsidR="002404EB" w:rsidRDefault="002404EB" w:rsidP="00E637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Guns are the second leading cause of </w:t>
      </w:r>
      <w:r w:rsidR="00625813">
        <w:rPr>
          <w:rFonts w:ascii="Arial" w:hAnsi="Arial" w:cs="Arial"/>
          <w:color w:val="000000" w:themeColor="text1"/>
          <w:sz w:val="24"/>
          <w:szCs w:val="20"/>
        </w:rPr>
        <w:t>children’s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deaths with it being the number one cause of deaths in black children.</w:t>
      </w:r>
    </w:p>
    <w:p w14:paraId="30B358EF" w14:textId="366F1C08" w:rsidR="002404EB" w:rsidRDefault="003370F6" w:rsidP="00E637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They have a formal PowerPoint presentation that they use.</w:t>
      </w:r>
    </w:p>
    <w:p w14:paraId="20BE0FC1" w14:textId="3AAF68B1" w:rsidR="003370F6" w:rsidRDefault="003370F6" w:rsidP="00E637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They ar</w:t>
      </w:r>
      <w:r w:rsidR="00265525">
        <w:rPr>
          <w:rFonts w:ascii="Arial" w:hAnsi="Arial" w:cs="Arial"/>
          <w:color w:val="000000" w:themeColor="text1"/>
          <w:sz w:val="24"/>
          <w:szCs w:val="20"/>
        </w:rPr>
        <w:t>e not a political organization.  T</w:t>
      </w:r>
      <w:r>
        <w:rPr>
          <w:rFonts w:ascii="Arial" w:hAnsi="Arial" w:cs="Arial"/>
          <w:color w:val="000000" w:themeColor="text1"/>
          <w:sz w:val="24"/>
          <w:szCs w:val="20"/>
        </w:rPr>
        <w:t>hey don’t speak regarding policy or law.</w:t>
      </w:r>
    </w:p>
    <w:p w14:paraId="4B073D78" w14:textId="78E8A660" w:rsidR="003370F6" w:rsidRDefault="00CF2695" w:rsidP="00E637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They have a national website </w:t>
      </w:r>
      <w:r w:rsidR="00F772E3">
        <w:rPr>
          <w:rFonts w:ascii="Arial" w:hAnsi="Arial" w:cs="Arial"/>
          <w:color w:val="000000" w:themeColor="text1"/>
          <w:sz w:val="24"/>
          <w:szCs w:val="20"/>
        </w:rPr>
        <w:t xml:space="preserve">(BeSMARTforKids.org) </w:t>
      </w:r>
      <w:r>
        <w:rPr>
          <w:rFonts w:ascii="Arial" w:hAnsi="Arial" w:cs="Arial"/>
          <w:color w:val="000000" w:themeColor="text1"/>
          <w:sz w:val="24"/>
          <w:szCs w:val="20"/>
        </w:rPr>
        <w:t>and are always looking for volunteers.</w:t>
      </w:r>
    </w:p>
    <w:p w14:paraId="68115EBF" w14:textId="4BA36888" w:rsidR="00CF2695" w:rsidRPr="00E637FF" w:rsidRDefault="00CF2695" w:rsidP="00E637FF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Be Smart for Kids has recently partnered with th</w:t>
      </w:r>
      <w:r w:rsidR="001874D3">
        <w:rPr>
          <w:rFonts w:ascii="Arial" w:hAnsi="Arial" w:cs="Arial"/>
          <w:color w:val="000000" w:themeColor="text1"/>
          <w:sz w:val="24"/>
          <w:szCs w:val="20"/>
        </w:rPr>
        <w:t xml:space="preserve">e Parkway School District and are also working with the Manchester Police Department.  </w:t>
      </w:r>
    </w:p>
    <w:p w14:paraId="05CA0764" w14:textId="77777777" w:rsidR="00C426E3" w:rsidRPr="0034752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Strategic Plan Reports</w:t>
      </w:r>
    </w:p>
    <w:p w14:paraId="66F8DEE7" w14:textId="77777777" w:rsidR="00E134B6" w:rsidRPr="00347523" w:rsidRDefault="00E134B6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4CBA2194" w14:textId="6498BBA2" w:rsidR="00B51798" w:rsidRDefault="00781877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A.2 – No recommendations were made to revise the KRHC brochure at this time.  Denis </w:t>
      </w:r>
      <w:r w:rsidR="00C14CEB">
        <w:rPr>
          <w:rFonts w:ascii="Arial" w:hAnsi="Arial" w:cs="Arial"/>
          <w:color w:val="000000" w:themeColor="text1"/>
          <w:sz w:val="24"/>
          <w:szCs w:val="20"/>
        </w:rPr>
        <w:t>Hart suggested that they review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their brochure at the next offsite Strategic Planning </w:t>
      </w:r>
      <w:r>
        <w:rPr>
          <w:rFonts w:ascii="Arial" w:hAnsi="Arial" w:cs="Arial"/>
          <w:color w:val="000000" w:themeColor="text1"/>
          <w:sz w:val="24"/>
          <w:szCs w:val="20"/>
        </w:rPr>
        <w:lastRenderedPageBreak/>
        <w:t>meeting.</w:t>
      </w:r>
      <w:r w:rsidR="00863B9E">
        <w:rPr>
          <w:rFonts w:ascii="Arial" w:hAnsi="Arial" w:cs="Arial"/>
          <w:color w:val="000000" w:themeColor="text1"/>
          <w:sz w:val="24"/>
          <w:szCs w:val="20"/>
        </w:rPr>
        <w:t xml:space="preserve">  Geoff Morrison int</w:t>
      </w:r>
      <w:r w:rsidR="00AC704D">
        <w:rPr>
          <w:rFonts w:ascii="Arial" w:hAnsi="Arial" w:cs="Arial"/>
          <w:color w:val="000000" w:themeColor="text1"/>
          <w:sz w:val="24"/>
          <w:szCs w:val="20"/>
        </w:rPr>
        <w:t xml:space="preserve">ends to update the KHRC flyer prior to the MLK event in January.  </w:t>
      </w:r>
    </w:p>
    <w:p w14:paraId="00080667" w14:textId="77777777" w:rsidR="00AC704D" w:rsidRDefault="00AC704D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0D6ABBAA" w14:textId="32AE555F" w:rsidR="00AC704D" w:rsidRDefault="00AC704D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B.4 </w:t>
      </w:r>
      <w:r w:rsidR="006D4A40">
        <w:rPr>
          <w:rFonts w:ascii="Arial" w:hAnsi="Arial" w:cs="Arial"/>
          <w:color w:val="000000" w:themeColor="text1"/>
          <w:sz w:val="24"/>
          <w:szCs w:val="20"/>
        </w:rPr>
        <w:t>–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6D4A40">
        <w:rPr>
          <w:rFonts w:ascii="Arial" w:hAnsi="Arial" w:cs="Arial"/>
          <w:color w:val="000000" w:themeColor="text1"/>
          <w:sz w:val="24"/>
          <w:szCs w:val="20"/>
        </w:rPr>
        <w:t xml:space="preserve">A </w:t>
      </w:r>
      <w:r w:rsidR="00FA15CE">
        <w:rPr>
          <w:rFonts w:ascii="Arial" w:hAnsi="Arial" w:cs="Arial"/>
          <w:color w:val="000000" w:themeColor="text1"/>
          <w:sz w:val="24"/>
          <w:szCs w:val="20"/>
        </w:rPr>
        <w:t xml:space="preserve">meeting had been held with </w:t>
      </w:r>
      <w:r w:rsidR="006D4A40">
        <w:rPr>
          <w:rFonts w:ascii="Arial" w:hAnsi="Arial" w:cs="Arial"/>
          <w:color w:val="000000" w:themeColor="text1"/>
          <w:sz w:val="24"/>
          <w:szCs w:val="20"/>
        </w:rPr>
        <w:t xml:space="preserve">Kirkwood </w:t>
      </w:r>
      <w:r w:rsidR="00CF1190">
        <w:rPr>
          <w:rFonts w:ascii="Arial" w:hAnsi="Arial" w:cs="Arial"/>
          <w:color w:val="000000" w:themeColor="text1"/>
          <w:sz w:val="24"/>
          <w:szCs w:val="20"/>
        </w:rPr>
        <w:t xml:space="preserve">Public </w:t>
      </w:r>
      <w:r w:rsidR="006D4A40">
        <w:rPr>
          <w:rFonts w:ascii="Arial" w:hAnsi="Arial" w:cs="Arial"/>
          <w:color w:val="000000" w:themeColor="text1"/>
          <w:sz w:val="24"/>
          <w:szCs w:val="20"/>
        </w:rPr>
        <w:t>Library staff regarding the Art Exhibit.  There was discussion to tentatively expand</w:t>
      </w:r>
      <w:r w:rsidR="00C30BE4">
        <w:rPr>
          <w:rFonts w:ascii="Arial" w:hAnsi="Arial" w:cs="Arial"/>
          <w:color w:val="000000" w:themeColor="text1"/>
          <w:sz w:val="24"/>
          <w:szCs w:val="20"/>
        </w:rPr>
        <w:t xml:space="preserve"> the exhibit</w:t>
      </w:r>
      <w:r w:rsidR="006D4A40">
        <w:rPr>
          <w:rFonts w:ascii="Arial" w:hAnsi="Arial" w:cs="Arial"/>
          <w:color w:val="000000" w:themeColor="text1"/>
          <w:sz w:val="24"/>
          <w:szCs w:val="20"/>
        </w:rPr>
        <w:t xml:space="preserve"> to include students grade 6 through 10.  </w:t>
      </w:r>
      <w:r w:rsidR="00CF1190">
        <w:rPr>
          <w:rFonts w:ascii="Arial" w:hAnsi="Arial" w:cs="Arial"/>
          <w:color w:val="000000" w:themeColor="text1"/>
          <w:sz w:val="24"/>
          <w:szCs w:val="20"/>
        </w:rPr>
        <w:t xml:space="preserve">Judy Moticka intends to promote participation by contacting English and Social Studies teachers at the schools.  </w:t>
      </w:r>
      <w:r w:rsidR="00552C97">
        <w:rPr>
          <w:rFonts w:ascii="Arial" w:hAnsi="Arial" w:cs="Arial"/>
          <w:color w:val="000000" w:themeColor="text1"/>
          <w:sz w:val="24"/>
          <w:szCs w:val="20"/>
        </w:rPr>
        <w:t xml:space="preserve">Kirkwood Public Library staff also offered the help of an intern they intend to have at the library next summer who could look at means to distribute information via </w:t>
      </w:r>
      <w:r w:rsidR="0062609D">
        <w:rPr>
          <w:rFonts w:ascii="Arial" w:hAnsi="Arial" w:cs="Arial"/>
          <w:color w:val="000000" w:themeColor="text1"/>
          <w:sz w:val="24"/>
          <w:szCs w:val="20"/>
        </w:rPr>
        <w:t>vario</w:t>
      </w:r>
      <w:r w:rsidR="003A4633">
        <w:rPr>
          <w:rFonts w:ascii="Arial" w:hAnsi="Arial" w:cs="Arial"/>
          <w:color w:val="000000" w:themeColor="text1"/>
          <w:sz w:val="24"/>
          <w:szCs w:val="20"/>
        </w:rPr>
        <w:t>u</w:t>
      </w:r>
      <w:r w:rsidR="0062609D">
        <w:rPr>
          <w:rFonts w:ascii="Arial" w:hAnsi="Arial" w:cs="Arial"/>
          <w:color w:val="000000" w:themeColor="text1"/>
          <w:sz w:val="24"/>
          <w:szCs w:val="20"/>
        </w:rPr>
        <w:t xml:space="preserve">s types of </w:t>
      </w:r>
      <w:r w:rsidR="00552C97">
        <w:rPr>
          <w:rFonts w:ascii="Arial" w:hAnsi="Arial" w:cs="Arial"/>
          <w:color w:val="000000" w:themeColor="text1"/>
          <w:sz w:val="24"/>
          <w:szCs w:val="20"/>
        </w:rPr>
        <w:t>social media.</w:t>
      </w:r>
      <w:r w:rsidR="0027247E">
        <w:rPr>
          <w:rFonts w:ascii="Arial" w:hAnsi="Arial" w:cs="Arial"/>
          <w:color w:val="000000" w:themeColor="text1"/>
          <w:sz w:val="24"/>
          <w:szCs w:val="20"/>
        </w:rPr>
        <w:t xml:space="preserve">  It is anticipated that the Art Exhibit will be held next October.  </w:t>
      </w:r>
      <w:r w:rsidR="002C42CF">
        <w:rPr>
          <w:rFonts w:ascii="Arial" w:hAnsi="Arial" w:cs="Arial"/>
          <w:color w:val="000000" w:themeColor="text1"/>
          <w:sz w:val="24"/>
          <w:szCs w:val="20"/>
        </w:rPr>
        <w:t xml:space="preserve">William Winter </w:t>
      </w:r>
      <w:r w:rsidR="002F4468">
        <w:rPr>
          <w:rFonts w:ascii="Arial" w:hAnsi="Arial" w:cs="Arial"/>
          <w:color w:val="000000" w:themeColor="text1"/>
          <w:sz w:val="24"/>
          <w:szCs w:val="20"/>
        </w:rPr>
        <w:t xml:space="preserve">spoke regarding the Meacham Park Neighborhood Improvement </w:t>
      </w:r>
      <w:r w:rsidR="003B0D4E">
        <w:rPr>
          <w:rFonts w:ascii="Arial" w:hAnsi="Arial" w:cs="Arial"/>
          <w:color w:val="000000" w:themeColor="text1"/>
          <w:sz w:val="24"/>
          <w:szCs w:val="20"/>
        </w:rPr>
        <w:t xml:space="preserve">Association and their </w:t>
      </w:r>
      <w:r w:rsidR="002F4468">
        <w:rPr>
          <w:rFonts w:ascii="Arial" w:hAnsi="Arial" w:cs="Arial"/>
          <w:color w:val="000000" w:themeColor="text1"/>
          <w:sz w:val="24"/>
          <w:szCs w:val="20"/>
        </w:rPr>
        <w:t>Adopt-A-Family</w:t>
      </w:r>
      <w:r w:rsidR="003B0D4E">
        <w:rPr>
          <w:rFonts w:ascii="Arial" w:hAnsi="Arial" w:cs="Arial"/>
          <w:color w:val="000000" w:themeColor="text1"/>
          <w:sz w:val="24"/>
          <w:szCs w:val="20"/>
        </w:rPr>
        <w:t xml:space="preserve"> program</w:t>
      </w:r>
      <w:r w:rsidR="002F4468">
        <w:rPr>
          <w:rFonts w:ascii="Arial" w:hAnsi="Arial" w:cs="Arial"/>
          <w:color w:val="000000" w:themeColor="text1"/>
          <w:sz w:val="24"/>
          <w:szCs w:val="20"/>
        </w:rPr>
        <w:t xml:space="preserve">.  </w:t>
      </w:r>
      <w:r w:rsidR="00AC3A26">
        <w:rPr>
          <w:rFonts w:ascii="Arial" w:hAnsi="Arial" w:cs="Arial"/>
          <w:color w:val="000000" w:themeColor="text1"/>
          <w:sz w:val="24"/>
          <w:szCs w:val="20"/>
        </w:rPr>
        <w:t xml:space="preserve">Families apply to be adopted and are then screened for eligibility. </w:t>
      </w:r>
      <w:r w:rsidR="00843FED">
        <w:rPr>
          <w:rFonts w:ascii="Arial" w:hAnsi="Arial" w:cs="Arial"/>
          <w:color w:val="000000" w:themeColor="text1"/>
          <w:sz w:val="24"/>
          <w:szCs w:val="20"/>
        </w:rPr>
        <w:t>The association seeks funds for the program.</w:t>
      </w:r>
      <w:r w:rsidR="00AC3A26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843FED">
        <w:rPr>
          <w:rFonts w:ascii="Arial" w:hAnsi="Arial" w:cs="Arial"/>
          <w:color w:val="000000" w:themeColor="text1"/>
          <w:sz w:val="24"/>
          <w:szCs w:val="20"/>
        </w:rPr>
        <w:t>An</w:t>
      </w:r>
      <w:r w:rsidR="00BD7A62">
        <w:rPr>
          <w:rFonts w:ascii="Arial" w:hAnsi="Arial" w:cs="Arial"/>
          <w:color w:val="000000" w:themeColor="text1"/>
          <w:sz w:val="24"/>
          <w:szCs w:val="20"/>
        </w:rPr>
        <w:t xml:space="preserve"> Adopt-A-Family event is sched</w:t>
      </w:r>
      <w:r w:rsidR="00843FED">
        <w:rPr>
          <w:rFonts w:ascii="Arial" w:hAnsi="Arial" w:cs="Arial"/>
          <w:color w:val="000000" w:themeColor="text1"/>
          <w:sz w:val="24"/>
          <w:szCs w:val="20"/>
        </w:rPr>
        <w:t xml:space="preserve">uled on Saturday, December 15 at </w:t>
      </w:r>
      <w:r w:rsidR="00FA0587">
        <w:rPr>
          <w:rFonts w:ascii="Arial" w:hAnsi="Arial" w:cs="Arial"/>
          <w:color w:val="000000" w:themeColor="text1"/>
          <w:sz w:val="24"/>
          <w:szCs w:val="20"/>
        </w:rPr>
        <w:t xml:space="preserve">6:00 p.m. at </w:t>
      </w:r>
      <w:r w:rsidR="00843FED">
        <w:rPr>
          <w:rFonts w:ascii="Arial" w:hAnsi="Arial" w:cs="Arial"/>
          <w:color w:val="000000" w:themeColor="text1"/>
          <w:sz w:val="24"/>
          <w:szCs w:val="20"/>
        </w:rPr>
        <w:t>their satellite of</w:t>
      </w:r>
      <w:r w:rsidR="00FA0587">
        <w:rPr>
          <w:rFonts w:ascii="Arial" w:hAnsi="Arial" w:cs="Arial"/>
          <w:color w:val="000000" w:themeColor="text1"/>
          <w:sz w:val="24"/>
          <w:szCs w:val="20"/>
        </w:rPr>
        <w:t xml:space="preserve">fice located at 1001 S. Kirkwood Road.  </w:t>
      </w:r>
    </w:p>
    <w:p w14:paraId="3ABEA4E4" w14:textId="77777777" w:rsidR="004B4EC6" w:rsidRDefault="004B4EC6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3EC8A495" w14:textId="6B89589D" w:rsidR="004B4EC6" w:rsidRDefault="004B4EC6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C.1 </w:t>
      </w:r>
      <w:r w:rsidR="00EE3E75">
        <w:rPr>
          <w:rFonts w:ascii="Arial" w:hAnsi="Arial" w:cs="Arial"/>
          <w:color w:val="000000" w:themeColor="text1"/>
          <w:sz w:val="24"/>
          <w:szCs w:val="20"/>
        </w:rPr>
        <w:t>–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EE3E75">
        <w:rPr>
          <w:rFonts w:ascii="Arial" w:hAnsi="Arial" w:cs="Arial"/>
          <w:color w:val="000000" w:themeColor="text1"/>
          <w:sz w:val="24"/>
          <w:szCs w:val="20"/>
        </w:rPr>
        <w:t>Regarding collaboration with other agencies that address human righ</w:t>
      </w:r>
      <w:r w:rsidR="005835B1">
        <w:rPr>
          <w:rFonts w:ascii="Arial" w:hAnsi="Arial" w:cs="Arial"/>
          <w:color w:val="000000" w:themeColor="text1"/>
          <w:sz w:val="24"/>
          <w:szCs w:val="20"/>
        </w:rPr>
        <w:t>ts issues, Be Smart for Kids had</w:t>
      </w:r>
      <w:r w:rsidR="00EE3E75">
        <w:rPr>
          <w:rFonts w:ascii="Arial" w:hAnsi="Arial" w:cs="Arial"/>
          <w:color w:val="000000" w:themeColor="text1"/>
          <w:sz w:val="24"/>
          <w:szCs w:val="20"/>
        </w:rPr>
        <w:t xml:space="preserve"> been invited to the December KHRC meeting and then in January Moms Demand Action have been</w:t>
      </w:r>
      <w:r w:rsidR="005E509E">
        <w:rPr>
          <w:rFonts w:ascii="Arial" w:hAnsi="Arial" w:cs="Arial"/>
          <w:color w:val="000000" w:themeColor="text1"/>
          <w:sz w:val="24"/>
          <w:szCs w:val="20"/>
        </w:rPr>
        <w:t xml:space="preserve"> invited to make a presentation.  </w:t>
      </w:r>
    </w:p>
    <w:p w14:paraId="1B4D9D1F" w14:textId="77777777" w:rsidR="00D101ED" w:rsidRDefault="00D101ED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0B917DB1" w14:textId="2F010761" w:rsidR="00D101ED" w:rsidRDefault="00D101ED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E. 4 </w:t>
      </w:r>
      <w:r w:rsidR="00553211">
        <w:rPr>
          <w:rFonts w:ascii="Arial" w:hAnsi="Arial" w:cs="Arial"/>
          <w:color w:val="000000" w:themeColor="text1"/>
          <w:sz w:val="24"/>
          <w:szCs w:val="20"/>
        </w:rPr>
        <w:t>–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553211">
        <w:rPr>
          <w:rFonts w:ascii="Arial" w:hAnsi="Arial" w:cs="Arial"/>
          <w:color w:val="000000" w:themeColor="text1"/>
          <w:sz w:val="24"/>
          <w:szCs w:val="20"/>
        </w:rPr>
        <w:t xml:space="preserve">Bob Boyd intends to prepare a </w:t>
      </w:r>
      <w:r w:rsidR="00695DF2">
        <w:rPr>
          <w:rFonts w:ascii="Arial" w:hAnsi="Arial" w:cs="Arial"/>
          <w:color w:val="000000" w:themeColor="text1"/>
          <w:sz w:val="24"/>
          <w:szCs w:val="20"/>
        </w:rPr>
        <w:t xml:space="preserve">draft of the 2018 annual report for review by the Commission in January.  </w:t>
      </w:r>
      <w:r w:rsidR="00D66243">
        <w:rPr>
          <w:rFonts w:ascii="Arial" w:hAnsi="Arial" w:cs="Arial"/>
          <w:color w:val="000000" w:themeColor="text1"/>
          <w:sz w:val="24"/>
          <w:szCs w:val="20"/>
        </w:rPr>
        <w:t>It is anticipated that both Denis Hart and Bob Boyd will present the report</w:t>
      </w:r>
      <w:r w:rsidR="001A5A81">
        <w:rPr>
          <w:rFonts w:ascii="Arial" w:hAnsi="Arial" w:cs="Arial"/>
          <w:color w:val="000000" w:themeColor="text1"/>
          <w:sz w:val="24"/>
          <w:szCs w:val="20"/>
        </w:rPr>
        <w:t xml:space="preserve"> to the City Council </w:t>
      </w:r>
      <w:r w:rsidR="00D66243">
        <w:rPr>
          <w:rFonts w:ascii="Arial" w:hAnsi="Arial" w:cs="Arial"/>
          <w:color w:val="000000" w:themeColor="text1"/>
          <w:sz w:val="24"/>
          <w:szCs w:val="20"/>
        </w:rPr>
        <w:t xml:space="preserve">in March 2019.  </w:t>
      </w:r>
    </w:p>
    <w:p w14:paraId="127E55D6" w14:textId="77777777" w:rsidR="00B70943" w:rsidRDefault="00B7094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13AFB761" w14:textId="24573075" w:rsidR="00B70943" w:rsidRDefault="00E26F7B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G.1 – An offsite </w:t>
      </w:r>
      <w:r w:rsidR="000A3059">
        <w:rPr>
          <w:rFonts w:ascii="Arial" w:hAnsi="Arial" w:cs="Arial"/>
          <w:color w:val="000000" w:themeColor="text1"/>
          <w:sz w:val="24"/>
          <w:szCs w:val="20"/>
        </w:rPr>
        <w:t xml:space="preserve">annual Strategic Plan review </w:t>
      </w:r>
      <w:r>
        <w:rPr>
          <w:rFonts w:ascii="Arial" w:hAnsi="Arial" w:cs="Arial"/>
          <w:color w:val="000000" w:themeColor="text1"/>
          <w:sz w:val="24"/>
          <w:szCs w:val="20"/>
        </w:rPr>
        <w:t>meeting is being planned at the Kirkwoo</w:t>
      </w:r>
      <w:r w:rsidR="0044792D">
        <w:rPr>
          <w:rFonts w:ascii="Arial" w:hAnsi="Arial" w:cs="Arial"/>
          <w:color w:val="000000" w:themeColor="text1"/>
          <w:sz w:val="24"/>
          <w:szCs w:val="20"/>
        </w:rPr>
        <w:t>d Community Center.  If space is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available the Commission would like to schedule the meeting on January 12 at 1:00 p.m.  Bob Boy</w:t>
      </w:r>
      <w:r w:rsidR="007759E0">
        <w:rPr>
          <w:rFonts w:ascii="Arial" w:hAnsi="Arial" w:cs="Arial"/>
          <w:color w:val="000000" w:themeColor="text1"/>
          <w:sz w:val="24"/>
          <w:szCs w:val="20"/>
        </w:rPr>
        <w:t>d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intends to contact staff at the community center regarding meeting room availability. </w:t>
      </w:r>
    </w:p>
    <w:p w14:paraId="248C299F" w14:textId="77777777" w:rsidR="00843FED" w:rsidRDefault="00843FED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713DC786" w14:textId="6EA8905C" w:rsidR="00982095" w:rsidRDefault="008B0D3A" w:rsidP="00C426E3">
      <w:pPr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Essay Contest</w:t>
      </w:r>
    </w:p>
    <w:p w14:paraId="183607AC" w14:textId="459EB135" w:rsidR="000E4CB8" w:rsidRPr="009E25FE" w:rsidRDefault="00B926D3" w:rsidP="00C426E3">
      <w:p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There was discussion regarding the essay question/prompt.  A concern was expressed by William Winter regar</w:t>
      </w:r>
      <w:r w:rsidR="00FB0B8B">
        <w:rPr>
          <w:rFonts w:ascii="Arial" w:hAnsi="Arial" w:cs="Arial"/>
          <w:color w:val="000000" w:themeColor="text1"/>
          <w:sz w:val="24"/>
          <w:szCs w:val="20"/>
        </w:rPr>
        <w:t xml:space="preserve">ding the length of the prompt with Judy Moticka explaining that the prompt is required to give students direction.  </w:t>
      </w:r>
    </w:p>
    <w:p w14:paraId="54572EAC" w14:textId="0F28E1FA" w:rsidR="00A257AA" w:rsidRDefault="00CD3A16" w:rsidP="00C426E3">
      <w:pPr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>2019 MLK Event</w:t>
      </w:r>
    </w:p>
    <w:p w14:paraId="37212F85" w14:textId="21C463B8" w:rsidR="00CD3A16" w:rsidRDefault="00480508" w:rsidP="00C426E3">
      <w:p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See Chief </w:t>
      </w:r>
      <w:r w:rsidR="0093470A">
        <w:rPr>
          <w:rFonts w:ascii="Arial" w:hAnsi="Arial" w:cs="Arial"/>
          <w:color w:val="000000" w:themeColor="text1"/>
          <w:sz w:val="24"/>
          <w:szCs w:val="20"/>
        </w:rPr>
        <w:t xml:space="preserve">Administrator Officer report in minutes.  </w:t>
      </w:r>
    </w:p>
    <w:p w14:paraId="77B161E3" w14:textId="77777777" w:rsidR="00DC2C9D" w:rsidRDefault="00DC2C9D" w:rsidP="00C426E3">
      <w:pPr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6B0542F0" w14:textId="77777777" w:rsidR="00DC2C9D" w:rsidRDefault="00DC2C9D" w:rsidP="00C426E3">
      <w:pPr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5304FC2A" w14:textId="014AB9F1" w:rsidR="002A083E" w:rsidRDefault="002A083E" w:rsidP="00C426E3">
      <w:pPr>
        <w:rPr>
          <w:rFonts w:ascii="Arial" w:hAnsi="Arial" w:cs="Arial"/>
          <w:b/>
          <w:color w:val="000000" w:themeColor="text1"/>
          <w:sz w:val="24"/>
          <w:szCs w:val="20"/>
        </w:rPr>
      </w:pPr>
      <w:r w:rsidRPr="002A083E">
        <w:rPr>
          <w:rFonts w:ascii="Arial" w:hAnsi="Arial" w:cs="Arial"/>
          <w:b/>
          <w:color w:val="000000" w:themeColor="text1"/>
          <w:sz w:val="24"/>
          <w:szCs w:val="20"/>
        </w:rPr>
        <w:t>KHRC Publicity and Promotion</w:t>
      </w:r>
    </w:p>
    <w:p w14:paraId="2ACC0E7F" w14:textId="6976DA5F" w:rsidR="002A083E" w:rsidRDefault="002A083E" w:rsidP="00C426E3">
      <w:p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A</w:t>
      </w:r>
      <w:r w:rsidR="006644B3">
        <w:rPr>
          <w:rFonts w:ascii="Arial" w:hAnsi="Arial" w:cs="Arial"/>
          <w:color w:val="000000" w:themeColor="text1"/>
          <w:sz w:val="24"/>
          <w:szCs w:val="20"/>
        </w:rPr>
        <w:t xml:space="preserve">n excellent </w:t>
      </w:r>
      <w:r w:rsidR="0079508E">
        <w:rPr>
          <w:rFonts w:ascii="Arial" w:hAnsi="Arial" w:cs="Arial"/>
          <w:color w:val="000000" w:themeColor="text1"/>
          <w:sz w:val="24"/>
          <w:szCs w:val="20"/>
        </w:rPr>
        <w:t>and comprehensive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handout was distributed (Tip Sheet for Event/Program Publicity and Communications) that had been prepared by Public Information Officer Beth von Behren.  </w:t>
      </w:r>
    </w:p>
    <w:p w14:paraId="781852D4" w14:textId="0A0E8D90" w:rsidR="00046153" w:rsidRDefault="00046153" w:rsidP="00C426E3">
      <w:pPr>
        <w:rPr>
          <w:rFonts w:ascii="Arial" w:hAnsi="Arial" w:cs="Arial"/>
          <w:b/>
          <w:color w:val="000000" w:themeColor="text1"/>
          <w:sz w:val="24"/>
          <w:szCs w:val="20"/>
        </w:rPr>
      </w:pPr>
      <w:r>
        <w:rPr>
          <w:rFonts w:ascii="Arial" w:hAnsi="Arial" w:cs="Arial"/>
          <w:b/>
          <w:color w:val="000000" w:themeColor="text1"/>
          <w:sz w:val="24"/>
          <w:szCs w:val="20"/>
        </w:rPr>
        <w:t>Universal Design</w:t>
      </w:r>
    </w:p>
    <w:p w14:paraId="5710C90A" w14:textId="7DB83CD8" w:rsidR="001507B1" w:rsidRPr="001507B1" w:rsidRDefault="001507B1" w:rsidP="00C426E3">
      <w:p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Josh Lewis advised that the </w:t>
      </w:r>
      <w:r w:rsidR="009F52DC">
        <w:rPr>
          <w:rFonts w:ascii="Arial" w:hAnsi="Arial" w:cs="Arial"/>
          <w:color w:val="000000" w:themeColor="text1"/>
          <w:sz w:val="24"/>
          <w:szCs w:val="20"/>
        </w:rPr>
        <w:t>KHRC Diverse-</w:t>
      </w:r>
      <w:r w:rsidR="00113AAE">
        <w:rPr>
          <w:rFonts w:ascii="Arial" w:hAnsi="Arial" w:cs="Arial"/>
          <w:color w:val="000000" w:themeColor="text1"/>
          <w:sz w:val="24"/>
          <w:szCs w:val="20"/>
        </w:rPr>
        <w:t xml:space="preserve">Abilities Subcommittee will </w:t>
      </w:r>
      <w:r w:rsidR="00874FD3">
        <w:rPr>
          <w:rFonts w:ascii="Arial" w:hAnsi="Arial" w:cs="Arial"/>
          <w:color w:val="000000" w:themeColor="text1"/>
          <w:sz w:val="24"/>
          <w:szCs w:val="20"/>
        </w:rPr>
        <w:t xml:space="preserve">continue to </w:t>
      </w:r>
      <w:r w:rsidR="00566D1A">
        <w:rPr>
          <w:rFonts w:ascii="Arial" w:hAnsi="Arial" w:cs="Arial"/>
          <w:color w:val="000000" w:themeColor="text1"/>
          <w:sz w:val="24"/>
          <w:szCs w:val="20"/>
        </w:rPr>
        <w:t>do research</w:t>
      </w:r>
      <w:r w:rsidR="00A60940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874FD3">
        <w:rPr>
          <w:rFonts w:ascii="Arial" w:hAnsi="Arial" w:cs="Arial"/>
          <w:color w:val="000000" w:themeColor="text1"/>
          <w:sz w:val="24"/>
          <w:szCs w:val="20"/>
        </w:rPr>
        <w:t>and gather information per their Strategic Plan direction (F.1 &amp; 2). He also noted that any recommendation the Diverse-Abilities Subcommittee decides on must naturally be presented to the KHRC for their approval prior to any action.</w:t>
      </w:r>
    </w:p>
    <w:p w14:paraId="582E7A16" w14:textId="5EEDF563" w:rsidR="00046153" w:rsidRPr="00046153" w:rsidRDefault="001507B1" w:rsidP="00C426E3">
      <w:pPr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Denis Hart </w:t>
      </w:r>
      <w:r w:rsidR="0031088B">
        <w:rPr>
          <w:rFonts w:ascii="Arial" w:hAnsi="Arial" w:cs="Arial"/>
          <w:color w:val="000000" w:themeColor="text1"/>
          <w:sz w:val="24"/>
          <w:szCs w:val="20"/>
        </w:rPr>
        <w:t xml:space="preserve">informed the Commission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that the </w:t>
      </w:r>
      <w:r w:rsidR="00B54FD5">
        <w:rPr>
          <w:rFonts w:ascii="Arial" w:hAnsi="Arial" w:cs="Arial"/>
          <w:color w:val="000000" w:themeColor="text1"/>
          <w:sz w:val="24"/>
          <w:szCs w:val="20"/>
        </w:rPr>
        <w:t>KHRC Diverse-</w:t>
      </w:r>
      <w:r>
        <w:rPr>
          <w:rFonts w:ascii="Arial" w:hAnsi="Arial" w:cs="Arial"/>
          <w:color w:val="000000" w:themeColor="text1"/>
          <w:sz w:val="24"/>
          <w:szCs w:val="20"/>
        </w:rPr>
        <w:t>Abilities Subcommittee can continu</w:t>
      </w:r>
      <w:r w:rsidR="00A60940">
        <w:rPr>
          <w:rFonts w:ascii="Arial" w:hAnsi="Arial" w:cs="Arial"/>
          <w:color w:val="000000" w:themeColor="text1"/>
          <w:sz w:val="24"/>
          <w:szCs w:val="20"/>
        </w:rPr>
        <w:t xml:space="preserve">e to do research but that they have no authority to make decisions.  </w:t>
      </w:r>
    </w:p>
    <w:p w14:paraId="6A7D10C4" w14:textId="77777777" w:rsidR="00C426E3" w:rsidRPr="00347523" w:rsidRDefault="00C426E3" w:rsidP="00C426E3">
      <w:pPr>
        <w:pStyle w:val="NormalWeb"/>
        <w:contextualSpacing/>
        <w:rPr>
          <w:rFonts w:ascii="Arial" w:hAnsi="Arial" w:cs="Arial"/>
          <w:b/>
          <w:color w:val="000000" w:themeColor="text1"/>
          <w:szCs w:val="20"/>
        </w:rPr>
      </w:pPr>
      <w:r w:rsidRPr="00347523">
        <w:rPr>
          <w:rFonts w:ascii="Arial" w:hAnsi="Arial" w:cs="Arial"/>
          <w:b/>
          <w:color w:val="000000" w:themeColor="text1"/>
          <w:szCs w:val="20"/>
        </w:rPr>
        <w:t>Upcoming Meetings</w:t>
      </w:r>
    </w:p>
    <w:p w14:paraId="5AF916FA" w14:textId="77777777" w:rsidR="00C426E3" w:rsidRPr="00347523" w:rsidRDefault="00C426E3" w:rsidP="00C426E3">
      <w:pPr>
        <w:pStyle w:val="NormalWeb"/>
        <w:contextualSpacing/>
        <w:rPr>
          <w:rFonts w:ascii="Arial" w:hAnsi="Arial" w:cs="Arial"/>
          <w:b/>
          <w:color w:val="000000" w:themeColor="text1"/>
          <w:szCs w:val="20"/>
        </w:rPr>
      </w:pPr>
    </w:p>
    <w:p w14:paraId="20F3649E" w14:textId="4BF7C57F" w:rsidR="00C426E3" w:rsidRDefault="00C426E3" w:rsidP="00C426E3">
      <w:pPr>
        <w:pStyle w:val="NormalWeb"/>
        <w:contextualSpacing/>
        <w:rPr>
          <w:rFonts w:ascii="Arial" w:hAnsi="Arial" w:cs="Arial"/>
          <w:color w:val="000000" w:themeColor="text1"/>
          <w:szCs w:val="20"/>
        </w:rPr>
      </w:pPr>
      <w:r w:rsidRPr="00347523">
        <w:rPr>
          <w:rFonts w:ascii="Arial" w:hAnsi="Arial" w:cs="Arial"/>
          <w:color w:val="000000" w:themeColor="text1"/>
          <w:szCs w:val="20"/>
        </w:rPr>
        <w:t>The next meeting of the KHRC is sche</w:t>
      </w:r>
      <w:r w:rsidR="005C09C0">
        <w:rPr>
          <w:rFonts w:ascii="Arial" w:hAnsi="Arial" w:cs="Arial"/>
          <w:color w:val="000000" w:themeColor="text1"/>
          <w:szCs w:val="20"/>
        </w:rPr>
        <w:t>duled to be held on January 8, 2019</w:t>
      </w:r>
      <w:r w:rsidRPr="00347523">
        <w:rPr>
          <w:rFonts w:ascii="Arial" w:hAnsi="Arial" w:cs="Arial"/>
          <w:color w:val="000000" w:themeColor="text1"/>
          <w:szCs w:val="20"/>
        </w:rPr>
        <w:t>.</w:t>
      </w:r>
      <w:r w:rsidR="00A60940">
        <w:rPr>
          <w:rFonts w:ascii="Arial" w:hAnsi="Arial" w:cs="Arial"/>
          <w:color w:val="000000" w:themeColor="text1"/>
          <w:szCs w:val="20"/>
        </w:rPr>
        <w:t xml:space="preserve">  It was noted that Moms Demand Action have been invited to attend and make a presentation.  </w:t>
      </w:r>
    </w:p>
    <w:p w14:paraId="0F1969F6" w14:textId="77777777" w:rsidR="005835B1" w:rsidRDefault="005835B1" w:rsidP="00C426E3">
      <w:pPr>
        <w:pStyle w:val="NormalWeb"/>
        <w:contextualSpacing/>
        <w:rPr>
          <w:rFonts w:ascii="Arial" w:hAnsi="Arial" w:cs="Arial"/>
          <w:color w:val="000000" w:themeColor="text1"/>
          <w:szCs w:val="20"/>
        </w:rPr>
      </w:pPr>
    </w:p>
    <w:p w14:paraId="5D02BDA2" w14:textId="0DF8D01A" w:rsidR="005835B1" w:rsidRDefault="005835B1" w:rsidP="00C426E3">
      <w:pPr>
        <w:pStyle w:val="NormalWeb"/>
        <w:contextualSpacing/>
        <w:rPr>
          <w:rFonts w:ascii="Arial" w:hAnsi="Arial" w:cs="Arial"/>
          <w:b/>
          <w:color w:val="000000" w:themeColor="text1"/>
          <w:szCs w:val="20"/>
        </w:rPr>
      </w:pPr>
      <w:r>
        <w:rPr>
          <w:rFonts w:ascii="Arial" w:hAnsi="Arial" w:cs="Arial"/>
          <w:b/>
          <w:color w:val="000000" w:themeColor="text1"/>
          <w:szCs w:val="20"/>
        </w:rPr>
        <w:t>Other</w:t>
      </w:r>
    </w:p>
    <w:p w14:paraId="4D31E3B1" w14:textId="77777777" w:rsidR="005835B1" w:rsidRDefault="005835B1" w:rsidP="00C426E3">
      <w:pPr>
        <w:pStyle w:val="NormalWeb"/>
        <w:contextualSpacing/>
        <w:rPr>
          <w:rFonts w:ascii="Arial" w:hAnsi="Arial" w:cs="Arial"/>
          <w:b/>
          <w:color w:val="000000" w:themeColor="text1"/>
          <w:szCs w:val="20"/>
        </w:rPr>
      </w:pPr>
    </w:p>
    <w:p w14:paraId="1D541DE9" w14:textId="6AD949BC" w:rsidR="005835B1" w:rsidRPr="005835B1" w:rsidRDefault="007C53A4" w:rsidP="00C426E3">
      <w:pPr>
        <w:pStyle w:val="NormalWeb"/>
        <w:contextualSpacing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 xml:space="preserve">Denis Hart asked Judy Moticka to distribute copies of the Caretaker Alert Forms to the Commission </w:t>
      </w:r>
      <w:r w:rsidR="00571CE6">
        <w:rPr>
          <w:rFonts w:ascii="Arial" w:hAnsi="Arial" w:cs="Arial"/>
          <w:color w:val="000000" w:themeColor="text1"/>
          <w:szCs w:val="20"/>
        </w:rPr>
        <w:t xml:space="preserve">for review </w:t>
      </w:r>
      <w:r>
        <w:rPr>
          <w:rFonts w:ascii="Arial" w:hAnsi="Arial" w:cs="Arial"/>
          <w:color w:val="000000" w:themeColor="text1"/>
          <w:szCs w:val="20"/>
        </w:rPr>
        <w:t>and then forward to Kathie Valentine for the file.</w:t>
      </w:r>
    </w:p>
    <w:p w14:paraId="55FB2926" w14:textId="77777777" w:rsidR="00EB39A6" w:rsidRPr="00347523" w:rsidRDefault="00EB39A6" w:rsidP="00C426E3">
      <w:pPr>
        <w:pStyle w:val="NormalWeb"/>
        <w:contextualSpacing/>
        <w:rPr>
          <w:rFonts w:ascii="Arial" w:hAnsi="Arial" w:cs="Arial"/>
          <w:color w:val="000000" w:themeColor="text1"/>
          <w:szCs w:val="20"/>
        </w:rPr>
      </w:pPr>
    </w:p>
    <w:p w14:paraId="099E4688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b/>
          <w:color w:val="000000" w:themeColor="text1"/>
          <w:sz w:val="24"/>
          <w:szCs w:val="20"/>
        </w:rPr>
        <w:t>Adjourn</w:t>
      </w:r>
    </w:p>
    <w:p w14:paraId="18049850" w14:textId="77777777" w:rsidR="00C426E3" w:rsidRPr="00347523" w:rsidRDefault="00C426E3" w:rsidP="00C426E3">
      <w:pPr>
        <w:contextualSpacing/>
        <w:rPr>
          <w:rFonts w:ascii="Arial" w:hAnsi="Arial" w:cs="Arial"/>
          <w:b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</w:p>
    <w:p w14:paraId="035404CA" w14:textId="04296516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M</w:t>
      </w:r>
      <w:r w:rsidR="00280353">
        <w:rPr>
          <w:rFonts w:ascii="Arial" w:hAnsi="Arial" w:cs="Arial"/>
          <w:color w:val="000000" w:themeColor="text1"/>
          <w:sz w:val="24"/>
          <w:szCs w:val="20"/>
        </w:rPr>
        <w:t>otion was made by Judy Moticka and seconded by William Winter</w:t>
      </w:r>
      <w:r w:rsidR="00603D22" w:rsidRPr="0034752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Pr="00347523">
        <w:rPr>
          <w:rFonts w:ascii="Arial" w:hAnsi="Arial" w:cs="Arial"/>
          <w:color w:val="000000" w:themeColor="text1"/>
          <w:sz w:val="24"/>
          <w:szCs w:val="20"/>
        </w:rPr>
        <w:t>to adjourn.  All in favor, motion carried.</w:t>
      </w:r>
    </w:p>
    <w:p w14:paraId="5306B99B" w14:textId="77777777" w:rsidR="004F30BF" w:rsidRPr="00347523" w:rsidRDefault="004F30BF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</w:p>
    <w:p w14:paraId="719CC9BD" w14:textId="77777777" w:rsidR="00C426E3" w:rsidRPr="00347523" w:rsidRDefault="00C426E3" w:rsidP="00C426E3">
      <w:pPr>
        <w:contextualSpacing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</w:r>
      <w:r w:rsidRPr="00347523">
        <w:rPr>
          <w:rFonts w:ascii="Arial" w:hAnsi="Arial" w:cs="Arial"/>
          <w:color w:val="000000" w:themeColor="text1"/>
          <w:sz w:val="24"/>
          <w:szCs w:val="20"/>
        </w:rPr>
        <w:tab/>
        <w:t xml:space="preserve">_____________________________________ </w:t>
      </w:r>
    </w:p>
    <w:p w14:paraId="05A51901" w14:textId="7ECCB867" w:rsidR="003B5F55" w:rsidRPr="00347523" w:rsidRDefault="00C426E3" w:rsidP="001246C4">
      <w:pPr>
        <w:ind w:left="3600" w:firstLine="720"/>
        <w:rPr>
          <w:rFonts w:ascii="Arial" w:hAnsi="Arial" w:cs="Arial"/>
          <w:color w:val="000000" w:themeColor="text1"/>
          <w:sz w:val="24"/>
          <w:szCs w:val="20"/>
        </w:rPr>
      </w:pPr>
      <w:r w:rsidRPr="00347523">
        <w:rPr>
          <w:rFonts w:ascii="Arial" w:hAnsi="Arial" w:cs="Arial"/>
          <w:color w:val="000000" w:themeColor="text1"/>
          <w:sz w:val="24"/>
          <w:szCs w:val="20"/>
        </w:rPr>
        <w:t>Amanda Sher, Secretary</w:t>
      </w:r>
    </w:p>
    <w:sectPr w:rsidR="003B5F55" w:rsidRPr="003475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622BB" w14:textId="77777777" w:rsidR="007F1059" w:rsidRDefault="007F1059" w:rsidP="007F1059">
      <w:pPr>
        <w:spacing w:after="0" w:line="240" w:lineRule="auto"/>
      </w:pPr>
      <w:r>
        <w:separator/>
      </w:r>
    </w:p>
  </w:endnote>
  <w:endnote w:type="continuationSeparator" w:id="0">
    <w:p w14:paraId="52E96267" w14:textId="77777777" w:rsidR="007F1059" w:rsidRDefault="007F1059" w:rsidP="007F1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F1CD8" w14:textId="77777777" w:rsidR="007F1059" w:rsidRDefault="007F1059" w:rsidP="007F1059">
      <w:pPr>
        <w:spacing w:after="0" w:line="240" w:lineRule="auto"/>
      </w:pPr>
      <w:r>
        <w:separator/>
      </w:r>
    </w:p>
  </w:footnote>
  <w:footnote w:type="continuationSeparator" w:id="0">
    <w:p w14:paraId="2D8C898D" w14:textId="77777777" w:rsidR="007F1059" w:rsidRDefault="007F1059" w:rsidP="007F1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3BF"/>
    <w:multiLevelType w:val="hybridMultilevel"/>
    <w:tmpl w:val="2AB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A4320"/>
    <w:multiLevelType w:val="hybridMultilevel"/>
    <w:tmpl w:val="ACF6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D04D5"/>
    <w:multiLevelType w:val="hybridMultilevel"/>
    <w:tmpl w:val="FB4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8212C"/>
    <w:multiLevelType w:val="hybridMultilevel"/>
    <w:tmpl w:val="7E261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C5A0C"/>
    <w:multiLevelType w:val="hybridMultilevel"/>
    <w:tmpl w:val="826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406E9"/>
    <w:multiLevelType w:val="hybridMultilevel"/>
    <w:tmpl w:val="935A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E3"/>
    <w:rsid w:val="00002501"/>
    <w:rsid w:val="00003C3A"/>
    <w:rsid w:val="00010140"/>
    <w:rsid w:val="00010AED"/>
    <w:rsid w:val="00011707"/>
    <w:rsid w:val="00036CF0"/>
    <w:rsid w:val="000425A3"/>
    <w:rsid w:val="000425D0"/>
    <w:rsid w:val="00046153"/>
    <w:rsid w:val="0005151B"/>
    <w:rsid w:val="00056C92"/>
    <w:rsid w:val="000610F0"/>
    <w:rsid w:val="00073869"/>
    <w:rsid w:val="00076076"/>
    <w:rsid w:val="00085F32"/>
    <w:rsid w:val="00092B17"/>
    <w:rsid w:val="000A3059"/>
    <w:rsid w:val="000B1D0C"/>
    <w:rsid w:val="000D4204"/>
    <w:rsid w:val="000D50A5"/>
    <w:rsid w:val="000E264A"/>
    <w:rsid w:val="000E4CB8"/>
    <w:rsid w:val="000E627F"/>
    <w:rsid w:val="000F0A20"/>
    <w:rsid w:val="000F0E26"/>
    <w:rsid w:val="0010206A"/>
    <w:rsid w:val="00113AAE"/>
    <w:rsid w:val="00114A62"/>
    <w:rsid w:val="001246C4"/>
    <w:rsid w:val="00125817"/>
    <w:rsid w:val="0012674A"/>
    <w:rsid w:val="00126B1A"/>
    <w:rsid w:val="00144CA5"/>
    <w:rsid w:val="001507B1"/>
    <w:rsid w:val="00151A7C"/>
    <w:rsid w:val="00156428"/>
    <w:rsid w:val="00162CD8"/>
    <w:rsid w:val="00163F3C"/>
    <w:rsid w:val="001661FE"/>
    <w:rsid w:val="00186CE5"/>
    <w:rsid w:val="001874D3"/>
    <w:rsid w:val="001941D2"/>
    <w:rsid w:val="001A19D5"/>
    <w:rsid w:val="001A2C40"/>
    <w:rsid w:val="001A5A81"/>
    <w:rsid w:val="001C0EC5"/>
    <w:rsid w:val="001D6157"/>
    <w:rsid w:val="001F0DFE"/>
    <w:rsid w:val="001F59CE"/>
    <w:rsid w:val="00211559"/>
    <w:rsid w:val="00212744"/>
    <w:rsid w:val="00217719"/>
    <w:rsid w:val="0022374E"/>
    <w:rsid w:val="002256A9"/>
    <w:rsid w:val="00234D46"/>
    <w:rsid w:val="002404EB"/>
    <w:rsid w:val="002431FF"/>
    <w:rsid w:val="002520FA"/>
    <w:rsid w:val="002530A6"/>
    <w:rsid w:val="002530AA"/>
    <w:rsid w:val="002561BF"/>
    <w:rsid w:val="002604CD"/>
    <w:rsid w:val="002648CF"/>
    <w:rsid w:val="00265525"/>
    <w:rsid w:val="0027247E"/>
    <w:rsid w:val="002758A2"/>
    <w:rsid w:val="0027691C"/>
    <w:rsid w:val="00280353"/>
    <w:rsid w:val="00281460"/>
    <w:rsid w:val="00286B9F"/>
    <w:rsid w:val="002976AB"/>
    <w:rsid w:val="002A083E"/>
    <w:rsid w:val="002A5A53"/>
    <w:rsid w:val="002B2CE1"/>
    <w:rsid w:val="002C419F"/>
    <w:rsid w:val="002C42CF"/>
    <w:rsid w:val="002C6F8D"/>
    <w:rsid w:val="002C7D19"/>
    <w:rsid w:val="002F0DA9"/>
    <w:rsid w:val="002F20B4"/>
    <w:rsid w:val="002F283F"/>
    <w:rsid w:val="002F4468"/>
    <w:rsid w:val="002F4D71"/>
    <w:rsid w:val="003014C7"/>
    <w:rsid w:val="00303F36"/>
    <w:rsid w:val="0031088B"/>
    <w:rsid w:val="00312A6A"/>
    <w:rsid w:val="00313BD5"/>
    <w:rsid w:val="00316D95"/>
    <w:rsid w:val="003227AC"/>
    <w:rsid w:val="00323FC3"/>
    <w:rsid w:val="0033606F"/>
    <w:rsid w:val="003370F6"/>
    <w:rsid w:val="003431FD"/>
    <w:rsid w:val="00347523"/>
    <w:rsid w:val="00366B9F"/>
    <w:rsid w:val="00372411"/>
    <w:rsid w:val="003834BA"/>
    <w:rsid w:val="00390CFA"/>
    <w:rsid w:val="0039396B"/>
    <w:rsid w:val="00395E0F"/>
    <w:rsid w:val="003A4633"/>
    <w:rsid w:val="003B0D4E"/>
    <w:rsid w:val="003B5F55"/>
    <w:rsid w:val="003C0141"/>
    <w:rsid w:val="003C0E7E"/>
    <w:rsid w:val="003C3C56"/>
    <w:rsid w:val="003D0F64"/>
    <w:rsid w:val="003D6BFD"/>
    <w:rsid w:val="003E0CF5"/>
    <w:rsid w:val="003E356E"/>
    <w:rsid w:val="003F26C3"/>
    <w:rsid w:val="004054A1"/>
    <w:rsid w:val="004076B5"/>
    <w:rsid w:val="00420D0A"/>
    <w:rsid w:val="004227BD"/>
    <w:rsid w:val="00425906"/>
    <w:rsid w:val="0043637F"/>
    <w:rsid w:val="0043736D"/>
    <w:rsid w:val="00446A17"/>
    <w:rsid w:val="0044792D"/>
    <w:rsid w:val="00455100"/>
    <w:rsid w:val="00456F0E"/>
    <w:rsid w:val="004637D2"/>
    <w:rsid w:val="00470082"/>
    <w:rsid w:val="00480508"/>
    <w:rsid w:val="0048289F"/>
    <w:rsid w:val="0049104F"/>
    <w:rsid w:val="00495574"/>
    <w:rsid w:val="004A037F"/>
    <w:rsid w:val="004A2819"/>
    <w:rsid w:val="004A6C1B"/>
    <w:rsid w:val="004A7AFB"/>
    <w:rsid w:val="004B369D"/>
    <w:rsid w:val="004B4EC6"/>
    <w:rsid w:val="004B6FD2"/>
    <w:rsid w:val="004C5221"/>
    <w:rsid w:val="004D43DC"/>
    <w:rsid w:val="004D72F6"/>
    <w:rsid w:val="004E0B85"/>
    <w:rsid w:val="004F30BF"/>
    <w:rsid w:val="004F389D"/>
    <w:rsid w:val="005116DD"/>
    <w:rsid w:val="0052567A"/>
    <w:rsid w:val="00546F13"/>
    <w:rsid w:val="00552C97"/>
    <w:rsid w:val="00553211"/>
    <w:rsid w:val="00561FCB"/>
    <w:rsid w:val="00566D1A"/>
    <w:rsid w:val="00571CE6"/>
    <w:rsid w:val="00581553"/>
    <w:rsid w:val="00581C81"/>
    <w:rsid w:val="00582EA7"/>
    <w:rsid w:val="005835B1"/>
    <w:rsid w:val="00592955"/>
    <w:rsid w:val="00593FC5"/>
    <w:rsid w:val="00596833"/>
    <w:rsid w:val="005B1937"/>
    <w:rsid w:val="005B2ABF"/>
    <w:rsid w:val="005C09C0"/>
    <w:rsid w:val="005D2AA1"/>
    <w:rsid w:val="005D62E8"/>
    <w:rsid w:val="005D7734"/>
    <w:rsid w:val="005E509E"/>
    <w:rsid w:val="00600A4B"/>
    <w:rsid w:val="00603D22"/>
    <w:rsid w:val="00603FF6"/>
    <w:rsid w:val="006134A9"/>
    <w:rsid w:val="00617418"/>
    <w:rsid w:val="00625813"/>
    <w:rsid w:val="0062609D"/>
    <w:rsid w:val="00627589"/>
    <w:rsid w:val="006335BB"/>
    <w:rsid w:val="00643397"/>
    <w:rsid w:val="00663482"/>
    <w:rsid w:val="006644B3"/>
    <w:rsid w:val="00670200"/>
    <w:rsid w:val="00676C23"/>
    <w:rsid w:val="00682280"/>
    <w:rsid w:val="00690830"/>
    <w:rsid w:val="0069545D"/>
    <w:rsid w:val="00695DF2"/>
    <w:rsid w:val="006A1BC0"/>
    <w:rsid w:val="006B4270"/>
    <w:rsid w:val="006C42DA"/>
    <w:rsid w:val="006D4A40"/>
    <w:rsid w:val="006E1C39"/>
    <w:rsid w:val="006E6A0A"/>
    <w:rsid w:val="006F56C8"/>
    <w:rsid w:val="00706749"/>
    <w:rsid w:val="007117E0"/>
    <w:rsid w:val="00717D55"/>
    <w:rsid w:val="007246ED"/>
    <w:rsid w:val="007263E0"/>
    <w:rsid w:val="00736090"/>
    <w:rsid w:val="0073736C"/>
    <w:rsid w:val="007403EC"/>
    <w:rsid w:val="00744571"/>
    <w:rsid w:val="00747F84"/>
    <w:rsid w:val="00765485"/>
    <w:rsid w:val="007701E1"/>
    <w:rsid w:val="007759E0"/>
    <w:rsid w:val="00777A8F"/>
    <w:rsid w:val="00781877"/>
    <w:rsid w:val="00786FEB"/>
    <w:rsid w:val="00790315"/>
    <w:rsid w:val="0079508E"/>
    <w:rsid w:val="00795ABE"/>
    <w:rsid w:val="007B449D"/>
    <w:rsid w:val="007B6A9D"/>
    <w:rsid w:val="007C53A4"/>
    <w:rsid w:val="007C59A4"/>
    <w:rsid w:val="007E0F96"/>
    <w:rsid w:val="007F001B"/>
    <w:rsid w:val="007F1059"/>
    <w:rsid w:val="007F2856"/>
    <w:rsid w:val="007F7A1A"/>
    <w:rsid w:val="00800972"/>
    <w:rsid w:val="00810CC5"/>
    <w:rsid w:val="00812C43"/>
    <w:rsid w:val="00820426"/>
    <w:rsid w:val="0082046B"/>
    <w:rsid w:val="00824304"/>
    <w:rsid w:val="00826A93"/>
    <w:rsid w:val="008425FC"/>
    <w:rsid w:val="00843FED"/>
    <w:rsid w:val="00854260"/>
    <w:rsid w:val="008560FB"/>
    <w:rsid w:val="0085761E"/>
    <w:rsid w:val="0086284E"/>
    <w:rsid w:val="00863B9E"/>
    <w:rsid w:val="00874FD3"/>
    <w:rsid w:val="00885BB6"/>
    <w:rsid w:val="0088720C"/>
    <w:rsid w:val="008945AF"/>
    <w:rsid w:val="008B0D3A"/>
    <w:rsid w:val="008D3708"/>
    <w:rsid w:val="008D5FE9"/>
    <w:rsid w:val="008D6C93"/>
    <w:rsid w:val="008E5C9E"/>
    <w:rsid w:val="008F381B"/>
    <w:rsid w:val="008F386A"/>
    <w:rsid w:val="008F5B3F"/>
    <w:rsid w:val="008F5CDE"/>
    <w:rsid w:val="009002D8"/>
    <w:rsid w:val="00911002"/>
    <w:rsid w:val="009120E7"/>
    <w:rsid w:val="00913961"/>
    <w:rsid w:val="00921122"/>
    <w:rsid w:val="00932F24"/>
    <w:rsid w:val="0093331A"/>
    <w:rsid w:val="00934707"/>
    <w:rsid w:val="0093470A"/>
    <w:rsid w:val="0093792C"/>
    <w:rsid w:val="0094049F"/>
    <w:rsid w:val="00944A00"/>
    <w:rsid w:val="009655ED"/>
    <w:rsid w:val="00965785"/>
    <w:rsid w:val="00971F8D"/>
    <w:rsid w:val="009803BA"/>
    <w:rsid w:val="00980C3F"/>
    <w:rsid w:val="00982095"/>
    <w:rsid w:val="009839C6"/>
    <w:rsid w:val="009A3B86"/>
    <w:rsid w:val="009A5E57"/>
    <w:rsid w:val="009B43D6"/>
    <w:rsid w:val="009B4EC6"/>
    <w:rsid w:val="009B53E0"/>
    <w:rsid w:val="009D0194"/>
    <w:rsid w:val="009D19AF"/>
    <w:rsid w:val="009D3CCF"/>
    <w:rsid w:val="009E25FE"/>
    <w:rsid w:val="009E7711"/>
    <w:rsid w:val="009F0D58"/>
    <w:rsid w:val="009F3BF5"/>
    <w:rsid w:val="009F52DC"/>
    <w:rsid w:val="009F6959"/>
    <w:rsid w:val="00A23290"/>
    <w:rsid w:val="00A257AA"/>
    <w:rsid w:val="00A37034"/>
    <w:rsid w:val="00A40536"/>
    <w:rsid w:val="00A52A5C"/>
    <w:rsid w:val="00A53F9E"/>
    <w:rsid w:val="00A60940"/>
    <w:rsid w:val="00A7026F"/>
    <w:rsid w:val="00A70F4C"/>
    <w:rsid w:val="00A81778"/>
    <w:rsid w:val="00A83F91"/>
    <w:rsid w:val="00A93E31"/>
    <w:rsid w:val="00A96023"/>
    <w:rsid w:val="00A9741E"/>
    <w:rsid w:val="00AA6C53"/>
    <w:rsid w:val="00AB36D7"/>
    <w:rsid w:val="00AB50A8"/>
    <w:rsid w:val="00AC0F63"/>
    <w:rsid w:val="00AC3A26"/>
    <w:rsid w:val="00AC40B7"/>
    <w:rsid w:val="00AC704D"/>
    <w:rsid w:val="00AF4B03"/>
    <w:rsid w:val="00B106F8"/>
    <w:rsid w:val="00B23177"/>
    <w:rsid w:val="00B26952"/>
    <w:rsid w:val="00B30634"/>
    <w:rsid w:val="00B421B4"/>
    <w:rsid w:val="00B46CFF"/>
    <w:rsid w:val="00B51798"/>
    <w:rsid w:val="00B52500"/>
    <w:rsid w:val="00B54FD5"/>
    <w:rsid w:val="00B61FDF"/>
    <w:rsid w:val="00B65EA1"/>
    <w:rsid w:val="00B701E0"/>
    <w:rsid w:val="00B70943"/>
    <w:rsid w:val="00B72A82"/>
    <w:rsid w:val="00B75432"/>
    <w:rsid w:val="00B7729F"/>
    <w:rsid w:val="00B81637"/>
    <w:rsid w:val="00B86427"/>
    <w:rsid w:val="00B926D3"/>
    <w:rsid w:val="00BA1E7D"/>
    <w:rsid w:val="00BA6214"/>
    <w:rsid w:val="00BA7D28"/>
    <w:rsid w:val="00BD130C"/>
    <w:rsid w:val="00BD7A62"/>
    <w:rsid w:val="00BF03BA"/>
    <w:rsid w:val="00BF2306"/>
    <w:rsid w:val="00BF7803"/>
    <w:rsid w:val="00C015BC"/>
    <w:rsid w:val="00C057E1"/>
    <w:rsid w:val="00C11B4A"/>
    <w:rsid w:val="00C14CEB"/>
    <w:rsid w:val="00C30BE4"/>
    <w:rsid w:val="00C33026"/>
    <w:rsid w:val="00C426E3"/>
    <w:rsid w:val="00C50045"/>
    <w:rsid w:val="00C52786"/>
    <w:rsid w:val="00C7160F"/>
    <w:rsid w:val="00C716AA"/>
    <w:rsid w:val="00C71B80"/>
    <w:rsid w:val="00C915D6"/>
    <w:rsid w:val="00C9203B"/>
    <w:rsid w:val="00C929CC"/>
    <w:rsid w:val="00C92CFB"/>
    <w:rsid w:val="00CA0882"/>
    <w:rsid w:val="00CA3F1C"/>
    <w:rsid w:val="00CA4049"/>
    <w:rsid w:val="00CC5076"/>
    <w:rsid w:val="00CC6631"/>
    <w:rsid w:val="00CD3A16"/>
    <w:rsid w:val="00CD5A52"/>
    <w:rsid w:val="00CF1190"/>
    <w:rsid w:val="00CF2695"/>
    <w:rsid w:val="00D04AC3"/>
    <w:rsid w:val="00D0611C"/>
    <w:rsid w:val="00D101ED"/>
    <w:rsid w:val="00D220CF"/>
    <w:rsid w:val="00D424BE"/>
    <w:rsid w:val="00D456C7"/>
    <w:rsid w:val="00D66243"/>
    <w:rsid w:val="00D71334"/>
    <w:rsid w:val="00D7343A"/>
    <w:rsid w:val="00D748D1"/>
    <w:rsid w:val="00D87410"/>
    <w:rsid w:val="00D949A8"/>
    <w:rsid w:val="00DC2421"/>
    <w:rsid w:val="00DC2C9D"/>
    <w:rsid w:val="00DC67C5"/>
    <w:rsid w:val="00DC67CA"/>
    <w:rsid w:val="00DD531A"/>
    <w:rsid w:val="00DF0FCC"/>
    <w:rsid w:val="00DF2CA6"/>
    <w:rsid w:val="00E02E53"/>
    <w:rsid w:val="00E061C4"/>
    <w:rsid w:val="00E134B6"/>
    <w:rsid w:val="00E26F7B"/>
    <w:rsid w:val="00E277FE"/>
    <w:rsid w:val="00E42FF6"/>
    <w:rsid w:val="00E44F40"/>
    <w:rsid w:val="00E637FF"/>
    <w:rsid w:val="00E930CB"/>
    <w:rsid w:val="00E93814"/>
    <w:rsid w:val="00EA667D"/>
    <w:rsid w:val="00EB39A6"/>
    <w:rsid w:val="00EC3E5F"/>
    <w:rsid w:val="00EC799A"/>
    <w:rsid w:val="00ED647B"/>
    <w:rsid w:val="00EE3E75"/>
    <w:rsid w:val="00EE71EB"/>
    <w:rsid w:val="00EF67E0"/>
    <w:rsid w:val="00F03DA5"/>
    <w:rsid w:val="00F119CA"/>
    <w:rsid w:val="00F12C75"/>
    <w:rsid w:val="00F21743"/>
    <w:rsid w:val="00F2673E"/>
    <w:rsid w:val="00F358E3"/>
    <w:rsid w:val="00F36F98"/>
    <w:rsid w:val="00F72327"/>
    <w:rsid w:val="00F772E3"/>
    <w:rsid w:val="00F77A0E"/>
    <w:rsid w:val="00F8256B"/>
    <w:rsid w:val="00F90885"/>
    <w:rsid w:val="00FA0587"/>
    <w:rsid w:val="00FA15CE"/>
    <w:rsid w:val="00FA360E"/>
    <w:rsid w:val="00FB0B8B"/>
    <w:rsid w:val="00FC5AF1"/>
    <w:rsid w:val="00FD2CAD"/>
    <w:rsid w:val="00FE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D3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2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DefaultParagraphFont"/>
    <w:rsid w:val="003F26C3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E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26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DefaultParagraphFont"/>
    <w:rsid w:val="003F26C3"/>
    <w:rPr>
      <w:rFonts w:ascii="Arial" w:hAnsi="Arial" w:cs="Arial" w:hint="default"/>
      <w:b w:val="0"/>
      <w:bCs w:val="0"/>
      <w:i w:val="0"/>
      <w:iCs w:val="0"/>
      <w:caps w:val="0"/>
      <w:strike w:val="0"/>
      <w:dstrike w:val="0"/>
      <w:color w:val="000000"/>
      <w:sz w:val="21"/>
      <w:szCs w:val="21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05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F1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05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0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6CA5BC1C</Template>
  <TotalTime>0</TotalTime>
  <Pages>4</Pages>
  <Words>993</Words>
  <Characters>5664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Hart</dc:creator>
  <cp:lastModifiedBy>Beth Von Behren</cp:lastModifiedBy>
  <cp:revision>2</cp:revision>
  <cp:lastPrinted>2018-12-12T20:47:00Z</cp:lastPrinted>
  <dcterms:created xsi:type="dcterms:W3CDTF">2019-01-09T20:25:00Z</dcterms:created>
  <dcterms:modified xsi:type="dcterms:W3CDTF">2019-01-09T20:25:00Z</dcterms:modified>
</cp:coreProperties>
</file>