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E7" w:rsidRDefault="00367F4F">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4"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4" cy="1047750"/>
                        </a:xfrm>
                        <a:prstGeom prst="rect">
                          <a:avLst/>
                        </a:prstGeom>
                        <a:noFill/>
                        <a:ln w="12700" cap="flat">
                          <a:noFill/>
                          <a:miter lim="400000"/>
                        </a:ln>
                        <a:effectLst/>
                      </wps:spPr>
                      <wps:txbx>
                        <w:txbxContent>
                          <w:p w:rsidR="002937E7" w:rsidRDefault="002937E7">
                            <w:pPr>
                              <w:pStyle w:val="BodyA"/>
                              <w:jc w:val="center"/>
                              <w:rPr>
                                <w:rFonts w:ascii="Arial" w:hAnsi="Arial"/>
                                <w:b/>
                                <w:bCs/>
                                <w:lang w:val="fr-FR"/>
                              </w:rPr>
                            </w:pPr>
                          </w:p>
                          <w:p w:rsidR="002937E7" w:rsidRDefault="00367F4F">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2937E7" w:rsidRDefault="00367F4F">
                            <w:pPr>
                              <w:pStyle w:val="BodyA"/>
                              <w:jc w:val="center"/>
                              <w:rPr>
                                <w:rFonts w:ascii="Arial" w:eastAsia="Arial" w:hAnsi="Arial" w:cs="Arial"/>
                                <w:b/>
                                <w:bCs/>
                              </w:rPr>
                            </w:pPr>
                            <w:r>
                              <w:rPr>
                                <w:rFonts w:ascii="Arial" w:hAnsi="Arial"/>
                                <w:b/>
                                <w:bCs/>
                              </w:rPr>
                              <w:t xml:space="preserve">Monday, September 11, </w:t>
                            </w:r>
                            <w:r>
                              <w:rPr>
                                <w:rFonts w:ascii="Arial" w:hAnsi="Arial"/>
                                <w:b/>
                                <w:bCs/>
                                <w:lang w:val="pt-PT"/>
                              </w:rPr>
                              <w:t>2023, 4:00 p.m.</w:t>
                            </w:r>
                          </w:p>
                          <w:p w:rsidR="002937E7" w:rsidRDefault="00367F4F">
                            <w:pPr>
                              <w:pStyle w:val="BodyA"/>
                              <w:jc w:val="center"/>
                            </w:pPr>
                            <w:r>
                              <w:rPr>
                                <w:rFonts w:ascii="Arial" w:hAnsi="Arial"/>
                                <w:b/>
                                <w:bCs/>
                                <w:u w:color="9A403E"/>
                              </w:rPr>
                              <w:t xml:space="preserve">Kirkwood </w:t>
                            </w:r>
                            <w:r w:rsidR="007C58CD">
                              <w:rPr>
                                <w:rFonts w:ascii="Arial" w:hAnsi="Arial"/>
                                <w:b/>
                                <w:bCs/>
                                <w:u w:color="9A403E"/>
                              </w:rPr>
                              <w:t xml:space="preserve">Community </w:t>
                            </w:r>
                            <w:r>
                              <w:rPr>
                                <w:rFonts w:ascii="Arial" w:hAnsi="Arial"/>
                                <w:b/>
                                <w:bCs/>
                                <w:u w:color="9A403E"/>
                              </w:rPr>
                              <w:t>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111.9pt;margin-top:42.5pt;width:387.2pt;height: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" filled="f" stroked="f" strokeweight="1pt">
                <v:stroke miterlimit="4"/>
                <v:textbox inset="1.2699mm,1.2699mm,1.2699mm,1.2699mm">
                  <w:txbxContent>
                    <w:p w:rsidR="002937E7" w:rsidRDefault="002937E7">
                      <w:pPr>
                        <w:pStyle w:val="BodyA"/>
                        <w:jc w:val="center"/>
                        <w:rPr>
                          <w:rFonts w:ascii="Arial" w:hAnsi="Arial"/>
                          <w:b/>
                          <w:bCs/>
                          <w:lang w:val="fr-FR"/>
                        </w:rPr>
                      </w:pPr>
                    </w:p>
                    <w:p w:rsidR="002937E7" w:rsidRDefault="00367F4F">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2937E7" w:rsidRDefault="00367F4F">
                      <w:pPr>
                        <w:pStyle w:val="BodyA"/>
                        <w:jc w:val="center"/>
                        <w:rPr>
                          <w:rFonts w:ascii="Arial" w:eastAsia="Arial" w:hAnsi="Arial" w:cs="Arial"/>
                          <w:b/>
                          <w:bCs/>
                        </w:rPr>
                      </w:pPr>
                      <w:r>
                        <w:rPr>
                          <w:rFonts w:ascii="Arial" w:hAnsi="Arial"/>
                          <w:b/>
                          <w:bCs/>
                        </w:rPr>
                        <w:t xml:space="preserve">Monday, September 11, </w:t>
                      </w:r>
                      <w:r>
                        <w:rPr>
                          <w:rFonts w:ascii="Arial" w:hAnsi="Arial"/>
                          <w:b/>
                          <w:bCs/>
                          <w:lang w:val="pt-PT"/>
                        </w:rPr>
                        <w:t>2023, 4:00 p.m.</w:t>
                      </w:r>
                    </w:p>
                    <w:p w:rsidR="002937E7" w:rsidRDefault="00367F4F">
                      <w:pPr>
                        <w:pStyle w:val="BodyA"/>
                        <w:jc w:val="center"/>
                      </w:pPr>
                      <w:r>
                        <w:rPr>
                          <w:rFonts w:ascii="Arial" w:hAnsi="Arial"/>
                          <w:b/>
                          <w:bCs/>
                          <w:u w:color="9A403E"/>
                        </w:rPr>
                        <w:t xml:space="preserve">Kirkwood </w:t>
                      </w:r>
                      <w:r w:rsidR="007C58CD">
                        <w:rPr>
                          <w:rFonts w:ascii="Arial" w:hAnsi="Arial"/>
                          <w:b/>
                          <w:bCs/>
                          <w:u w:color="9A403E"/>
                        </w:rPr>
                        <w:t xml:space="preserve">Community </w:t>
                      </w:r>
                      <w:r>
                        <w:rPr>
                          <w:rFonts w:ascii="Arial" w:hAnsi="Arial"/>
                          <w:b/>
                          <w:bCs/>
                          <w:u w:color="9A403E"/>
                        </w:rPr>
                        <w:t>Center</w:t>
                      </w:r>
                    </w:p>
                  </w:txbxContent>
                </v:textbox>
                <w10:wrap anchorx="page" anchory="page"/>
              </v:shape>
            </w:pict>
          </mc:Fallback>
        </mc:AlternateContent>
      </w:r>
    </w:p>
    <w:p w:rsidR="002937E7" w:rsidRDefault="002937E7">
      <w:pPr>
        <w:pStyle w:val="BodyA"/>
        <w:rPr>
          <w:rFonts w:ascii="Arial" w:eastAsia="Arial" w:hAnsi="Arial" w:cs="Arial"/>
          <w:b/>
          <w:bCs/>
        </w:rPr>
      </w:pPr>
    </w:p>
    <w:p w:rsidR="002937E7" w:rsidRDefault="002937E7">
      <w:pPr>
        <w:pStyle w:val="BodyA"/>
        <w:rPr>
          <w:rFonts w:ascii="Arial" w:eastAsia="Arial" w:hAnsi="Arial" w:cs="Arial"/>
          <w:b/>
          <w:bCs/>
        </w:rPr>
      </w:pPr>
    </w:p>
    <w:p w:rsidR="002937E7" w:rsidRDefault="002937E7">
      <w:pPr>
        <w:pStyle w:val="BodyA"/>
        <w:rPr>
          <w:rFonts w:ascii="Arial" w:eastAsia="Arial" w:hAnsi="Arial" w:cs="Arial"/>
          <w:b/>
          <w:bCs/>
        </w:rPr>
      </w:pPr>
    </w:p>
    <w:p w:rsidR="002937E7" w:rsidRDefault="002937E7">
      <w:pPr>
        <w:pStyle w:val="BodyA"/>
        <w:rPr>
          <w:rFonts w:ascii="Arial" w:eastAsia="Arial" w:hAnsi="Arial" w:cs="Arial"/>
          <w:b/>
          <w:bCs/>
        </w:rPr>
      </w:pPr>
    </w:p>
    <w:p w:rsidR="002937E7" w:rsidRDefault="002937E7">
      <w:pPr>
        <w:pStyle w:val="BodyA"/>
        <w:rPr>
          <w:rFonts w:ascii="Arial" w:eastAsia="Arial" w:hAnsi="Arial" w:cs="Arial"/>
          <w:b/>
          <w:bCs/>
        </w:rPr>
      </w:pPr>
    </w:p>
    <w:p w:rsidR="002937E7" w:rsidRDefault="00367F4F">
      <w:pPr>
        <w:pStyle w:val="ListNumber"/>
        <w:numPr>
          <w:ilvl w:val="0"/>
          <w:numId w:val="2"/>
        </w:numPr>
        <w:spacing w:before="0"/>
        <w:rPr>
          <w:rFonts w:ascii="Arial" w:hAnsi="Arial"/>
          <w:b/>
          <w:bCs/>
        </w:rPr>
      </w:pPr>
      <w:bookmarkStart w:id="0" w:name="_GoBack"/>
      <w:bookmarkEnd w:id="0"/>
      <w:r>
        <w:rPr>
          <w:rFonts w:ascii="Arial" w:hAnsi="Arial"/>
          <w:b/>
          <w:bCs/>
        </w:rPr>
        <w:t>CITIZEN COMMENTS</w:t>
      </w:r>
      <w:r>
        <w:rPr>
          <w:rFonts w:ascii="Arial" w:hAnsi="Arial"/>
        </w:rPr>
        <w:t xml:space="preserve"> </w:t>
      </w:r>
      <w:r>
        <w:rPr>
          <w:rFonts w:ascii="Arial" w:hAnsi="Arial"/>
          <w:i/>
          <w:iCs/>
          <w:sz w:val="22"/>
          <w:szCs w:val="22"/>
        </w:rPr>
        <w:t>(3 minute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2937E7" w:rsidRDefault="002937E7">
      <w:pPr>
        <w:pStyle w:val="ListNumber"/>
        <w:spacing w:before="0"/>
        <w:ind w:left="720"/>
        <w:rPr>
          <w:rFonts w:ascii="Arial" w:eastAsia="Arial" w:hAnsi="Arial" w:cs="Arial"/>
          <w:b/>
          <w:bCs/>
          <w:sz w:val="22"/>
          <w:szCs w:val="22"/>
        </w:rPr>
      </w:pPr>
    </w:p>
    <w:p w:rsidR="002937E7" w:rsidRDefault="00367F4F">
      <w:pPr>
        <w:pStyle w:val="ListNumber"/>
        <w:numPr>
          <w:ilvl w:val="0"/>
          <w:numId w:val="3"/>
        </w:numPr>
        <w:spacing w:before="0"/>
        <w:rPr>
          <w:rFonts w:ascii="Arial" w:hAnsi="Arial"/>
          <w:b/>
          <w:bCs/>
        </w:rPr>
      </w:pPr>
      <w:r>
        <w:rPr>
          <w:rFonts w:ascii="Arial" w:hAnsi="Arial"/>
          <w:b/>
          <w:bCs/>
        </w:rPr>
        <w:t xml:space="preserve">APPROVAL OF AUGUST 14, 2023 MEETING MINUTES </w:t>
      </w:r>
    </w:p>
    <w:p w:rsidR="002937E7" w:rsidRDefault="002937E7">
      <w:pPr>
        <w:pStyle w:val="ListParagraph"/>
        <w:rPr>
          <w:rFonts w:ascii="Arial" w:eastAsia="Arial" w:hAnsi="Arial" w:cs="Arial"/>
          <w:b/>
          <w:bCs/>
        </w:rPr>
      </w:pPr>
    </w:p>
    <w:p w:rsidR="002937E7" w:rsidRDefault="00367F4F">
      <w:pPr>
        <w:pStyle w:val="ListNumber"/>
        <w:numPr>
          <w:ilvl w:val="0"/>
          <w:numId w:val="3"/>
        </w:numPr>
        <w:spacing w:before="0"/>
        <w:rPr>
          <w:rFonts w:ascii="Arial" w:hAnsi="Arial"/>
          <w:b/>
          <w:bCs/>
        </w:rPr>
      </w:pPr>
      <w:r>
        <w:rPr>
          <w:rFonts w:ascii="Arial" w:hAnsi="Arial"/>
          <w:b/>
          <w:bCs/>
        </w:rPr>
        <w:t xml:space="preserve">UNFINISHED BUSINESS </w:t>
      </w:r>
    </w:p>
    <w:p w:rsidR="002937E7" w:rsidRDefault="002937E7">
      <w:pPr>
        <w:pStyle w:val="ListNumber"/>
        <w:spacing w:before="0"/>
        <w:rPr>
          <w:rFonts w:ascii="Arial" w:eastAsia="Arial" w:hAnsi="Arial" w:cs="Arial"/>
        </w:rPr>
      </w:pPr>
    </w:p>
    <w:p w:rsidR="002937E7" w:rsidRDefault="00367F4F">
      <w:pPr>
        <w:pStyle w:val="ListNumber"/>
        <w:numPr>
          <w:ilvl w:val="1"/>
          <w:numId w:val="3"/>
        </w:numPr>
        <w:spacing w:before="0"/>
        <w:rPr>
          <w:rFonts w:ascii="Arial" w:hAnsi="Arial"/>
        </w:rPr>
      </w:pPr>
      <w:r>
        <w:rPr>
          <w:rFonts w:ascii="Arial" w:hAnsi="Arial"/>
        </w:rPr>
        <w:t>KPAC east entrance site/sculpture update</w:t>
      </w:r>
    </w:p>
    <w:p w:rsidR="002937E7" w:rsidRDefault="00367F4F">
      <w:pPr>
        <w:pStyle w:val="ListNumber"/>
        <w:numPr>
          <w:ilvl w:val="1"/>
          <w:numId w:val="3"/>
        </w:numPr>
        <w:spacing w:before="0"/>
        <w:rPr>
          <w:rFonts w:ascii="Arial" w:hAnsi="Arial"/>
        </w:rPr>
      </w:pPr>
      <w:r>
        <w:rPr>
          <w:rFonts w:ascii="Arial" w:hAnsi="Arial"/>
        </w:rPr>
        <w:t>Discussion of priority projects/funding</w:t>
      </w:r>
    </w:p>
    <w:p w:rsidR="002937E7" w:rsidRDefault="00367F4F">
      <w:pPr>
        <w:pStyle w:val="ListNumber"/>
        <w:numPr>
          <w:ilvl w:val="1"/>
          <w:numId w:val="3"/>
        </w:numPr>
        <w:spacing w:before="0"/>
        <w:rPr>
          <w:rFonts w:ascii="Arial" w:hAnsi="Arial"/>
        </w:rPr>
      </w:pPr>
      <w:r>
        <w:rPr>
          <w:rFonts w:ascii="Arial" w:hAnsi="Arial"/>
        </w:rPr>
        <w:t>Sculpture on the Move update</w:t>
      </w:r>
    </w:p>
    <w:p w:rsidR="002937E7" w:rsidRDefault="00367F4F" w:rsidP="00367F4F">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2937E7" w:rsidRDefault="00367F4F">
      <w:pPr>
        <w:pStyle w:val="ListNumber"/>
        <w:numPr>
          <w:ilvl w:val="0"/>
          <w:numId w:val="3"/>
        </w:numPr>
        <w:spacing w:before="0"/>
        <w:rPr>
          <w:rFonts w:ascii="Arial" w:hAnsi="Arial"/>
          <w:b/>
          <w:bCs/>
        </w:rPr>
      </w:pPr>
      <w:r>
        <w:rPr>
          <w:rFonts w:ascii="Arial" w:hAnsi="Arial"/>
          <w:b/>
          <w:bCs/>
        </w:rPr>
        <w:t xml:space="preserve">NEW BUSINESS  </w:t>
      </w:r>
    </w:p>
    <w:p w:rsidR="002937E7" w:rsidRDefault="002937E7">
      <w:pPr>
        <w:pStyle w:val="ListNumber"/>
        <w:spacing w:before="0"/>
        <w:rPr>
          <w:rFonts w:ascii="Arial" w:eastAsia="Arial" w:hAnsi="Arial" w:cs="Arial"/>
        </w:rPr>
      </w:pPr>
    </w:p>
    <w:p w:rsidR="002937E7" w:rsidRDefault="00367F4F">
      <w:pPr>
        <w:pStyle w:val="ListNumber"/>
        <w:numPr>
          <w:ilvl w:val="0"/>
          <w:numId w:val="5"/>
        </w:numPr>
        <w:spacing w:before="0"/>
        <w:rPr>
          <w:rFonts w:ascii="Arial" w:hAnsi="Arial"/>
        </w:rPr>
      </w:pPr>
      <w:r>
        <w:rPr>
          <w:rFonts w:ascii="Arial" w:hAnsi="Arial"/>
        </w:rPr>
        <w:t>Other matters</w:t>
      </w:r>
    </w:p>
    <w:p w:rsidR="002937E7" w:rsidRDefault="00367F4F">
      <w:pPr>
        <w:pStyle w:val="ListNumber"/>
        <w:numPr>
          <w:ilvl w:val="0"/>
          <w:numId w:val="6"/>
        </w:numPr>
        <w:rPr>
          <w:rFonts w:ascii="Arial" w:hAnsi="Arial"/>
          <w:b/>
          <w:bCs/>
        </w:rPr>
      </w:pPr>
      <w:r>
        <w:rPr>
          <w:rFonts w:ascii="Arial" w:hAnsi="Arial"/>
          <w:b/>
          <w:bCs/>
        </w:rPr>
        <w:t>SUBCOMMITTEE MEMBER COMMENTS</w:t>
      </w:r>
    </w:p>
    <w:p w:rsidR="002937E7" w:rsidRDefault="00367F4F">
      <w:pPr>
        <w:pStyle w:val="ListNumber"/>
        <w:numPr>
          <w:ilvl w:val="0"/>
          <w:numId w:val="2"/>
        </w:numPr>
        <w:rPr>
          <w:rFonts w:ascii="Arial" w:hAnsi="Arial"/>
          <w:b/>
          <w:bCs/>
        </w:rPr>
      </w:pPr>
      <w:r>
        <w:rPr>
          <w:rFonts w:ascii="Arial" w:hAnsi="Arial"/>
          <w:b/>
          <w:bCs/>
        </w:rPr>
        <w:t>ADJOURNMENT</w:t>
      </w:r>
    </w:p>
    <w:p w:rsidR="002937E7" w:rsidRDefault="002937E7">
      <w:pPr>
        <w:pStyle w:val="BodyA"/>
        <w:jc w:val="both"/>
        <w:rPr>
          <w:rFonts w:ascii="Arial" w:eastAsia="Arial" w:hAnsi="Arial" w:cs="Arial"/>
        </w:rPr>
      </w:pPr>
    </w:p>
    <w:p w:rsidR="002937E7" w:rsidRDefault="00367F4F">
      <w:pPr>
        <w:pStyle w:val="BodyA"/>
        <w:ind w:left="720"/>
        <w:jc w:val="both"/>
        <w:rPr>
          <w:rFonts w:ascii="Arial" w:eastAsia="Arial" w:hAnsi="Arial" w:cs="Arial"/>
          <w:b/>
          <w:bCs/>
        </w:rPr>
      </w:pPr>
      <w:r>
        <w:rPr>
          <w:rFonts w:ascii="Arial" w:hAnsi="Arial"/>
          <w:b/>
          <w:bCs/>
        </w:rPr>
        <w:t>Next Meeting - OCTOBER 9, 2023 (TBD)</w:t>
      </w:r>
    </w:p>
    <w:p w:rsidR="002937E7" w:rsidRDefault="002937E7">
      <w:pPr>
        <w:pStyle w:val="BodyA"/>
        <w:jc w:val="both"/>
        <w:rPr>
          <w:rFonts w:ascii="Arial" w:eastAsia="Arial" w:hAnsi="Arial" w:cs="Arial"/>
        </w:rPr>
      </w:pPr>
    </w:p>
    <w:p w:rsidR="002937E7" w:rsidRDefault="00367F4F">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2937E7" w:rsidRDefault="002937E7">
      <w:pPr>
        <w:pStyle w:val="BodyA"/>
        <w:ind w:left="360"/>
        <w:jc w:val="both"/>
        <w:rPr>
          <w:rFonts w:ascii="Arial" w:eastAsia="Arial" w:hAnsi="Arial" w:cs="Arial"/>
        </w:rPr>
      </w:pPr>
    </w:p>
    <w:p w:rsidR="002937E7" w:rsidRDefault="00367F4F">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2937E7">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04" w:rsidRDefault="00367F4F">
      <w:r>
        <w:separator/>
      </w:r>
    </w:p>
  </w:endnote>
  <w:endnote w:type="continuationSeparator" w:id="0">
    <w:p w:rsidR="00D12604" w:rsidRDefault="0036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E7" w:rsidRDefault="002937E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04" w:rsidRDefault="00367F4F">
      <w:r>
        <w:separator/>
      </w:r>
    </w:p>
  </w:footnote>
  <w:footnote w:type="continuationSeparator" w:id="0">
    <w:p w:rsidR="00D12604" w:rsidRDefault="003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E7" w:rsidRDefault="00367F4F">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543B"/>
    <w:multiLevelType w:val="hybridMultilevel"/>
    <w:tmpl w:val="37A072CE"/>
    <w:styleLink w:val="Lettered"/>
    <w:lvl w:ilvl="0" w:tplc="D67E450C">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30CC9196">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FE2A96C">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29CE2C8">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1347E4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B3257F0">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6A81224">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2883398">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9DC71BC">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FE2086"/>
    <w:multiLevelType w:val="hybridMultilevel"/>
    <w:tmpl w:val="9B92D0B2"/>
    <w:numStyleLink w:val="ImportedStyle2"/>
  </w:abstractNum>
  <w:abstractNum w:abstractNumId="2" w15:restartNumberingAfterBreak="0">
    <w:nsid w:val="5ACC156B"/>
    <w:multiLevelType w:val="hybridMultilevel"/>
    <w:tmpl w:val="9B92D0B2"/>
    <w:styleLink w:val="ImportedStyle2"/>
    <w:lvl w:ilvl="0" w:tplc="FD6A7FB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BAA0B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4718CB0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FBD0FE4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CE6C9A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BBAE7ED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C68C9D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949A73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BF12A90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6779500A"/>
    <w:multiLevelType w:val="hybridMultilevel"/>
    <w:tmpl w:val="37A072CE"/>
    <w:numStyleLink w:val="Lettered"/>
  </w:abstractNum>
  <w:num w:numId="1">
    <w:abstractNumId w:val="2"/>
  </w:num>
  <w:num w:numId="2">
    <w:abstractNumId w:val="1"/>
  </w:num>
  <w:num w:numId="3">
    <w:abstractNumId w:val="1"/>
    <w:lvlOverride w:ilvl="0">
      <w:lvl w:ilvl="0" w:tplc="33BE48A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4AE94C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840BFA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C76B6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31A015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4EC8F0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B7ADD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83033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6322D4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E7"/>
    <w:rsid w:val="002937E7"/>
    <w:rsid w:val="00367F4F"/>
    <w:rsid w:val="007C58CD"/>
    <w:rsid w:val="00D1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4F09"/>
  <w15:docId w15:val="{CA0032F6-BC37-4D71-AB33-E72FCDE8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2023-09-08T19:36:00Z</dcterms:created>
  <dcterms:modified xsi:type="dcterms:W3CDTF">2023-09-08T19:46:00Z</dcterms:modified>
</cp:coreProperties>
</file>