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DCDCD30" w14:textId="77777777" w:rsidR="00231444" w:rsidRDefault="000973EB">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14:anchorId="5A8C0DF3" wp14:editId="4A000223">
                <wp:simplePos x="0" y="0"/>
                <wp:positionH relativeFrom="page">
                  <wp:posOffset>1421127</wp:posOffset>
                </wp:positionH>
                <wp:positionV relativeFrom="page">
                  <wp:posOffset>539750</wp:posOffset>
                </wp:positionV>
                <wp:extent cx="4917445" cy="10477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4917445" cy="1047750"/>
                        </a:xfrm>
                        <a:prstGeom prst="rect">
                          <a:avLst/>
                        </a:prstGeom>
                        <a:noFill/>
                        <a:ln w="12700" cap="flat">
                          <a:noFill/>
                          <a:miter lim="400000"/>
                        </a:ln>
                        <a:effectLst/>
                      </wps:spPr>
                      <wps:txbx>
                        <w:txbxContent>
                          <w:p w14:paraId="011E3771" w14:textId="77777777" w:rsidR="00231444" w:rsidRDefault="00231444">
                            <w:pPr>
                              <w:pStyle w:val="BodyA"/>
                              <w:jc w:val="center"/>
                              <w:rPr>
                                <w:rFonts w:ascii="Arial" w:hAnsi="Arial"/>
                                <w:b/>
                                <w:bCs/>
                                <w:lang w:val="fr-FR"/>
                              </w:rPr>
                            </w:pPr>
                          </w:p>
                          <w:p w14:paraId="7F4187CB" w14:textId="77777777" w:rsidR="00231444" w:rsidRDefault="000973EB">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Agenda</w:t>
                            </w:r>
                          </w:p>
                          <w:p w14:paraId="10037B39" w14:textId="77777777" w:rsidR="00231444" w:rsidRDefault="000973EB">
                            <w:pPr>
                              <w:pStyle w:val="BodyA"/>
                              <w:jc w:val="center"/>
                              <w:rPr>
                                <w:rFonts w:ascii="Arial" w:eastAsia="Arial" w:hAnsi="Arial" w:cs="Arial"/>
                                <w:b/>
                                <w:bCs/>
                              </w:rPr>
                            </w:pPr>
                            <w:r>
                              <w:rPr>
                                <w:rFonts w:ascii="Arial" w:hAnsi="Arial"/>
                                <w:b/>
                                <w:bCs/>
                              </w:rPr>
                              <w:t xml:space="preserve">Monday, June 17th, </w:t>
                            </w:r>
                            <w:r>
                              <w:rPr>
                                <w:rFonts w:ascii="Arial" w:hAnsi="Arial"/>
                                <w:b/>
                                <w:bCs/>
                                <w:lang w:val="pt-PT"/>
                              </w:rPr>
                              <w:t>2024, 4:00 p.m.</w:t>
                            </w:r>
                          </w:p>
                          <w:p w14:paraId="709AFE1D" w14:textId="77777777" w:rsidR="00231444" w:rsidRDefault="000973EB">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type="#_x0000_t202" style="visibility:visible;position:absolute;margin-left:111.9pt;margin-top:42.5pt;width:387.2pt;height:82.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lang w:val="fr-FR"/>
                        </w:rPr>
                      </w:pPr>
                    </w:p>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Agenda</w:t>
                      </w:r>
                    </w:p>
                    <w:p>
                      <w:pPr>
                        <w:pStyle w:val="Body A"/>
                        <w:jc w:val="center"/>
                        <w:rPr>
                          <w:rFonts w:ascii="Arial" w:cs="Arial" w:hAnsi="Arial" w:eastAsia="Arial"/>
                          <w:b w:val="1"/>
                          <w:bCs w:val="1"/>
                        </w:rPr>
                      </w:pPr>
                      <w:r>
                        <w:rPr>
                          <w:rFonts w:ascii="Arial" w:hAnsi="Arial"/>
                          <w:b w:val="1"/>
                          <w:bCs w:val="1"/>
                          <w:rtl w:val="0"/>
                          <w:lang w:val="en-US"/>
                        </w:rPr>
                        <w:t xml:space="preserve">Monday, </w:t>
                      </w:r>
                      <w:r>
                        <w:rPr>
                          <w:rFonts w:ascii="Arial" w:hAnsi="Arial"/>
                          <w:b w:val="1"/>
                          <w:bCs w:val="1"/>
                          <w:rtl w:val="0"/>
                          <w:lang w:val="en-US"/>
                        </w:rPr>
                        <w:t>June 17th</w:t>
                      </w:r>
                      <w:r>
                        <w:rPr>
                          <w:rFonts w:ascii="Arial" w:hAnsi="Arial"/>
                          <w:b w:val="1"/>
                          <w:bCs w:val="1"/>
                          <w:rtl w:val="0"/>
                          <w:lang w:val="en-US"/>
                        </w:rPr>
                        <w:t xml:space="preserve">, </w:t>
                      </w:r>
                      <w:r>
                        <w:rPr>
                          <w:rFonts w:ascii="Arial" w:hAnsi="Arial"/>
                          <w:b w:val="1"/>
                          <w:bCs w:val="1"/>
                          <w:rtl w:val="0"/>
                          <w:lang w:val="pt-PT"/>
                        </w:rPr>
                        <w:t>2024, 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14:paraId="3B45822E" w14:textId="77777777" w:rsidR="00231444" w:rsidRDefault="00231444">
      <w:pPr>
        <w:pStyle w:val="BodyA"/>
        <w:rPr>
          <w:rFonts w:ascii="Arial" w:eastAsia="Arial" w:hAnsi="Arial" w:cs="Arial"/>
          <w:b/>
          <w:bCs/>
        </w:rPr>
      </w:pPr>
    </w:p>
    <w:p w14:paraId="749FED15" w14:textId="77777777" w:rsidR="00231444" w:rsidRDefault="00231444">
      <w:pPr>
        <w:pStyle w:val="BodyA"/>
        <w:rPr>
          <w:rFonts w:ascii="Arial" w:eastAsia="Arial" w:hAnsi="Arial" w:cs="Arial"/>
          <w:b/>
          <w:bCs/>
        </w:rPr>
      </w:pPr>
    </w:p>
    <w:p w14:paraId="36573EAF" w14:textId="77777777" w:rsidR="00231444" w:rsidRDefault="00231444">
      <w:pPr>
        <w:pStyle w:val="BodyA"/>
        <w:rPr>
          <w:rFonts w:ascii="Arial" w:eastAsia="Arial" w:hAnsi="Arial" w:cs="Arial"/>
          <w:b/>
          <w:bCs/>
        </w:rPr>
      </w:pPr>
    </w:p>
    <w:p w14:paraId="4C0C8362" w14:textId="77777777" w:rsidR="00231444" w:rsidRDefault="00231444">
      <w:pPr>
        <w:pStyle w:val="BodyA"/>
        <w:rPr>
          <w:rFonts w:ascii="Arial" w:eastAsia="Arial" w:hAnsi="Arial" w:cs="Arial"/>
          <w:b/>
          <w:bCs/>
        </w:rPr>
      </w:pPr>
    </w:p>
    <w:p w14:paraId="17192F34" w14:textId="77777777" w:rsidR="00231444" w:rsidRDefault="00231444">
      <w:pPr>
        <w:pStyle w:val="BodyA"/>
        <w:rPr>
          <w:rFonts w:ascii="Arial" w:eastAsia="Arial" w:hAnsi="Arial" w:cs="Arial"/>
          <w:b/>
          <w:bCs/>
        </w:rPr>
      </w:pPr>
    </w:p>
    <w:p w14:paraId="3C34A73F" w14:textId="77777777" w:rsidR="00231444" w:rsidRDefault="00231444">
      <w:pPr>
        <w:pStyle w:val="BodyA"/>
        <w:rPr>
          <w:rFonts w:ascii="Arial" w:eastAsia="Arial" w:hAnsi="Arial" w:cs="Arial"/>
          <w:b/>
          <w:bCs/>
        </w:rPr>
      </w:pPr>
    </w:p>
    <w:p w14:paraId="4B00EF0F" w14:textId="77777777" w:rsidR="00231444" w:rsidRDefault="00231444">
      <w:pPr>
        <w:pStyle w:val="ListNumber"/>
        <w:spacing w:before="0"/>
        <w:rPr>
          <w:rFonts w:ascii="Arial" w:eastAsia="Arial" w:hAnsi="Arial" w:cs="Arial"/>
          <w:b/>
          <w:bCs/>
        </w:rPr>
      </w:pPr>
    </w:p>
    <w:p w14:paraId="7DDFDDC0" w14:textId="77777777" w:rsidR="00231444" w:rsidRDefault="000973EB">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14:paraId="104AFDA6" w14:textId="77777777" w:rsidR="00231444" w:rsidRDefault="00231444">
      <w:pPr>
        <w:pStyle w:val="ListNumber"/>
        <w:spacing w:before="0"/>
        <w:ind w:left="720"/>
        <w:rPr>
          <w:rFonts w:ascii="Arial" w:eastAsia="Arial" w:hAnsi="Arial" w:cs="Arial"/>
          <w:b/>
          <w:bCs/>
          <w:sz w:val="22"/>
          <w:szCs w:val="22"/>
        </w:rPr>
      </w:pPr>
    </w:p>
    <w:p w14:paraId="27F17630" w14:textId="77777777" w:rsidR="00231444" w:rsidRDefault="000973EB">
      <w:pPr>
        <w:pStyle w:val="ListNumber"/>
        <w:numPr>
          <w:ilvl w:val="0"/>
          <w:numId w:val="3"/>
        </w:numPr>
        <w:spacing w:before="0"/>
        <w:rPr>
          <w:rFonts w:ascii="Arial" w:hAnsi="Arial"/>
          <w:b/>
          <w:bCs/>
        </w:rPr>
      </w:pPr>
      <w:r>
        <w:rPr>
          <w:rFonts w:ascii="Arial" w:hAnsi="Arial"/>
          <w:b/>
          <w:bCs/>
        </w:rPr>
        <w:t xml:space="preserve">APPROVAL OF MAY 21st, 2024 MEETING MINUTES </w:t>
      </w:r>
    </w:p>
    <w:p w14:paraId="754FE1B5" w14:textId="77777777" w:rsidR="00231444" w:rsidRDefault="00231444">
      <w:pPr>
        <w:pStyle w:val="ListParagraph"/>
        <w:rPr>
          <w:rFonts w:ascii="Arial" w:eastAsia="Arial" w:hAnsi="Arial" w:cs="Arial"/>
          <w:b/>
          <w:bCs/>
        </w:rPr>
      </w:pPr>
    </w:p>
    <w:p w14:paraId="1492C788" w14:textId="77777777" w:rsidR="00231444" w:rsidRDefault="000973EB">
      <w:pPr>
        <w:pStyle w:val="ListNumber"/>
        <w:numPr>
          <w:ilvl w:val="0"/>
          <w:numId w:val="3"/>
        </w:numPr>
        <w:spacing w:before="0"/>
        <w:rPr>
          <w:rFonts w:ascii="Arial" w:hAnsi="Arial"/>
          <w:b/>
          <w:bCs/>
        </w:rPr>
      </w:pPr>
      <w:r>
        <w:rPr>
          <w:rFonts w:ascii="Arial" w:hAnsi="Arial"/>
          <w:b/>
          <w:bCs/>
        </w:rPr>
        <w:t xml:space="preserve">UNFINISHED BUSINESS </w:t>
      </w:r>
    </w:p>
    <w:p w14:paraId="5DFD59BD" w14:textId="77777777" w:rsidR="00231444" w:rsidRDefault="00231444">
      <w:pPr>
        <w:pStyle w:val="ListNumber"/>
        <w:spacing w:before="0"/>
        <w:rPr>
          <w:rFonts w:ascii="Arial" w:eastAsia="Arial" w:hAnsi="Arial" w:cs="Arial"/>
        </w:rPr>
      </w:pPr>
    </w:p>
    <w:p w14:paraId="5B687D60" w14:textId="77777777" w:rsidR="00231444" w:rsidRDefault="000973EB">
      <w:pPr>
        <w:pStyle w:val="ListNumber"/>
        <w:numPr>
          <w:ilvl w:val="1"/>
          <w:numId w:val="3"/>
        </w:numPr>
        <w:spacing w:before="0"/>
        <w:rPr>
          <w:rFonts w:ascii="Arial" w:hAnsi="Arial"/>
        </w:rPr>
      </w:pPr>
      <w:r>
        <w:rPr>
          <w:rFonts w:ascii="Arial" w:hAnsi="Arial"/>
        </w:rPr>
        <w:t>KPAC east entrance site/sculpture update</w:t>
      </w:r>
    </w:p>
    <w:p w14:paraId="529EC449" w14:textId="77777777" w:rsidR="00231444" w:rsidRDefault="000973EB">
      <w:pPr>
        <w:pStyle w:val="ListNumber"/>
        <w:numPr>
          <w:ilvl w:val="1"/>
          <w:numId w:val="3"/>
        </w:numPr>
        <w:spacing w:before="0"/>
        <w:rPr>
          <w:rFonts w:ascii="Arial" w:hAnsi="Arial"/>
        </w:rPr>
      </w:pPr>
      <w:r>
        <w:rPr>
          <w:rFonts w:ascii="Arial" w:hAnsi="Arial"/>
        </w:rPr>
        <w:t xml:space="preserve">Discussion on </w:t>
      </w:r>
      <w:proofErr w:type="spellStart"/>
      <w:r>
        <w:rPr>
          <w:rFonts w:ascii="Arial" w:hAnsi="Arial"/>
        </w:rPr>
        <w:t>Bisso</w:t>
      </w:r>
      <w:proofErr w:type="spellEnd"/>
      <w:r>
        <w:rPr>
          <w:rFonts w:ascii="Arial" w:hAnsi="Arial"/>
        </w:rPr>
        <w:t xml:space="preserve"> Park</w:t>
      </w:r>
    </w:p>
    <w:p w14:paraId="2FDCFA63" w14:textId="77777777" w:rsidR="00231444" w:rsidRDefault="000973EB">
      <w:pPr>
        <w:pStyle w:val="ListNumber"/>
        <w:numPr>
          <w:ilvl w:val="1"/>
          <w:numId w:val="3"/>
        </w:numPr>
        <w:spacing w:before="0"/>
        <w:rPr>
          <w:rFonts w:ascii="Arial" w:hAnsi="Arial"/>
        </w:rPr>
      </w:pPr>
      <w:r>
        <w:rPr>
          <w:rFonts w:ascii="Arial" w:hAnsi="Arial"/>
        </w:rPr>
        <w:t>Dissections on Argonne wedge</w:t>
      </w:r>
    </w:p>
    <w:p w14:paraId="4B7E87F3" w14:textId="77777777" w:rsidR="00231444" w:rsidRDefault="000973EB">
      <w:pPr>
        <w:pStyle w:val="ListNumber"/>
        <w:numPr>
          <w:ilvl w:val="1"/>
          <w:numId w:val="3"/>
        </w:numPr>
        <w:spacing w:before="0"/>
        <w:rPr>
          <w:rFonts w:ascii="Arial" w:hAnsi="Arial"/>
        </w:rPr>
      </w:pPr>
      <w:r>
        <w:rPr>
          <w:rFonts w:ascii="Arial" w:hAnsi="Arial"/>
        </w:rPr>
        <w:t xml:space="preserve">Discussion on relocation of </w:t>
      </w:r>
      <w:r w:rsidRPr="009B513A">
        <w:rPr>
          <w:rFonts w:ascii="Arial" w:hAnsi="Arial"/>
          <w:i/>
        </w:rPr>
        <w:t>untitled</w:t>
      </w:r>
      <w:r>
        <w:rPr>
          <w:rFonts w:ascii="Arial" w:hAnsi="Arial"/>
        </w:rPr>
        <w:t xml:space="preserve"> Brother Mel sculpture</w:t>
      </w:r>
    </w:p>
    <w:p w14:paraId="503242E7" w14:textId="77777777" w:rsidR="00231444" w:rsidRDefault="000973EB">
      <w:pPr>
        <w:pStyle w:val="ListNumber"/>
        <w:numPr>
          <w:ilvl w:val="1"/>
          <w:numId w:val="3"/>
        </w:numPr>
        <w:spacing w:before="0"/>
        <w:rPr>
          <w:rFonts w:ascii="Arial" w:hAnsi="Arial"/>
        </w:rPr>
      </w:pPr>
      <w:r>
        <w:rPr>
          <w:rFonts w:ascii="Arial" w:hAnsi="Arial"/>
        </w:rPr>
        <w:t>Update on Amtrak temporary trailer project</w:t>
      </w:r>
    </w:p>
    <w:p w14:paraId="333D78A7" w14:textId="26DB13B5" w:rsidR="00231444" w:rsidRDefault="000973EB">
      <w:pPr>
        <w:pStyle w:val="ListNumber"/>
        <w:numPr>
          <w:ilvl w:val="1"/>
          <w:numId w:val="3"/>
        </w:numPr>
        <w:spacing w:before="0"/>
        <w:rPr>
          <w:rFonts w:ascii="Arial" w:hAnsi="Arial"/>
        </w:rPr>
      </w:pPr>
      <w:r>
        <w:rPr>
          <w:rFonts w:ascii="Arial" w:hAnsi="Arial"/>
        </w:rPr>
        <w:t xml:space="preserve">Possible movement of </w:t>
      </w:r>
      <w:r w:rsidR="009B513A" w:rsidRPr="009B513A">
        <w:rPr>
          <w:rFonts w:ascii="Arial" w:hAnsi="Arial"/>
          <w:i/>
        </w:rPr>
        <w:t xml:space="preserve">The </w:t>
      </w:r>
      <w:r w:rsidRPr="009B513A">
        <w:rPr>
          <w:rFonts w:ascii="Arial" w:hAnsi="Arial"/>
          <w:i/>
        </w:rPr>
        <w:t>Kiss</w:t>
      </w:r>
      <w:r>
        <w:rPr>
          <w:rFonts w:ascii="Arial" w:hAnsi="Arial"/>
        </w:rPr>
        <w:t xml:space="preserve"> to Community Center update</w:t>
      </w:r>
    </w:p>
    <w:p w14:paraId="584A6540" w14:textId="77777777" w:rsidR="00231444" w:rsidRDefault="00231444">
      <w:pPr>
        <w:pStyle w:val="ListNumber"/>
        <w:spacing w:before="0"/>
        <w:rPr>
          <w:rFonts w:ascii="Arial" w:eastAsia="Arial" w:hAnsi="Arial" w:cs="Arial"/>
        </w:rPr>
      </w:pPr>
    </w:p>
    <w:p w14:paraId="391B2623" w14:textId="77777777" w:rsidR="00231444" w:rsidRDefault="00231444">
      <w:pPr>
        <w:pStyle w:val="ListNumber"/>
        <w:spacing w:before="0"/>
        <w:rPr>
          <w:rFonts w:ascii="Arial" w:eastAsia="Arial" w:hAnsi="Arial" w:cs="Arial"/>
        </w:rPr>
      </w:pPr>
    </w:p>
    <w:p w14:paraId="6192D70B" w14:textId="77777777" w:rsidR="00231444" w:rsidRDefault="000973EB">
      <w:pPr>
        <w:pStyle w:val="ListNumber"/>
        <w:numPr>
          <w:ilvl w:val="0"/>
          <w:numId w:val="3"/>
        </w:numPr>
        <w:spacing w:before="0"/>
        <w:rPr>
          <w:rFonts w:ascii="Arial" w:hAnsi="Arial"/>
          <w:b/>
          <w:bCs/>
        </w:rPr>
      </w:pPr>
      <w:r>
        <w:rPr>
          <w:rFonts w:ascii="Arial" w:hAnsi="Arial"/>
          <w:b/>
          <w:bCs/>
        </w:rPr>
        <w:t xml:space="preserve">NEW BUSINESS  </w:t>
      </w:r>
    </w:p>
    <w:p w14:paraId="5950A207" w14:textId="77777777" w:rsidR="00231444" w:rsidRDefault="00231444">
      <w:pPr>
        <w:pStyle w:val="ListNumber"/>
        <w:spacing w:before="0"/>
        <w:rPr>
          <w:rFonts w:ascii="Arial" w:eastAsia="Arial" w:hAnsi="Arial" w:cs="Arial"/>
        </w:rPr>
      </w:pPr>
    </w:p>
    <w:p w14:paraId="0564C901" w14:textId="77777777" w:rsidR="00231444" w:rsidRDefault="000973EB">
      <w:pPr>
        <w:pStyle w:val="ListNumber"/>
        <w:numPr>
          <w:ilvl w:val="0"/>
          <w:numId w:val="5"/>
        </w:numPr>
        <w:spacing w:before="0"/>
        <w:rPr>
          <w:rFonts w:ascii="Arial" w:hAnsi="Arial"/>
        </w:rPr>
      </w:pPr>
      <w:r>
        <w:rPr>
          <w:rFonts w:ascii="Arial" w:hAnsi="Arial"/>
        </w:rPr>
        <w:t xml:space="preserve">Update on possible gift from Rick Duplissie of a mural by the artist </w:t>
      </w:r>
      <w:proofErr w:type="spellStart"/>
      <w:r>
        <w:rPr>
          <w:rFonts w:ascii="Arial" w:hAnsi="Arial"/>
        </w:rPr>
        <w:t>Arcy</w:t>
      </w:r>
      <w:proofErr w:type="spellEnd"/>
      <w:r>
        <w:rPr>
          <w:rFonts w:ascii="Arial" w:hAnsi="Arial"/>
        </w:rPr>
        <w:t xml:space="preserve"> to the city</w:t>
      </w:r>
    </w:p>
    <w:p w14:paraId="067FD268" w14:textId="77777777" w:rsidR="00231444" w:rsidRDefault="000973EB">
      <w:pPr>
        <w:pStyle w:val="ListNumber"/>
        <w:numPr>
          <w:ilvl w:val="0"/>
          <w:numId w:val="5"/>
        </w:numPr>
        <w:spacing w:before="0"/>
        <w:rPr>
          <w:rFonts w:ascii="Arial" w:hAnsi="Arial"/>
        </w:rPr>
      </w:pPr>
      <w:r>
        <w:rPr>
          <w:rFonts w:ascii="Arial" w:hAnsi="Arial"/>
        </w:rPr>
        <w:t>Other matters</w:t>
      </w:r>
    </w:p>
    <w:p w14:paraId="70B7853E" w14:textId="77777777" w:rsidR="00231444" w:rsidRDefault="00231444">
      <w:pPr>
        <w:pStyle w:val="ListNumber"/>
        <w:spacing w:before="0"/>
        <w:rPr>
          <w:rFonts w:ascii="Arial" w:eastAsia="Arial" w:hAnsi="Arial" w:cs="Arial"/>
        </w:rPr>
      </w:pPr>
    </w:p>
    <w:p w14:paraId="4B7F94D5" w14:textId="77777777" w:rsidR="00231444" w:rsidRDefault="000973EB">
      <w:pPr>
        <w:pStyle w:val="ListNumber"/>
        <w:numPr>
          <w:ilvl w:val="0"/>
          <w:numId w:val="6"/>
        </w:numPr>
        <w:rPr>
          <w:rFonts w:ascii="Arial" w:hAnsi="Arial"/>
          <w:b/>
          <w:bCs/>
        </w:rPr>
      </w:pPr>
      <w:r>
        <w:rPr>
          <w:rFonts w:ascii="Arial" w:hAnsi="Arial"/>
          <w:b/>
          <w:bCs/>
        </w:rPr>
        <w:t>SUBCOMMITTEE MEMBER COMMENTS</w:t>
      </w:r>
    </w:p>
    <w:p w14:paraId="787D8C36" w14:textId="77777777" w:rsidR="00231444" w:rsidRDefault="000973EB">
      <w:pPr>
        <w:pStyle w:val="ListNumber"/>
        <w:numPr>
          <w:ilvl w:val="0"/>
          <w:numId w:val="2"/>
        </w:numPr>
        <w:rPr>
          <w:rFonts w:ascii="Arial" w:hAnsi="Arial"/>
          <w:b/>
          <w:bCs/>
        </w:rPr>
      </w:pPr>
      <w:r>
        <w:rPr>
          <w:rFonts w:ascii="Arial" w:hAnsi="Arial"/>
          <w:b/>
          <w:bCs/>
        </w:rPr>
        <w:t>ADJOURNMENT</w:t>
      </w:r>
    </w:p>
    <w:p w14:paraId="0378F5D9" w14:textId="77777777" w:rsidR="00231444" w:rsidRDefault="00231444">
      <w:pPr>
        <w:pStyle w:val="BodyA"/>
        <w:jc w:val="both"/>
        <w:rPr>
          <w:rFonts w:ascii="Arial" w:eastAsia="Arial" w:hAnsi="Arial" w:cs="Arial"/>
        </w:rPr>
      </w:pPr>
    </w:p>
    <w:p w14:paraId="527C2D9E" w14:textId="77777777" w:rsidR="00231444" w:rsidRDefault="000973EB">
      <w:pPr>
        <w:pStyle w:val="BodyA"/>
        <w:ind w:left="720"/>
        <w:jc w:val="both"/>
        <w:rPr>
          <w:rFonts w:ascii="Arial" w:eastAsia="Arial" w:hAnsi="Arial" w:cs="Arial"/>
          <w:b/>
          <w:bCs/>
        </w:rPr>
      </w:pPr>
      <w:r>
        <w:rPr>
          <w:rFonts w:ascii="Arial" w:hAnsi="Arial"/>
          <w:b/>
          <w:bCs/>
        </w:rPr>
        <w:t>Next Meeting -July 8th, 2024</w:t>
      </w:r>
    </w:p>
    <w:p w14:paraId="00EEF18D" w14:textId="77777777" w:rsidR="00231444" w:rsidRDefault="00231444">
      <w:pPr>
        <w:pStyle w:val="BodyA"/>
        <w:jc w:val="both"/>
        <w:rPr>
          <w:rFonts w:ascii="Arial" w:eastAsia="Arial" w:hAnsi="Arial" w:cs="Arial"/>
        </w:rPr>
      </w:pPr>
    </w:p>
    <w:p w14:paraId="69B557F5" w14:textId="77777777" w:rsidR="00231444" w:rsidRDefault="000973EB">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14:paraId="6CFC3283" w14:textId="77777777" w:rsidR="00231444" w:rsidRDefault="00231444">
      <w:pPr>
        <w:pStyle w:val="BodyA"/>
        <w:ind w:left="360"/>
        <w:jc w:val="both"/>
        <w:rPr>
          <w:rFonts w:ascii="Arial" w:eastAsia="Arial" w:hAnsi="Arial" w:cs="Arial"/>
        </w:rPr>
      </w:pPr>
    </w:p>
    <w:p w14:paraId="222AAF19" w14:textId="77777777" w:rsidR="00231444" w:rsidRDefault="000973EB">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  </w:t>
      </w:r>
    </w:p>
    <w:sectPr w:rsidR="00231444">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85590" w14:textId="77777777" w:rsidR="000973EB" w:rsidRDefault="000973EB">
      <w:r>
        <w:separator/>
      </w:r>
    </w:p>
  </w:endnote>
  <w:endnote w:type="continuationSeparator" w:id="0">
    <w:p w14:paraId="2F9F04AC" w14:textId="77777777" w:rsidR="000973EB" w:rsidRDefault="0009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1124" w14:textId="77777777" w:rsidR="00231444" w:rsidRDefault="0023144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9F14B" w14:textId="77777777" w:rsidR="000973EB" w:rsidRDefault="000973EB">
      <w:r>
        <w:separator/>
      </w:r>
    </w:p>
  </w:footnote>
  <w:footnote w:type="continuationSeparator" w:id="0">
    <w:p w14:paraId="2FBC8F86" w14:textId="77777777" w:rsidR="000973EB" w:rsidRDefault="0009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5742" w14:textId="77777777" w:rsidR="00231444" w:rsidRDefault="000973EB">
    <w:pPr>
      <w:pStyle w:val="Header"/>
    </w:pPr>
    <w:r>
      <w:rPr>
        <w:noProof/>
      </w:rPr>
      <w:drawing>
        <wp:anchor distT="152400" distB="152400" distL="152400" distR="152400" simplePos="0" relativeHeight="251658240" behindDoc="1" locked="0" layoutInCell="1" allowOverlap="1" wp14:anchorId="47679D90" wp14:editId="6D147739">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452EC4B6" wp14:editId="2E3D4F76">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3B5F"/>
    <w:multiLevelType w:val="hybridMultilevel"/>
    <w:tmpl w:val="C0065E6E"/>
    <w:numStyleLink w:val="Lettered"/>
  </w:abstractNum>
  <w:abstractNum w:abstractNumId="1" w15:restartNumberingAfterBreak="0">
    <w:nsid w:val="265A762C"/>
    <w:multiLevelType w:val="hybridMultilevel"/>
    <w:tmpl w:val="66765C6A"/>
    <w:numStyleLink w:val="ImportedStyle2"/>
  </w:abstractNum>
  <w:abstractNum w:abstractNumId="2" w15:restartNumberingAfterBreak="0">
    <w:nsid w:val="35FA6B78"/>
    <w:multiLevelType w:val="hybridMultilevel"/>
    <w:tmpl w:val="66765C6A"/>
    <w:styleLink w:val="ImportedStyle2"/>
    <w:lvl w:ilvl="0" w:tplc="A70CED1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B76ADE0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8EFE0F1A">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A23AFD3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186C321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806E99B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69F8C4B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0A582E9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5C605F4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3" w15:restartNumberingAfterBreak="0">
    <w:nsid w:val="397C0120"/>
    <w:multiLevelType w:val="hybridMultilevel"/>
    <w:tmpl w:val="C0065E6E"/>
    <w:styleLink w:val="Lettered"/>
    <w:lvl w:ilvl="0" w:tplc="1696FCD8">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AD7E4712">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3D4575C">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EC2A8C5C">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D5A86DE">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73864E8">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A0DA37DA">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F1B2ECE4">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9398C650">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E3A4BFE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C940C5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A96436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6DC8E0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940F3C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6DA7C62">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950FDC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FE485A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996596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0"/>
  </w:num>
  <w:num w:numId="6">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44"/>
    <w:rsid w:val="000973EB"/>
    <w:rsid w:val="00231444"/>
    <w:rsid w:val="009B513A"/>
    <w:rsid w:val="00BE6645"/>
    <w:rsid w:val="00B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FC76"/>
  <w15:docId w15:val="{FC247159-593B-E845-8BAD-1684D01E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Lettered">
    <w:name w:val="Lett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2024-06-14T18:18:00Z</dcterms:created>
  <dcterms:modified xsi:type="dcterms:W3CDTF">2024-06-14T18:18:00Z</dcterms:modified>
</cp:coreProperties>
</file>