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305A1F" w:rsidRPr="00D036FE" w:rsidRDefault="00305A1F" w:rsidP="0020701B">
                            <w:pPr>
                              <w:spacing w:line="192" w:lineRule="auto"/>
                              <w:jc w:val="center"/>
                              <w:rPr>
                                <w:rFonts w:cs="Arial"/>
                                <w:b/>
                                <w:szCs w:val="28"/>
                              </w:rPr>
                            </w:pPr>
                            <w:r w:rsidRPr="00D036FE">
                              <w:rPr>
                                <w:rFonts w:cs="Arial"/>
                                <w:b/>
                                <w:szCs w:val="28"/>
                              </w:rPr>
                              <w:t>KIRKWOOD URBAN FORESTRY COMMISSION</w:t>
                            </w:r>
                          </w:p>
                          <w:p w:rsidR="00305A1F" w:rsidRPr="00D036FE" w:rsidRDefault="00305A1F" w:rsidP="0020701B">
                            <w:pPr>
                              <w:spacing w:line="192" w:lineRule="auto"/>
                              <w:jc w:val="center"/>
                              <w:rPr>
                                <w:rFonts w:cs="Arial"/>
                                <w:b/>
                                <w:szCs w:val="28"/>
                              </w:rPr>
                            </w:pPr>
                            <w:r w:rsidRPr="00D036FE">
                              <w:rPr>
                                <w:rFonts w:cs="Arial"/>
                                <w:b/>
                                <w:szCs w:val="28"/>
                              </w:rPr>
                              <w:t>MEETING MINUTES</w:t>
                            </w:r>
                          </w:p>
                          <w:p w:rsidR="00305A1F" w:rsidRPr="00D036FE" w:rsidRDefault="00305A1F" w:rsidP="0020701B">
                            <w:pPr>
                              <w:spacing w:line="192" w:lineRule="auto"/>
                              <w:jc w:val="center"/>
                              <w:rPr>
                                <w:rFonts w:cs="Arial"/>
                                <w:b/>
                              </w:rPr>
                            </w:pPr>
                            <w:r w:rsidRPr="00D036FE">
                              <w:rPr>
                                <w:rFonts w:cs="Arial"/>
                                <w:b/>
                              </w:rPr>
                              <w:t>City of Kirkwood</w:t>
                            </w:r>
                          </w:p>
                          <w:p w:rsidR="00305A1F" w:rsidRPr="00D036FE" w:rsidRDefault="00305A1F" w:rsidP="0020701B">
                            <w:pPr>
                              <w:spacing w:line="192" w:lineRule="auto"/>
                              <w:jc w:val="center"/>
                              <w:rPr>
                                <w:rFonts w:cs="Arial"/>
                                <w:b/>
                              </w:rPr>
                            </w:pPr>
                            <w:r w:rsidRPr="00D036FE">
                              <w:rPr>
                                <w:rFonts w:cs="Arial"/>
                                <w:b/>
                              </w:rPr>
                              <w:t>139 S. Kirkwood Road</w:t>
                            </w:r>
                          </w:p>
                          <w:p w:rsidR="00305A1F" w:rsidRPr="00D036FE" w:rsidRDefault="00305A1F" w:rsidP="0020701B">
                            <w:pPr>
                              <w:spacing w:line="192" w:lineRule="auto"/>
                              <w:jc w:val="center"/>
                              <w:rPr>
                                <w:rFonts w:cs="Arial"/>
                                <w:b/>
                              </w:rPr>
                            </w:pPr>
                            <w:r w:rsidRPr="00D036FE">
                              <w:rPr>
                                <w:rFonts w:cs="Arial"/>
                                <w:b/>
                              </w:rPr>
                              <w:t>Kirkwood, MO  63122</w:t>
                            </w:r>
                          </w:p>
                          <w:p w:rsidR="00305A1F" w:rsidRPr="00D036FE" w:rsidRDefault="00305A1F" w:rsidP="0020701B">
                            <w:pPr>
                              <w:spacing w:line="192" w:lineRule="auto"/>
                              <w:jc w:val="center"/>
                              <w:rPr>
                                <w:rFonts w:cs="Arial"/>
                                <w:b/>
                              </w:rPr>
                            </w:pPr>
                            <w:r>
                              <w:rPr>
                                <w:rFonts w:cs="Arial"/>
                                <w:b/>
                              </w:rPr>
                              <w:t>March 22,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305A1F" w:rsidRPr="00D036FE" w:rsidRDefault="00305A1F" w:rsidP="0020701B">
                      <w:pPr>
                        <w:spacing w:line="192" w:lineRule="auto"/>
                        <w:jc w:val="center"/>
                        <w:rPr>
                          <w:rFonts w:cs="Arial"/>
                          <w:b/>
                          <w:szCs w:val="28"/>
                        </w:rPr>
                      </w:pPr>
                      <w:r w:rsidRPr="00D036FE">
                        <w:rPr>
                          <w:rFonts w:cs="Arial"/>
                          <w:b/>
                          <w:szCs w:val="28"/>
                        </w:rPr>
                        <w:t>KIRKWOOD URBAN FORESTRY COMMISSION</w:t>
                      </w:r>
                    </w:p>
                    <w:p w:rsidR="00305A1F" w:rsidRPr="00D036FE" w:rsidRDefault="00305A1F" w:rsidP="0020701B">
                      <w:pPr>
                        <w:spacing w:line="192" w:lineRule="auto"/>
                        <w:jc w:val="center"/>
                        <w:rPr>
                          <w:rFonts w:cs="Arial"/>
                          <w:b/>
                          <w:szCs w:val="28"/>
                        </w:rPr>
                      </w:pPr>
                      <w:r w:rsidRPr="00D036FE">
                        <w:rPr>
                          <w:rFonts w:cs="Arial"/>
                          <w:b/>
                          <w:szCs w:val="28"/>
                        </w:rPr>
                        <w:t>MEETING MINUTES</w:t>
                      </w:r>
                    </w:p>
                    <w:p w:rsidR="00305A1F" w:rsidRPr="00D036FE" w:rsidRDefault="00305A1F" w:rsidP="0020701B">
                      <w:pPr>
                        <w:spacing w:line="192" w:lineRule="auto"/>
                        <w:jc w:val="center"/>
                        <w:rPr>
                          <w:rFonts w:cs="Arial"/>
                          <w:b/>
                        </w:rPr>
                      </w:pPr>
                      <w:r w:rsidRPr="00D036FE">
                        <w:rPr>
                          <w:rFonts w:cs="Arial"/>
                          <w:b/>
                        </w:rPr>
                        <w:t>City of Kirkwood</w:t>
                      </w:r>
                    </w:p>
                    <w:p w:rsidR="00305A1F" w:rsidRPr="00D036FE" w:rsidRDefault="00305A1F" w:rsidP="0020701B">
                      <w:pPr>
                        <w:spacing w:line="192" w:lineRule="auto"/>
                        <w:jc w:val="center"/>
                        <w:rPr>
                          <w:rFonts w:cs="Arial"/>
                          <w:b/>
                        </w:rPr>
                      </w:pPr>
                      <w:r w:rsidRPr="00D036FE">
                        <w:rPr>
                          <w:rFonts w:cs="Arial"/>
                          <w:b/>
                        </w:rPr>
                        <w:t>139 S. Kirkwood Road</w:t>
                      </w:r>
                    </w:p>
                    <w:p w:rsidR="00305A1F" w:rsidRPr="00D036FE" w:rsidRDefault="00305A1F" w:rsidP="0020701B">
                      <w:pPr>
                        <w:spacing w:line="192" w:lineRule="auto"/>
                        <w:jc w:val="center"/>
                        <w:rPr>
                          <w:rFonts w:cs="Arial"/>
                          <w:b/>
                        </w:rPr>
                      </w:pPr>
                      <w:r w:rsidRPr="00D036FE">
                        <w:rPr>
                          <w:rFonts w:cs="Arial"/>
                          <w:b/>
                        </w:rPr>
                        <w:t>Kirkwood, MO  63122</w:t>
                      </w:r>
                    </w:p>
                    <w:p w:rsidR="00305A1F" w:rsidRPr="00D036FE" w:rsidRDefault="00305A1F" w:rsidP="0020701B">
                      <w:pPr>
                        <w:spacing w:line="192" w:lineRule="auto"/>
                        <w:jc w:val="center"/>
                        <w:rPr>
                          <w:rFonts w:cs="Arial"/>
                          <w:b/>
                        </w:rPr>
                      </w:pPr>
                      <w:r>
                        <w:rPr>
                          <w:rFonts w:cs="Arial"/>
                          <w:b/>
                        </w:rPr>
                        <w:t>March 22, 2022</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9A53D4">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2C4C78" w:rsidRPr="009C28C0">
        <w:t>Tanner Craft</w:t>
      </w:r>
      <w:r w:rsidR="002C4C78">
        <w:t xml:space="preserve">, </w:t>
      </w:r>
      <w:r w:rsidR="009A53D4">
        <w:t xml:space="preserve">Ned Golterman, </w:t>
      </w:r>
      <w:r w:rsidR="00370549">
        <w:t>Mike Hankins,</w:t>
      </w:r>
      <w:r w:rsidR="00965755">
        <w:t xml:space="preserve"> </w:t>
      </w:r>
      <w:r w:rsidR="00305A1F">
        <w:t xml:space="preserve">Chris Molitor, </w:t>
      </w:r>
      <w:r w:rsidR="002071B5" w:rsidRPr="009C28C0">
        <w:t>Carol Rush,</w:t>
      </w:r>
      <w:r w:rsidR="00305A1F">
        <w:t xml:space="preserve"> Barbara Sandhagen,</w:t>
      </w:r>
      <w:r w:rsidR="00912C63">
        <w:t xml:space="preserve"> </w:t>
      </w:r>
      <w:r w:rsidR="009A53D4">
        <w:t>David Weidler – Staff Liaison</w:t>
      </w:r>
      <w:r w:rsidR="005E7281">
        <w:t xml:space="preserve">, </w:t>
      </w:r>
    </w:p>
    <w:p w:rsidR="0020701B" w:rsidRPr="00E13F93" w:rsidRDefault="00343D40" w:rsidP="00677D80">
      <w:r w:rsidRPr="00E13F93">
        <w:rPr>
          <w:b/>
        </w:rPr>
        <w:t>A</w:t>
      </w:r>
      <w:r w:rsidR="0020701B" w:rsidRPr="00E13F93">
        <w:rPr>
          <w:b/>
        </w:rPr>
        <w:t>BSENT:</w:t>
      </w:r>
      <w:r w:rsidR="00305A1F">
        <w:t xml:space="preserve"> </w:t>
      </w:r>
      <w:r w:rsidR="002C4C78">
        <w:t xml:space="preserve"> </w:t>
      </w:r>
      <w:r w:rsidR="00677D80">
        <w:t>Renee Werner,</w:t>
      </w:r>
      <w:r w:rsidR="00305A1F">
        <w:t xml:space="preserve"> Cory Meyer – Urban Forester</w:t>
      </w:r>
    </w:p>
    <w:p w:rsidR="00112107" w:rsidRPr="00E13F93" w:rsidRDefault="00112107" w:rsidP="007F2F27">
      <w:r w:rsidRPr="00E13F93">
        <w:rPr>
          <w:b/>
        </w:rPr>
        <w:t>GUESTS</w:t>
      </w:r>
      <w:r w:rsidRPr="00A4206C">
        <w:rPr>
          <w:b/>
        </w:rPr>
        <w:t xml:space="preserve">: </w:t>
      </w:r>
      <w:r w:rsidR="00CB7E6E" w:rsidRPr="00A4206C">
        <w:rPr>
          <w:b/>
        </w:rPr>
        <w:t xml:space="preserve"> </w:t>
      </w:r>
    </w:p>
    <w:p w:rsidR="00082C77" w:rsidRDefault="0020701B" w:rsidP="006170A3">
      <w:r w:rsidRPr="00E13F93">
        <w:t xml:space="preserve">Pursuant to notice of meeting duly given, the Kirkwood Urban </w:t>
      </w:r>
      <w:r w:rsidR="00512535">
        <w:t xml:space="preserve">Forestry Commission convened on </w:t>
      </w:r>
      <w:r w:rsidR="0009721D">
        <w:t>February 22</w:t>
      </w:r>
      <w:r w:rsidR="002C5DE1">
        <w:t>, 202</w:t>
      </w:r>
      <w:r w:rsidR="00E91CAE">
        <w:t>2</w:t>
      </w:r>
      <w:r w:rsidR="002C5DE1">
        <w:t xml:space="preserve"> </w:t>
      </w:r>
      <w:r w:rsidR="00C43856">
        <w:t>via Zoom for a virtual meeting due to the COVID-19 pandemic.</w:t>
      </w:r>
      <w:r w:rsidR="00621646">
        <w:t xml:space="preserve"> </w:t>
      </w:r>
    </w:p>
    <w:p w:rsidR="00B10910" w:rsidRDefault="00B10910" w:rsidP="00B10910">
      <w:pPr>
        <w:rPr>
          <w:rFonts w:cs="Arial"/>
          <w:sz w:val="22"/>
        </w:rPr>
      </w:pPr>
      <w:r>
        <w:rPr>
          <w:rFonts w:cs="Arial"/>
        </w:rPr>
        <w:t>Under Section 610.015 of the Mo. Sunshine Law provides that members of the Urban Forestry Commission who are not physically at the meeting site can participate and vote on all matters when an emergency exists and the nature of the emergency is stated in the minutes.</w:t>
      </w:r>
    </w:p>
    <w:p w:rsidR="00B10910" w:rsidRPr="00E13F93" w:rsidRDefault="00B10910" w:rsidP="00B10910">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305A1F">
        <w:t>5</w:t>
      </w:r>
      <w:r w:rsidR="00F34DAE">
        <w:t xml:space="preserve"> </w:t>
      </w:r>
      <w:r w:rsidR="00512535">
        <w:t>p</w:t>
      </w:r>
      <w:r w:rsidR="00E9047A" w:rsidRPr="00E13F93">
        <w:t>m</w:t>
      </w:r>
      <w:r w:rsidR="00C04C61" w:rsidRPr="00E13F93">
        <w:t xml:space="preserve"> by </w:t>
      </w:r>
      <w:r w:rsidR="002C5DE1">
        <w:rPr>
          <w:b/>
        </w:rPr>
        <w:t>Carol Rush</w:t>
      </w:r>
      <w:r w:rsidR="007D1459">
        <w:t>.</w:t>
      </w:r>
      <w:r w:rsidR="00CE55B2">
        <w:t xml:space="preserve"> </w:t>
      </w:r>
    </w:p>
    <w:p w:rsidR="0021763B" w:rsidRDefault="007D5615" w:rsidP="00485131">
      <w:pPr>
        <w:pStyle w:val="ListParagraph"/>
        <w:numPr>
          <w:ilvl w:val="0"/>
          <w:numId w:val="2"/>
        </w:numPr>
        <w:spacing w:after="0"/>
      </w:pPr>
      <w:r w:rsidRPr="00E13F93">
        <w:t xml:space="preserve">Secretary Report:  </w:t>
      </w:r>
      <w:r w:rsidR="00F23034" w:rsidRPr="00E13F93">
        <w:t xml:space="preserve">Motion was made </w:t>
      </w:r>
      <w:r w:rsidR="00E42E4C" w:rsidRPr="005B5229">
        <w:t xml:space="preserve">by </w:t>
      </w:r>
      <w:r w:rsidR="00305A1F" w:rsidRPr="005B5229">
        <w:rPr>
          <w:b/>
        </w:rPr>
        <w:t xml:space="preserve">Ned Golterman </w:t>
      </w:r>
      <w:r w:rsidR="005338D8" w:rsidRPr="005B5229">
        <w:t xml:space="preserve">and seconded by </w:t>
      </w:r>
      <w:r w:rsidR="00305A1F" w:rsidRPr="005B5229">
        <w:rPr>
          <w:b/>
        </w:rPr>
        <w:t>Mike Hankins</w:t>
      </w:r>
      <w:r w:rsidR="00305A1F" w:rsidRPr="005B5229">
        <w:t xml:space="preserve"> </w:t>
      </w:r>
      <w:r w:rsidR="00F23034" w:rsidRPr="00E13F93">
        <w:t>to</w:t>
      </w:r>
      <w:r w:rsidR="002C4C78" w:rsidRPr="00E13F93">
        <w:t xml:space="preserve"> approve minutes as submitted. Minutes from the </w:t>
      </w:r>
      <w:r w:rsidR="00305A1F">
        <w:t>February 22</w:t>
      </w:r>
      <w:r w:rsidR="002C4C78">
        <w:t>, 202</w:t>
      </w:r>
      <w:r w:rsidR="00677D80">
        <w:t>2</w:t>
      </w:r>
      <w:r w:rsidR="005B5229">
        <w:t xml:space="preserve"> </w:t>
      </w:r>
      <w:r w:rsidR="002C4C78" w:rsidRPr="00E13F93">
        <w:t xml:space="preserve">meeting </w:t>
      </w:r>
      <w:r w:rsidR="002C4C78">
        <w:t xml:space="preserve">of the Commission </w:t>
      </w:r>
      <w:r w:rsidR="002C4C78" w:rsidRPr="00E13F93">
        <w:t>w</w:t>
      </w:r>
      <w:r w:rsidR="00305A1F">
        <w:t>as</w:t>
      </w:r>
      <w:r w:rsidR="002C4C78" w:rsidRPr="00E13F93">
        <w:t xml:space="preserve"> approved</w:t>
      </w:r>
      <w:r w:rsidR="002C4C78">
        <w:t xml:space="preserve"> unanimously.</w:t>
      </w:r>
    </w:p>
    <w:p w:rsidR="00634D94" w:rsidRDefault="00414562" w:rsidP="00866122">
      <w:pPr>
        <w:pStyle w:val="ListParagraph"/>
        <w:numPr>
          <w:ilvl w:val="0"/>
          <w:numId w:val="2"/>
        </w:numPr>
        <w:spacing w:after="0"/>
      </w:pPr>
      <w:r w:rsidRPr="005B5229">
        <w:t>Tree Removal Requests</w:t>
      </w:r>
      <w:r w:rsidRPr="00E13F93">
        <w:t xml:space="preserve">:  </w:t>
      </w:r>
    </w:p>
    <w:p w:rsidR="002C4C78" w:rsidRPr="00305A1F" w:rsidRDefault="00305A1F" w:rsidP="002C4C78">
      <w:pPr>
        <w:pStyle w:val="ListParagraph"/>
        <w:spacing w:after="0"/>
        <w:ind w:left="1080"/>
      </w:pPr>
      <w:r w:rsidRPr="00305A1F">
        <w:t>N/A</w:t>
      </w:r>
    </w:p>
    <w:p w:rsidR="006D30AB" w:rsidRDefault="00060DD9" w:rsidP="009A53D4">
      <w:pPr>
        <w:pStyle w:val="ListParagraph"/>
        <w:numPr>
          <w:ilvl w:val="0"/>
          <w:numId w:val="2"/>
        </w:numPr>
        <w:spacing w:after="0"/>
      </w:pPr>
      <w:r>
        <w:t>Urban</w:t>
      </w:r>
      <w:r w:rsidR="00224E95">
        <w:t xml:space="preserve"> Forester Report:</w:t>
      </w:r>
      <w:r w:rsidR="005B5229">
        <w:t xml:space="preserve">  The master plan is in process</w:t>
      </w:r>
      <w:r w:rsidR="00305A1F">
        <w:t xml:space="preserve"> and the tree inventory is wrapping up.  Surveys are being provided to staff and the public as part of the master plan process</w:t>
      </w:r>
      <w:r w:rsidR="005B5229">
        <w:t xml:space="preserve">. </w:t>
      </w:r>
      <w:r w:rsidR="006D6945">
        <w:t xml:space="preserve">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370DD">
      <w:pPr>
        <w:pStyle w:val="ListParagraph"/>
        <w:numPr>
          <w:ilvl w:val="1"/>
          <w:numId w:val="2"/>
        </w:numPr>
        <w:spacing w:after="0"/>
      </w:pPr>
      <w:r w:rsidRPr="00E13F93">
        <w:t xml:space="preserve">Junior </w:t>
      </w:r>
      <w:proofErr w:type="spellStart"/>
      <w:r w:rsidRPr="00E13F93">
        <w:t>TreeK</w:t>
      </w:r>
      <w:r w:rsidR="00FD7CC8" w:rsidRPr="00E13F93">
        <w:t>eepers</w:t>
      </w:r>
      <w:proofErr w:type="spellEnd"/>
      <w:r w:rsidR="00FD7CC8" w:rsidRPr="00E13F93">
        <w:t xml:space="preserve"> Program</w:t>
      </w:r>
      <w:r w:rsidR="00D1528E">
        <w:t>:</w:t>
      </w:r>
      <w:r w:rsidR="000B4C2C">
        <w:t xml:space="preserve">  </w:t>
      </w:r>
      <w:r w:rsidR="00273AA0" w:rsidRPr="001144F0">
        <w:rPr>
          <w:b/>
        </w:rPr>
        <w:t>Ned Golterman</w:t>
      </w:r>
      <w:r w:rsidR="00305A1F">
        <w:rPr>
          <w:b/>
        </w:rPr>
        <w:t xml:space="preserve"> </w:t>
      </w:r>
      <w:r w:rsidR="00305A1F" w:rsidRPr="00305A1F">
        <w:t>updated the commission on the availability of Pete Laufersweiler to provide programming for the program during the summer camps and he is reaching out to the Missouri Department of Conservation Education Department to solidify their availability for a time slot each session.</w:t>
      </w:r>
      <w:r w:rsidR="00460508">
        <w:t xml:space="preserve">   </w:t>
      </w:r>
      <w:r w:rsidR="00BB076E">
        <w:rPr>
          <w:b/>
        </w:rPr>
        <w:t xml:space="preserve">  </w:t>
      </w:r>
      <w:r w:rsidR="0096130B">
        <w:t xml:space="preserve">  </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w:t>
      </w:r>
      <w:bookmarkStart w:id="0" w:name="_GoBack"/>
      <w:bookmarkEnd w:id="0"/>
      <w:r w:rsidR="00E5670A" w:rsidRPr="00E13F93">
        <w:t>certif</w:t>
      </w:r>
      <w:r w:rsidR="008956D4">
        <w:t xml:space="preserve">ication </w:t>
      </w:r>
      <w:r w:rsidRPr="00E13F93">
        <w:t xml:space="preserve">(Growth award if applicable) </w:t>
      </w:r>
      <w:r w:rsidR="000B371A" w:rsidRPr="00E13F93">
        <w:t xml:space="preserve">Due </w:t>
      </w:r>
      <w:r w:rsidR="00356B76">
        <w:t>12/31/2</w:t>
      </w:r>
      <w:r w:rsidR="005B5229">
        <w:t>2</w:t>
      </w:r>
      <w:r w:rsidR="00356B76">
        <w:t>.</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5B5229">
        <w:t>Due 12/01/22</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w:t>
      </w:r>
      <w:r w:rsidR="00F67648">
        <w:t>2</w:t>
      </w:r>
      <w:r w:rsidR="00142FA3" w:rsidRPr="00E13F93">
        <w:t>.</w:t>
      </w:r>
      <w:r w:rsidR="00305A1F">
        <w:t xml:space="preserve"> Di</w:t>
      </w:r>
      <w:r w:rsidR="001E1EA7">
        <w:t>scussion took place nominating K</w:t>
      </w:r>
      <w:r w:rsidR="00305A1F">
        <w:t>athy and Paul Pauls</w:t>
      </w:r>
      <w:r w:rsidR="001E1EA7">
        <w:t>e</w:t>
      </w:r>
      <w:r w:rsidR="00305A1F">
        <w:t xml:space="preserve">n for the advocate award.  A motion Was made by </w:t>
      </w:r>
      <w:r w:rsidR="00305A1F" w:rsidRPr="00305A1F">
        <w:rPr>
          <w:b/>
        </w:rPr>
        <w:t xml:space="preserve">Chris </w:t>
      </w:r>
      <w:r w:rsidR="00305A1F" w:rsidRPr="00305A1F">
        <w:rPr>
          <w:b/>
        </w:rPr>
        <w:lastRenderedPageBreak/>
        <w:t>Molitor</w:t>
      </w:r>
      <w:r w:rsidR="00305A1F">
        <w:t xml:space="preserve"> and seconded by </w:t>
      </w:r>
      <w:r w:rsidR="00305A1F" w:rsidRPr="00305A1F">
        <w:rPr>
          <w:b/>
        </w:rPr>
        <w:t>Barbara Sandhagen</w:t>
      </w:r>
      <w:r w:rsidR="00305A1F">
        <w:t xml:space="preserve"> to approve the nomination for award.  The motion was</w:t>
      </w:r>
      <w:r w:rsidR="00305A1F" w:rsidRPr="00E13F93">
        <w:t xml:space="preserve"> approved</w:t>
      </w:r>
      <w:r w:rsidR="00305A1F">
        <w:t xml:space="preserve"> unanimously</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 xml:space="preserve">Due </w:t>
      </w:r>
      <w:r w:rsidR="005B5229">
        <w:t>1/31/2023</w:t>
      </w:r>
      <w:r w:rsidR="006F3EFC">
        <w:t xml:space="preserve">. </w:t>
      </w:r>
      <w:r w:rsidR="001D14DD">
        <w:t xml:space="preserve"> </w:t>
      </w:r>
    </w:p>
    <w:p w:rsidR="004A1A9C" w:rsidRPr="00E13F93" w:rsidRDefault="00C00122" w:rsidP="00F67648">
      <w:pPr>
        <w:pStyle w:val="ListParagraph"/>
        <w:numPr>
          <w:ilvl w:val="1"/>
          <w:numId w:val="2"/>
        </w:numPr>
        <w:spacing w:after="0"/>
      </w:pPr>
      <w:r w:rsidRPr="00E13F93">
        <w:t>Event Participation:</w:t>
      </w:r>
      <w:r w:rsidR="00F85838" w:rsidRPr="00E13F93">
        <w:t xml:space="preserve"> </w:t>
      </w:r>
      <w:r w:rsidR="003939B7" w:rsidRPr="00E13F93">
        <w:t xml:space="preserve"> </w:t>
      </w:r>
      <w:r w:rsidR="002316B6">
        <w:t xml:space="preserve">  </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9D38AC" w:rsidRDefault="00311AFE" w:rsidP="00394755">
      <w:pPr>
        <w:spacing w:after="0" w:line="240" w:lineRule="auto"/>
        <w:ind w:left="720"/>
        <w:rPr>
          <w:b/>
        </w:rPr>
      </w:pPr>
      <w:r w:rsidRPr="00E13F93">
        <w:rPr>
          <w:b/>
        </w:rPr>
        <w:t xml:space="preserve">NEW BUSINESS:  </w:t>
      </w:r>
      <w:r w:rsidR="005B5229">
        <w:t xml:space="preserve">Arbor Day – </w:t>
      </w:r>
      <w:r w:rsidR="00394755" w:rsidRPr="00394755">
        <w:t>A motion</w:t>
      </w:r>
      <w:r w:rsidR="00394755">
        <w:t xml:space="preserve"> was made by </w:t>
      </w:r>
      <w:r w:rsidR="00394755" w:rsidRPr="00394755">
        <w:rPr>
          <w:b/>
        </w:rPr>
        <w:t>Carol Rush</w:t>
      </w:r>
      <w:r w:rsidR="00394755">
        <w:t xml:space="preserve"> and seconded by </w:t>
      </w:r>
      <w:r w:rsidR="00394755" w:rsidRPr="00394755">
        <w:rPr>
          <w:b/>
        </w:rPr>
        <w:t>Ned Golterman</w:t>
      </w:r>
      <w:r w:rsidR="00394755" w:rsidRPr="00394755">
        <w:t xml:space="preserve"> </w:t>
      </w:r>
      <w:r w:rsidR="00394755" w:rsidRPr="00394755">
        <w:t xml:space="preserve">approving the date for arbor day as </w:t>
      </w:r>
      <w:r w:rsidR="005B5229">
        <w:t xml:space="preserve">April </w:t>
      </w:r>
      <w:r w:rsidR="00394755">
        <w:t>2</w:t>
      </w:r>
      <w:r w:rsidR="005B5229">
        <w:t xml:space="preserve">3, 2022 </w:t>
      </w:r>
      <w:r w:rsidR="00394755">
        <w:t xml:space="preserve">with a celebration </w:t>
      </w:r>
      <w:r w:rsidR="00394755">
        <w:t>and</w:t>
      </w:r>
      <w:r w:rsidR="00394755">
        <w:t xml:space="preserve"> p</w:t>
      </w:r>
      <w:r w:rsidR="00394755">
        <w:t>lanting of a tree</w:t>
      </w:r>
      <w:r w:rsidR="00394755">
        <w:t>,</w:t>
      </w:r>
      <w:r w:rsidR="00394755">
        <w:t xml:space="preserve"> to be selected by the City of Kirkwood’s Urban Forester</w:t>
      </w:r>
      <w:r w:rsidR="00394755">
        <w:t>, to be held at 9</w:t>
      </w:r>
      <w:r w:rsidR="005B5229">
        <w:t>:00 a.m.</w:t>
      </w:r>
      <w:r w:rsidR="00394755">
        <w:t xml:space="preserve"> </w:t>
      </w:r>
      <w:r w:rsidR="00394755" w:rsidRPr="00394755">
        <w:t>along the southern border of the parking lot located at 133 E Argonne Drive</w:t>
      </w:r>
      <w:r w:rsidR="00394755">
        <w:t>.</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394755">
        <w:t>April 26</w:t>
      </w:r>
      <w:r w:rsidR="00353452">
        <w:t>, 202</w:t>
      </w:r>
      <w:r w:rsidR="00460508">
        <w:t>2</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p>
    <w:p w:rsidR="007F2F27" w:rsidRDefault="00E636B3" w:rsidP="005B5229">
      <w:pPr>
        <w:spacing w:after="0"/>
        <w:ind w:left="720" w:hanging="720"/>
      </w:pPr>
      <w:r w:rsidRPr="00E13F93">
        <w:rPr>
          <w:b/>
        </w:rPr>
        <w:t>ADJOURN:</w:t>
      </w:r>
      <w:r w:rsidR="00695B1B" w:rsidRPr="00E13F93">
        <w:t xml:space="preserve">  </w:t>
      </w:r>
      <w:r w:rsidR="00023F5F" w:rsidRPr="00E13F93">
        <w:t xml:space="preserve">Motion to adjourn </w:t>
      </w:r>
      <w:r w:rsidR="00394755">
        <w:t>7</w:t>
      </w:r>
      <w:r w:rsidR="00866122" w:rsidRPr="005B5229">
        <w:t>:</w:t>
      </w:r>
      <w:r w:rsidR="00394755">
        <w:t>37</w:t>
      </w:r>
      <w:r w:rsidR="00E53710" w:rsidRPr="005B5229">
        <w:t xml:space="preserve"> </w:t>
      </w:r>
      <w:r w:rsidR="009106C7" w:rsidRPr="005B5229">
        <w:t>p.</w:t>
      </w:r>
      <w:r w:rsidR="009106C7" w:rsidRPr="00E13F93">
        <w:t>m.</w:t>
      </w:r>
      <w:r w:rsidR="00460508">
        <w:t xml:space="preserve"> made by </w:t>
      </w:r>
      <w:r w:rsidR="005B5229" w:rsidRPr="005B5229">
        <w:rPr>
          <w:b/>
        </w:rPr>
        <w:t>Mike Hankins</w:t>
      </w:r>
      <w:r w:rsidR="005B5229" w:rsidRPr="005B5229">
        <w:t xml:space="preserve"> and seconded by </w:t>
      </w:r>
      <w:r w:rsidR="005B5229" w:rsidRPr="005B5229">
        <w:rPr>
          <w:b/>
        </w:rPr>
        <w:t>Ned Golterman</w:t>
      </w:r>
    </w:p>
    <w:p w:rsidR="00460508" w:rsidRPr="00E13F93" w:rsidRDefault="00460508" w:rsidP="00460508">
      <w:pPr>
        <w:spacing w:after="0"/>
      </w:pPr>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99548A"/>
    <w:multiLevelType w:val="hybridMultilevel"/>
    <w:tmpl w:val="EB3E4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4EF6"/>
    <w:rsid w:val="000160B3"/>
    <w:rsid w:val="000179DB"/>
    <w:rsid w:val="0002312E"/>
    <w:rsid w:val="00023F5F"/>
    <w:rsid w:val="00030F4C"/>
    <w:rsid w:val="00031D7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21D"/>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44F0"/>
    <w:rsid w:val="001176C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74D0D"/>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1EA7"/>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73C"/>
    <w:rsid w:val="00224E95"/>
    <w:rsid w:val="002316B6"/>
    <w:rsid w:val="00231B8A"/>
    <w:rsid w:val="002344A9"/>
    <w:rsid w:val="00235643"/>
    <w:rsid w:val="002410AD"/>
    <w:rsid w:val="00243267"/>
    <w:rsid w:val="00247F05"/>
    <w:rsid w:val="00250741"/>
    <w:rsid w:val="00254577"/>
    <w:rsid w:val="00263CBF"/>
    <w:rsid w:val="002660D5"/>
    <w:rsid w:val="00273AA0"/>
    <w:rsid w:val="002774C1"/>
    <w:rsid w:val="00290456"/>
    <w:rsid w:val="00290B65"/>
    <w:rsid w:val="002915B9"/>
    <w:rsid w:val="002A0CB5"/>
    <w:rsid w:val="002A541D"/>
    <w:rsid w:val="002A64AC"/>
    <w:rsid w:val="002B0C61"/>
    <w:rsid w:val="002B6B5D"/>
    <w:rsid w:val="002C1C24"/>
    <w:rsid w:val="002C4C78"/>
    <w:rsid w:val="002C52D1"/>
    <w:rsid w:val="002C531A"/>
    <w:rsid w:val="002C5DE1"/>
    <w:rsid w:val="002C6215"/>
    <w:rsid w:val="002D1840"/>
    <w:rsid w:val="002D5843"/>
    <w:rsid w:val="002E5D17"/>
    <w:rsid w:val="002E74B0"/>
    <w:rsid w:val="002F1864"/>
    <w:rsid w:val="0030003D"/>
    <w:rsid w:val="0030537E"/>
    <w:rsid w:val="00305A1F"/>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4755"/>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0508"/>
    <w:rsid w:val="00462343"/>
    <w:rsid w:val="00466ACC"/>
    <w:rsid w:val="00466BF1"/>
    <w:rsid w:val="004733E0"/>
    <w:rsid w:val="00475302"/>
    <w:rsid w:val="00485131"/>
    <w:rsid w:val="00492C76"/>
    <w:rsid w:val="004A1A9C"/>
    <w:rsid w:val="004A7760"/>
    <w:rsid w:val="004A7FE9"/>
    <w:rsid w:val="004B2935"/>
    <w:rsid w:val="004B7DD1"/>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37D3F"/>
    <w:rsid w:val="00540F2D"/>
    <w:rsid w:val="00541938"/>
    <w:rsid w:val="005449C0"/>
    <w:rsid w:val="0055248C"/>
    <w:rsid w:val="00555FDF"/>
    <w:rsid w:val="00556FE6"/>
    <w:rsid w:val="00563E8E"/>
    <w:rsid w:val="005754FB"/>
    <w:rsid w:val="0057736E"/>
    <w:rsid w:val="0057744B"/>
    <w:rsid w:val="0059011B"/>
    <w:rsid w:val="00591744"/>
    <w:rsid w:val="0059520F"/>
    <w:rsid w:val="005A6E6C"/>
    <w:rsid w:val="005B0D0C"/>
    <w:rsid w:val="005B269E"/>
    <w:rsid w:val="005B2721"/>
    <w:rsid w:val="005B36A0"/>
    <w:rsid w:val="005B4423"/>
    <w:rsid w:val="005B4E27"/>
    <w:rsid w:val="005B5229"/>
    <w:rsid w:val="005C35F9"/>
    <w:rsid w:val="005C7914"/>
    <w:rsid w:val="005D06DC"/>
    <w:rsid w:val="005E3D10"/>
    <w:rsid w:val="005E5EDD"/>
    <w:rsid w:val="005E7281"/>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5465"/>
    <w:rsid w:val="00666F87"/>
    <w:rsid w:val="00672A3D"/>
    <w:rsid w:val="00674CFD"/>
    <w:rsid w:val="00676E55"/>
    <w:rsid w:val="00677D80"/>
    <w:rsid w:val="006853B8"/>
    <w:rsid w:val="00693C01"/>
    <w:rsid w:val="00695B1B"/>
    <w:rsid w:val="006A1F23"/>
    <w:rsid w:val="006A5365"/>
    <w:rsid w:val="006A5565"/>
    <w:rsid w:val="006A6496"/>
    <w:rsid w:val="006C33CB"/>
    <w:rsid w:val="006C4BB1"/>
    <w:rsid w:val="006D30AB"/>
    <w:rsid w:val="006D6945"/>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1D8F"/>
    <w:rsid w:val="00793126"/>
    <w:rsid w:val="007A0B43"/>
    <w:rsid w:val="007A2CCA"/>
    <w:rsid w:val="007A521E"/>
    <w:rsid w:val="007A7595"/>
    <w:rsid w:val="007A762D"/>
    <w:rsid w:val="007B1122"/>
    <w:rsid w:val="007B4DA0"/>
    <w:rsid w:val="007C3AA7"/>
    <w:rsid w:val="007C7215"/>
    <w:rsid w:val="007C7938"/>
    <w:rsid w:val="007D1459"/>
    <w:rsid w:val="007D5615"/>
    <w:rsid w:val="007D7C3E"/>
    <w:rsid w:val="007D7C7F"/>
    <w:rsid w:val="007E3F6A"/>
    <w:rsid w:val="007F2F27"/>
    <w:rsid w:val="007F566D"/>
    <w:rsid w:val="007F6252"/>
    <w:rsid w:val="007F702C"/>
    <w:rsid w:val="008028FC"/>
    <w:rsid w:val="008037BB"/>
    <w:rsid w:val="0080394A"/>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82274"/>
    <w:rsid w:val="008956D4"/>
    <w:rsid w:val="008A4436"/>
    <w:rsid w:val="008B2888"/>
    <w:rsid w:val="008B55C3"/>
    <w:rsid w:val="008B5AC1"/>
    <w:rsid w:val="008C1A34"/>
    <w:rsid w:val="008C531F"/>
    <w:rsid w:val="008D1AAB"/>
    <w:rsid w:val="008E636C"/>
    <w:rsid w:val="008E67FC"/>
    <w:rsid w:val="008F1938"/>
    <w:rsid w:val="008F203C"/>
    <w:rsid w:val="0090282A"/>
    <w:rsid w:val="00905783"/>
    <w:rsid w:val="00910606"/>
    <w:rsid w:val="009106C7"/>
    <w:rsid w:val="00912C63"/>
    <w:rsid w:val="00923403"/>
    <w:rsid w:val="00932C9D"/>
    <w:rsid w:val="00934290"/>
    <w:rsid w:val="009370DD"/>
    <w:rsid w:val="00937329"/>
    <w:rsid w:val="009500EE"/>
    <w:rsid w:val="009502C9"/>
    <w:rsid w:val="009525F3"/>
    <w:rsid w:val="00954B2A"/>
    <w:rsid w:val="00960B47"/>
    <w:rsid w:val="0096130B"/>
    <w:rsid w:val="00965755"/>
    <w:rsid w:val="009661EF"/>
    <w:rsid w:val="009670A6"/>
    <w:rsid w:val="00970236"/>
    <w:rsid w:val="00971A10"/>
    <w:rsid w:val="00975256"/>
    <w:rsid w:val="00975C68"/>
    <w:rsid w:val="00977D23"/>
    <w:rsid w:val="0098432F"/>
    <w:rsid w:val="00984381"/>
    <w:rsid w:val="00985CD3"/>
    <w:rsid w:val="00990C95"/>
    <w:rsid w:val="00992557"/>
    <w:rsid w:val="009938CD"/>
    <w:rsid w:val="009941B9"/>
    <w:rsid w:val="00996C0A"/>
    <w:rsid w:val="00996E87"/>
    <w:rsid w:val="009A53D4"/>
    <w:rsid w:val="009A7EE4"/>
    <w:rsid w:val="009B1117"/>
    <w:rsid w:val="009B2302"/>
    <w:rsid w:val="009B23C5"/>
    <w:rsid w:val="009B6F8A"/>
    <w:rsid w:val="009C0718"/>
    <w:rsid w:val="009C1141"/>
    <w:rsid w:val="009C285B"/>
    <w:rsid w:val="009C28C0"/>
    <w:rsid w:val="009C3FC4"/>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206C"/>
    <w:rsid w:val="00A46129"/>
    <w:rsid w:val="00A466D7"/>
    <w:rsid w:val="00A47DE7"/>
    <w:rsid w:val="00A54C40"/>
    <w:rsid w:val="00A55A52"/>
    <w:rsid w:val="00A56BC7"/>
    <w:rsid w:val="00A620AE"/>
    <w:rsid w:val="00A62428"/>
    <w:rsid w:val="00A7038B"/>
    <w:rsid w:val="00A73C6A"/>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0910"/>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1D47"/>
    <w:rsid w:val="00BA3A62"/>
    <w:rsid w:val="00BA4EA6"/>
    <w:rsid w:val="00BA6968"/>
    <w:rsid w:val="00BB076E"/>
    <w:rsid w:val="00BB09E2"/>
    <w:rsid w:val="00BB10E6"/>
    <w:rsid w:val="00BB2EDE"/>
    <w:rsid w:val="00BB4CA8"/>
    <w:rsid w:val="00BC08BF"/>
    <w:rsid w:val="00BC27E7"/>
    <w:rsid w:val="00BC43BB"/>
    <w:rsid w:val="00BD39BD"/>
    <w:rsid w:val="00BD42B5"/>
    <w:rsid w:val="00BD7917"/>
    <w:rsid w:val="00BD7AEA"/>
    <w:rsid w:val="00BE4AAB"/>
    <w:rsid w:val="00BE783F"/>
    <w:rsid w:val="00BF2304"/>
    <w:rsid w:val="00BF44DC"/>
    <w:rsid w:val="00BF4D1C"/>
    <w:rsid w:val="00C00122"/>
    <w:rsid w:val="00C02FB2"/>
    <w:rsid w:val="00C04C61"/>
    <w:rsid w:val="00C07CB7"/>
    <w:rsid w:val="00C173EB"/>
    <w:rsid w:val="00C27FFB"/>
    <w:rsid w:val="00C31938"/>
    <w:rsid w:val="00C31E30"/>
    <w:rsid w:val="00C37110"/>
    <w:rsid w:val="00C37957"/>
    <w:rsid w:val="00C43856"/>
    <w:rsid w:val="00C464BC"/>
    <w:rsid w:val="00C50821"/>
    <w:rsid w:val="00C52D3C"/>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25C49"/>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794"/>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91CAE"/>
    <w:rsid w:val="00E9686B"/>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4DAE"/>
    <w:rsid w:val="00F358A7"/>
    <w:rsid w:val="00F36192"/>
    <w:rsid w:val="00F373C9"/>
    <w:rsid w:val="00F445DC"/>
    <w:rsid w:val="00F460AD"/>
    <w:rsid w:val="00F4767E"/>
    <w:rsid w:val="00F47D23"/>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03FD"/>
    <w:rsid w:val="00F953DD"/>
    <w:rsid w:val="00F97235"/>
    <w:rsid w:val="00FA0674"/>
    <w:rsid w:val="00FA451B"/>
    <w:rsid w:val="00FA6C83"/>
    <w:rsid w:val="00FA7BA7"/>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DC74"/>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6FDA01EA.dotm</Template>
  <TotalTime>20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Weidler</cp:lastModifiedBy>
  <cp:revision>4</cp:revision>
  <cp:lastPrinted>2015-02-25T00:32:00Z</cp:lastPrinted>
  <dcterms:created xsi:type="dcterms:W3CDTF">2022-04-26T15:31:00Z</dcterms:created>
  <dcterms:modified xsi:type="dcterms:W3CDTF">2022-04-26T15:51:00Z</dcterms:modified>
</cp:coreProperties>
</file>