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262C6" w:rsidRDefault="006861A0">
      <w:pPr>
        <w:pStyle w:val="BodyA"/>
        <w:jc w:val="center"/>
        <w:rPr>
          <w:rFonts w:ascii="Arial" w:eastAsia="Arial" w:hAnsi="Arial" w:cs="Arial"/>
          <w:b/>
          <w:bCs/>
          <w:sz w:val="26"/>
          <w:szCs w:val="26"/>
        </w:rPr>
      </w:pPr>
      <w:r>
        <w:rPr>
          <w:noProof/>
          <w:sz w:val="26"/>
          <w:szCs w:val="26"/>
          <w:lang w:val="en-US"/>
        </w:rPr>
        <mc:AlternateContent>
          <mc:Choice Requires="wps">
            <w:drawing>
              <wp:anchor distT="0" distB="0" distL="0" distR="0" simplePos="0" relativeHeight="251659264" behindDoc="0" locked="0" layoutInCell="1" allowOverlap="1">
                <wp:simplePos x="0" y="0"/>
                <wp:positionH relativeFrom="page">
                  <wp:posOffset>1153158</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E262C6" w:rsidRDefault="00E262C6">
                            <w:pPr>
                              <w:pStyle w:val="BodyA"/>
                              <w:jc w:val="center"/>
                              <w:rPr>
                                <w:rFonts w:ascii="Arial" w:hAnsi="Arial"/>
                                <w:b/>
                                <w:bCs/>
                              </w:rPr>
                            </w:pPr>
                          </w:p>
                          <w:p w:rsidR="00E262C6" w:rsidRDefault="006861A0">
                            <w:pPr>
                              <w:pStyle w:val="BodyA"/>
                              <w:jc w:val="center"/>
                              <w:rPr>
                                <w:rFonts w:ascii="Arial" w:eastAsia="Arial" w:hAnsi="Arial" w:cs="Arial"/>
                                <w:b/>
                                <w:bCs/>
                              </w:rPr>
                            </w:pPr>
                            <w:r>
                              <w:rPr>
                                <w:rFonts w:ascii="Arial" w:hAnsi="Arial"/>
                                <w:b/>
                                <w:bCs/>
                                <w:lang w:val="en-US"/>
                              </w:rPr>
                              <w:t>Kirkwood</w:t>
                            </w:r>
                            <w:r>
                              <w:rPr>
                                <w:rFonts w:ascii="Arial" w:hAnsi="Arial"/>
                                <w:lang w:val="en-US"/>
                              </w:rPr>
                              <w:t xml:space="preserve"> </w:t>
                            </w:r>
                            <w:r>
                              <w:rPr>
                                <w:rFonts w:ascii="Arial" w:hAnsi="Arial"/>
                                <w:b/>
                                <w:bCs/>
                                <w:lang w:val="fr-FR"/>
                              </w:rPr>
                              <w:t>Arts Commission</w:t>
                            </w:r>
                          </w:p>
                          <w:p w:rsidR="00E262C6" w:rsidRDefault="006861A0">
                            <w:pPr>
                              <w:pStyle w:val="BodyA"/>
                              <w:jc w:val="center"/>
                              <w:rPr>
                                <w:rFonts w:ascii="Arial" w:eastAsia="Arial" w:hAnsi="Arial" w:cs="Arial"/>
                                <w:b/>
                                <w:bCs/>
                                <w:lang w:val="en-US"/>
                              </w:rPr>
                            </w:pPr>
                            <w:r>
                              <w:rPr>
                                <w:rFonts w:ascii="Arial" w:hAnsi="Arial"/>
                                <w:b/>
                                <w:bCs/>
                                <w:lang w:val="en-US"/>
                              </w:rPr>
                              <w:t>Minutes</w:t>
                            </w:r>
                          </w:p>
                          <w:p w:rsidR="00E262C6" w:rsidRDefault="006861A0">
                            <w:pPr>
                              <w:pStyle w:val="BodyA"/>
                              <w:jc w:val="center"/>
                              <w:rPr>
                                <w:rFonts w:ascii="Arial" w:eastAsia="Arial" w:hAnsi="Arial" w:cs="Arial"/>
                                <w:b/>
                                <w:bCs/>
                              </w:rPr>
                            </w:pPr>
                            <w:r>
                              <w:rPr>
                                <w:rFonts w:ascii="Arial" w:hAnsi="Arial"/>
                                <w:b/>
                                <w:bCs/>
                                <w:u w:color="9A403E"/>
                                <w:lang w:val="en-US"/>
                              </w:rPr>
                              <w:t>Tuesday, October 17, 2023 5:00PM</w:t>
                            </w:r>
                            <w:r>
                              <w:rPr>
                                <w:rFonts w:ascii="Arial" w:hAnsi="Arial"/>
                                <w:b/>
                                <w:bCs/>
                                <w:lang w:val="pt-PT"/>
                              </w:rPr>
                              <w:t xml:space="preserve"> </w:t>
                            </w:r>
                          </w:p>
                          <w:p w:rsidR="00E262C6" w:rsidRDefault="006861A0">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90.8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Kirkwood</w:t>
                      </w:r>
                      <w:r>
                        <w:rPr>
                          <w:rFonts w:ascii="Arial" w:hAnsi="Arial"/>
                          <w:rtl w:val="0"/>
                          <w:lang w:val="en-US"/>
                        </w:rPr>
                        <w:t xml:space="preserve"> </w:t>
                      </w:r>
                      <w:r>
                        <w:rPr>
                          <w:rFonts w:ascii="Arial" w:hAnsi="Arial"/>
                          <w:b w:val="1"/>
                          <w:bCs w:val="1"/>
                          <w:rtl w:val="0"/>
                          <w:lang w:val="fr-FR"/>
                        </w:rPr>
                        <w:t>Arts Commission</w:t>
                      </w:r>
                    </w:p>
                    <w:p>
                      <w:pPr>
                        <w:pStyle w:val="Body A"/>
                        <w:jc w:val="center"/>
                        <w:rPr>
                          <w:rFonts w:ascii="Arial" w:cs="Arial" w:hAnsi="Arial" w:eastAsia="Arial"/>
                          <w:b w:val="1"/>
                          <w:bCs w:val="1"/>
                          <w:lang w:val="en-US"/>
                        </w:rPr>
                      </w:pPr>
                      <w:r>
                        <w:rPr>
                          <w:rFonts w:ascii="Arial" w:hAnsi="Arial"/>
                          <w:b w:val="1"/>
                          <w:bCs w:val="1"/>
                          <w:rtl w:val="0"/>
                          <w:lang w:val="en-US"/>
                        </w:rPr>
                        <w:t>Minutes</w:t>
                      </w:r>
                    </w:p>
                    <w:p>
                      <w:pPr>
                        <w:pStyle w:val="Body A"/>
                        <w:jc w:val="center"/>
                        <w:rPr>
                          <w:rFonts w:ascii="Arial" w:cs="Arial" w:hAnsi="Arial" w:eastAsia="Arial"/>
                          <w:b w:val="1"/>
                          <w:bCs w:val="1"/>
                        </w:rPr>
                      </w:pPr>
                      <w:r>
                        <w:rPr>
                          <w:rFonts w:ascii="Arial" w:hAnsi="Arial"/>
                          <w:b w:val="1"/>
                          <w:bCs w:val="1"/>
                          <w:u w:color="9a403e"/>
                          <w:rtl w:val="0"/>
                          <w:lang w:val="en-US"/>
                        </w:rPr>
                        <w:t>Tuesday, October 17, 2023 5:00PM</w:t>
                      </w:r>
                      <w:r>
                        <w:rPr>
                          <w:rFonts w:ascii="Arial" w:hAnsi="Arial"/>
                          <w:b w:val="1"/>
                          <w:bCs w:val="1"/>
                          <w:rtl w:val="0"/>
                          <w:lang w:val="pt-PT"/>
                        </w:rPr>
                        <w:t xml:space="preserve"> </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E262C6" w:rsidRDefault="00E262C6">
      <w:pPr>
        <w:pStyle w:val="BodyA"/>
        <w:jc w:val="center"/>
        <w:rPr>
          <w:rFonts w:ascii="Arial" w:eastAsia="Arial" w:hAnsi="Arial" w:cs="Arial"/>
          <w:b/>
          <w:bCs/>
          <w:sz w:val="26"/>
          <w:szCs w:val="26"/>
        </w:rPr>
      </w:pPr>
    </w:p>
    <w:p w:rsidR="00E262C6" w:rsidRDefault="00E262C6">
      <w:pPr>
        <w:pStyle w:val="BodyA"/>
        <w:rPr>
          <w:rFonts w:ascii="Arial" w:eastAsia="Arial" w:hAnsi="Arial" w:cs="Arial"/>
          <w:b/>
          <w:bCs/>
          <w:sz w:val="26"/>
          <w:szCs w:val="26"/>
        </w:rPr>
      </w:pPr>
    </w:p>
    <w:p w:rsidR="00E262C6" w:rsidRDefault="00E262C6">
      <w:pPr>
        <w:pStyle w:val="BodyA"/>
        <w:rPr>
          <w:rFonts w:ascii="Arial" w:eastAsia="Arial" w:hAnsi="Arial" w:cs="Arial"/>
          <w:b/>
          <w:bCs/>
          <w:sz w:val="26"/>
          <w:szCs w:val="26"/>
        </w:rPr>
      </w:pPr>
    </w:p>
    <w:p w:rsidR="00E262C6" w:rsidRDefault="00E262C6">
      <w:pPr>
        <w:pStyle w:val="ListNumber"/>
        <w:spacing w:before="0"/>
        <w:rPr>
          <w:rFonts w:ascii="Arial" w:eastAsia="Arial" w:hAnsi="Arial" w:cs="Arial"/>
          <w:b/>
          <w:bCs/>
          <w:sz w:val="26"/>
          <w:szCs w:val="26"/>
        </w:rPr>
      </w:pPr>
    </w:p>
    <w:p w:rsidR="00E262C6" w:rsidRDefault="00E262C6">
      <w:pPr>
        <w:pStyle w:val="ListNumber"/>
        <w:spacing w:before="0"/>
        <w:rPr>
          <w:rFonts w:ascii="Arial" w:eastAsia="Arial" w:hAnsi="Arial" w:cs="Arial"/>
          <w:b/>
          <w:bCs/>
          <w:sz w:val="26"/>
          <w:szCs w:val="26"/>
        </w:rPr>
      </w:pPr>
    </w:p>
    <w:p w:rsidR="00E262C6" w:rsidRDefault="00E262C6">
      <w:pPr>
        <w:pStyle w:val="ListNumber"/>
        <w:spacing w:before="0"/>
        <w:rPr>
          <w:rFonts w:ascii="Arial" w:eastAsia="Arial" w:hAnsi="Arial" w:cs="Arial"/>
          <w:sz w:val="26"/>
          <w:szCs w:val="26"/>
        </w:rPr>
      </w:pPr>
    </w:p>
    <w:p w:rsidR="00E262C6" w:rsidRDefault="006861A0">
      <w:pPr>
        <w:pStyle w:val="ListNumber"/>
        <w:spacing w:before="0"/>
        <w:rPr>
          <w:rFonts w:ascii="Arial" w:eastAsia="Arial" w:hAnsi="Arial" w:cs="Arial"/>
          <w:b/>
          <w:bCs/>
          <w:sz w:val="26"/>
          <w:szCs w:val="26"/>
        </w:rPr>
      </w:pPr>
      <w:r>
        <w:rPr>
          <w:rFonts w:ascii="Arial" w:hAnsi="Arial"/>
          <w:b/>
          <w:bCs/>
          <w:sz w:val="26"/>
          <w:szCs w:val="26"/>
        </w:rPr>
        <w:t>Attendance: Zoe Perkins, Glenda Hares, April Morris,</w:t>
      </w:r>
      <w:r>
        <w:rPr>
          <w:sz w:val="26"/>
          <w:szCs w:val="26"/>
        </w:rPr>
        <w:t xml:space="preserve"> </w:t>
      </w:r>
      <w:r>
        <w:rPr>
          <w:rFonts w:ascii="Arial" w:hAnsi="Arial"/>
          <w:b/>
          <w:bCs/>
          <w:sz w:val="26"/>
          <w:szCs w:val="26"/>
        </w:rPr>
        <w:t xml:space="preserve">Erika Whitaker, Rachel Brandt, Mary </w:t>
      </w:r>
      <w:proofErr w:type="spellStart"/>
      <w:r>
        <w:rPr>
          <w:rFonts w:ascii="Arial" w:hAnsi="Arial"/>
          <w:b/>
          <w:bCs/>
          <w:sz w:val="26"/>
          <w:szCs w:val="26"/>
        </w:rPr>
        <w:t>Butkus</w:t>
      </w:r>
      <w:proofErr w:type="spellEnd"/>
      <w:r>
        <w:rPr>
          <w:rFonts w:ascii="Arial" w:hAnsi="Arial"/>
          <w:b/>
          <w:bCs/>
          <w:sz w:val="26"/>
          <w:szCs w:val="26"/>
        </w:rPr>
        <w:t xml:space="preserve">, Kyle Henke (City Liaison), Art McDonnell (KAF). Not </w:t>
      </w:r>
      <w:proofErr w:type="gramStart"/>
      <w:r>
        <w:rPr>
          <w:rFonts w:ascii="Arial" w:hAnsi="Arial"/>
          <w:b/>
          <w:bCs/>
          <w:sz w:val="26"/>
          <w:szCs w:val="26"/>
        </w:rPr>
        <w:t>present:</w:t>
      </w:r>
      <w:proofErr w:type="gramEnd"/>
      <w:r>
        <w:rPr>
          <w:rFonts w:ascii="Arial" w:hAnsi="Arial"/>
          <w:b/>
          <w:bCs/>
          <w:sz w:val="26"/>
          <w:szCs w:val="26"/>
        </w:rPr>
        <w:t xml:space="preserve"> Andy </w:t>
      </w:r>
      <w:proofErr w:type="spellStart"/>
      <w:r>
        <w:rPr>
          <w:rFonts w:ascii="Arial" w:hAnsi="Arial"/>
          <w:b/>
          <w:bCs/>
          <w:sz w:val="26"/>
          <w:szCs w:val="26"/>
        </w:rPr>
        <w:t>Palombo</w:t>
      </w:r>
      <w:proofErr w:type="spellEnd"/>
      <w:r>
        <w:rPr>
          <w:rFonts w:ascii="Arial" w:hAnsi="Arial"/>
          <w:b/>
          <w:bCs/>
          <w:sz w:val="26"/>
          <w:szCs w:val="26"/>
        </w:rPr>
        <w:t xml:space="preserve">, Stefanie Kirkland, Liz Gibbons (City Council Liaison), Liz Crabtree (GM of KPAC), Mark Braun. </w:t>
      </w:r>
    </w:p>
    <w:p w:rsidR="00E262C6" w:rsidRDefault="00E262C6">
      <w:pPr>
        <w:pStyle w:val="ListNumber"/>
        <w:spacing w:before="0"/>
        <w:rPr>
          <w:rFonts w:ascii="Arial" w:eastAsia="Arial" w:hAnsi="Arial" w:cs="Arial"/>
          <w:b/>
          <w:bCs/>
          <w:sz w:val="26"/>
          <w:szCs w:val="26"/>
        </w:rPr>
      </w:pPr>
    </w:p>
    <w:p w:rsidR="00E262C6" w:rsidRDefault="006861A0">
      <w:pPr>
        <w:pStyle w:val="ListNumber"/>
        <w:numPr>
          <w:ilvl w:val="0"/>
          <w:numId w:val="2"/>
        </w:numPr>
        <w:spacing w:before="0"/>
        <w:rPr>
          <w:rFonts w:ascii="Arial" w:hAnsi="Arial"/>
          <w:b/>
          <w:bCs/>
          <w:sz w:val="26"/>
          <w:szCs w:val="26"/>
        </w:rPr>
      </w:pPr>
      <w:r>
        <w:rPr>
          <w:rFonts w:ascii="Arial" w:hAnsi="Arial"/>
          <w:b/>
          <w:bCs/>
          <w:sz w:val="26"/>
          <w:szCs w:val="26"/>
        </w:rPr>
        <w:t>CITIZEN COMMENTS-</w:t>
      </w:r>
      <w:r>
        <w:rPr>
          <w:rFonts w:ascii="Arial" w:hAnsi="Arial"/>
          <w:sz w:val="26"/>
          <w:szCs w:val="26"/>
        </w:rPr>
        <w:t>none</w:t>
      </w:r>
    </w:p>
    <w:p w:rsidR="00E262C6" w:rsidRDefault="00E262C6">
      <w:pPr>
        <w:pStyle w:val="ListNumber"/>
        <w:spacing w:before="0"/>
        <w:ind w:left="215" w:hanging="215"/>
        <w:rPr>
          <w:rFonts w:ascii="Arial" w:eastAsia="Arial" w:hAnsi="Arial" w:cs="Arial"/>
          <w:b/>
          <w:bCs/>
          <w:sz w:val="26"/>
          <w:szCs w:val="26"/>
        </w:rPr>
      </w:pPr>
    </w:p>
    <w:p w:rsidR="00E262C6" w:rsidRDefault="006861A0">
      <w:pPr>
        <w:pStyle w:val="ListNumber"/>
        <w:numPr>
          <w:ilvl w:val="0"/>
          <w:numId w:val="2"/>
        </w:numPr>
        <w:spacing w:before="0"/>
        <w:rPr>
          <w:rFonts w:ascii="Arial" w:hAnsi="Arial"/>
          <w:b/>
          <w:bCs/>
          <w:sz w:val="26"/>
          <w:szCs w:val="26"/>
        </w:rPr>
      </w:pPr>
      <w:r>
        <w:rPr>
          <w:rFonts w:ascii="Arial" w:hAnsi="Arial"/>
          <w:b/>
          <w:bCs/>
          <w:sz w:val="26"/>
          <w:szCs w:val="26"/>
        </w:rPr>
        <w:t xml:space="preserve"> APPROVAL OF August 15, 2023</w:t>
      </w:r>
      <w:r>
        <w:rPr>
          <w:rFonts w:ascii="Arial" w:hAnsi="Arial"/>
          <w:b/>
          <w:bCs/>
          <w:sz w:val="26"/>
          <w:szCs w:val="26"/>
          <w:u w:color="9A403E"/>
        </w:rPr>
        <w:t xml:space="preserve"> </w:t>
      </w:r>
      <w:r>
        <w:rPr>
          <w:rFonts w:ascii="Arial" w:hAnsi="Arial"/>
          <w:b/>
          <w:bCs/>
          <w:sz w:val="26"/>
          <w:szCs w:val="26"/>
        </w:rPr>
        <w:t>MEETING MINUTES</w:t>
      </w:r>
    </w:p>
    <w:p w:rsidR="00E262C6" w:rsidRDefault="006861A0">
      <w:pPr>
        <w:pStyle w:val="ListNumber"/>
        <w:spacing w:before="0"/>
        <w:ind w:left="227" w:hanging="227"/>
        <w:rPr>
          <w:rFonts w:ascii="Arial" w:eastAsia="Arial" w:hAnsi="Arial" w:cs="Arial"/>
          <w:sz w:val="26"/>
          <w:szCs w:val="26"/>
        </w:rPr>
      </w:pPr>
      <w:r>
        <w:rPr>
          <w:rFonts w:ascii="Arial" w:hAnsi="Arial"/>
          <w:b/>
          <w:bCs/>
          <w:sz w:val="26"/>
          <w:szCs w:val="26"/>
        </w:rPr>
        <w:t xml:space="preserve">        </w:t>
      </w:r>
      <w:r>
        <w:rPr>
          <w:rFonts w:ascii="Arial" w:hAnsi="Arial"/>
          <w:sz w:val="26"/>
          <w:szCs w:val="26"/>
        </w:rPr>
        <w:t xml:space="preserve"> Zoe Perkins called the meeting to order. Mary moved to approve the minutes   </w:t>
      </w:r>
      <w:r>
        <w:rPr>
          <w:rFonts w:ascii="Arial" w:hAnsi="Arial"/>
          <w:sz w:val="26"/>
          <w:szCs w:val="26"/>
        </w:rPr>
        <w:tab/>
      </w:r>
      <w:r>
        <w:rPr>
          <w:rFonts w:ascii="Arial" w:hAnsi="Arial"/>
          <w:sz w:val="26"/>
          <w:szCs w:val="26"/>
        </w:rPr>
        <w:tab/>
        <w:t xml:space="preserve">      </w:t>
      </w:r>
      <w:r>
        <w:rPr>
          <w:rFonts w:ascii="Arial" w:hAnsi="Arial"/>
          <w:sz w:val="26"/>
          <w:szCs w:val="26"/>
        </w:rPr>
        <w:tab/>
        <w:t xml:space="preserve">and Glenda seconded the motion. The minutes </w:t>
      </w:r>
      <w:proofErr w:type="gramStart"/>
      <w:r>
        <w:rPr>
          <w:rFonts w:ascii="Arial" w:hAnsi="Arial"/>
          <w:sz w:val="26"/>
          <w:szCs w:val="26"/>
        </w:rPr>
        <w:t>were approved</w:t>
      </w:r>
      <w:proofErr w:type="gramEnd"/>
      <w:r>
        <w:rPr>
          <w:rFonts w:ascii="Arial" w:hAnsi="Arial"/>
          <w:sz w:val="26"/>
          <w:szCs w:val="26"/>
        </w:rPr>
        <w:t xml:space="preserve"> with edits.</w:t>
      </w:r>
    </w:p>
    <w:p w:rsidR="00E262C6" w:rsidRDefault="00E262C6">
      <w:pPr>
        <w:pStyle w:val="ListNumber"/>
        <w:spacing w:before="0"/>
        <w:ind w:left="227" w:hanging="227"/>
        <w:rPr>
          <w:rFonts w:ascii="Arial" w:eastAsia="Arial" w:hAnsi="Arial" w:cs="Arial"/>
        </w:rPr>
      </w:pPr>
    </w:p>
    <w:p w:rsidR="00E262C6" w:rsidRDefault="006861A0">
      <w:pPr>
        <w:pStyle w:val="ListNumber"/>
        <w:numPr>
          <w:ilvl w:val="0"/>
          <w:numId w:val="3"/>
        </w:numPr>
        <w:spacing w:before="0"/>
        <w:rPr>
          <w:rFonts w:ascii="Arial" w:hAnsi="Arial"/>
          <w:b/>
          <w:bCs/>
          <w:sz w:val="26"/>
          <w:szCs w:val="26"/>
        </w:rPr>
      </w:pPr>
      <w:r>
        <w:rPr>
          <w:rFonts w:ascii="Arial" w:hAnsi="Arial"/>
          <w:b/>
          <w:bCs/>
          <w:sz w:val="26"/>
          <w:szCs w:val="26"/>
        </w:rPr>
        <w:t xml:space="preserve"> COMMITTEE REPORTS</w:t>
      </w:r>
    </w:p>
    <w:p w:rsidR="00E262C6" w:rsidRDefault="006861A0">
      <w:pPr>
        <w:pStyle w:val="ListNumber"/>
        <w:spacing w:before="0"/>
        <w:rPr>
          <w:rFonts w:ascii="Arial" w:eastAsia="Arial" w:hAnsi="Arial" w:cs="Arial"/>
          <w:sz w:val="26"/>
          <w:szCs w:val="26"/>
        </w:rPr>
      </w:pPr>
      <w:r>
        <w:rPr>
          <w:rFonts w:ascii="Arial" w:eastAsia="Arial" w:hAnsi="Arial" w:cs="Arial"/>
          <w:sz w:val="26"/>
          <w:szCs w:val="26"/>
        </w:rPr>
        <w:tab/>
      </w:r>
    </w:p>
    <w:p w:rsidR="00E262C6" w:rsidRDefault="006861A0">
      <w:pPr>
        <w:pStyle w:val="BodyA"/>
        <w:numPr>
          <w:ilvl w:val="1"/>
          <w:numId w:val="3"/>
        </w:numPr>
        <w:rPr>
          <w:rFonts w:ascii="Helvetica Neue" w:hAnsi="Helvetica Neue" w:hint="eastAsia"/>
          <w:sz w:val="26"/>
          <w:szCs w:val="26"/>
          <w:lang w:val="en-US"/>
        </w:rPr>
      </w:pPr>
      <w:r>
        <w:rPr>
          <w:rFonts w:ascii="Helvetica Neue" w:hAnsi="Helvetica Neue"/>
          <w:b/>
          <w:bCs/>
          <w:sz w:val="26"/>
          <w:szCs w:val="26"/>
          <w:lang w:val="en-US"/>
        </w:rPr>
        <w:t>Kirkwood Arts Foundation</w:t>
      </w:r>
      <w:r>
        <w:rPr>
          <w:rFonts w:ascii="Helvetica Neue" w:hAnsi="Helvetica Neue"/>
          <w:sz w:val="26"/>
          <w:szCs w:val="26"/>
          <w:lang w:val="en-US"/>
        </w:rPr>
        <w:t>: Art reported benefit concert planning is going well. Thank you to April for materials created. An ad will be going out twice in the Webster Kirkwood Times. Ticket sales and donations are coming in. Glenda is handling ushers and suggested to close one end</w:t>
      </w:r>
      <w:r>
        <w:rPr>
          <w:rFonts w:ascii="Helvetica Neue" w:hAnsi="Helvetica Neue"/>
          <w:sz w:val="26"/>
          <w:szCs w:val="26"/>
          <w:lang w:val="en-US"/>
        </w:rPr>
        <w:t xml:space="preserve"> of the theatre like last year to give the ushers support and space. Paul Reuter is handling getting in touch with Kirkwood High School for promotions. </w:t>
      </w:r>
      <w:r>
        <w:rPr>
          <w:rFonts w:ascii="Helvetica Neue" w:eastAsia="Helvetica Neue" w:hAnsi="Helvetica Neue" w:cs="Helvetica Neue"/>
          <w:sz w:val="26"/>
          <w:szCs w:val="26"/>
          <w:lang w:val="en-US"/>
        </w:rPr>
        <w:br/>
      </w:r>
      <w:r>
        <w:rPr>
          <w:rFonts w:ascii="Helvetica Neue" w:eastAsia="Helvetica Neue" w:hAnsi="Helvetica Neue" w:cs="Helvetica Neue"/>
          <w:sz w:val="26"/>
          <w:szCs w:val="26"/>
          <w:lang w:val="en-US"/>
        </w:rPr>
        <w:br/>
      </w:r>
      <w:r>
        <w:rPr>
          <w:rFonts w:ascii="Helvetica Neue" w:hAnsi="Helvetica Neue"/>
          <w:sz w:val="26"/>
          <w:szCs w:val="26"/>
          <w:lang w:val="en-US"/>
        </w:rPr>
        <w:t>Art reported that KAF is working with the city of Kirkwood to set up a special bank account within the</w:t>
      </w:r>
      <w:r>
        <w:rPr>
          <w:rFonts w:ascii="Helvetica Neue" w:hAnsi="Helvetica Neue"/>
          <w:sz w:val="26"/>
          <w:szCs w:val="26"/>
          <w:lang w:val="en-US"/>
        </w:rPr>
        <w:t xml:space="preserve"> foundation that </w:t>
      </w:r>
      <w:proofErr w:type="gramStart"/>
      <w:r>
        <w:rPr>
          <w:rFonts w:ascii="Helvetica Neue" w:hAnsi="Helvetica Neue"/>
          <w:sz w:val="26"/>
          <w:szCs w:val="26"/>
          <w:lang w:val="en-US"/>
        </w:rPr>
        <w:t>will be designated</w:t>
      </w:r>
      <w:proofErr w:type="gramEnd"/>
      <w:r>
        <w:rPr>
          <w:rFonts w:ascii="Helvetica Neue" w:hAnsi="Helvetica Neue"/>
          <w:sz w:val="26"/>
          <w:szCs w:val="26"/>
          <w:lang w:val="en-US"/>
        </w:rPr>
        <w:t xml:space="preserve"> specifically for KAC and KPAC. Ex: Rollup Initiative </w:t>
      </w:r>
      <w:proofErr w:type="gramStart"/>
      <w:r>
        <w:rPr>
          <w:rFonts w:ascii="Helvetica Neue" w:hAnsi="Helvetica Neue"/>
          <w:sz w:val="26"/>
          <w:szCs w:val="26"/>
          <w:lang w:val="en-US"/>
        </w:rPr>
        <w:t>will be designated</w:t>
      </w:r>
      <w:proofErr w:type="gramEnd"/>
      <w:r>
        <w:rPr>
          <w:rFonts w:ascii="Helvetica Neue" w:hAnsi="Helvetica Neue"/>
          <w:sz w:val="26"/>
          <w:szCs w:val="26"/>
          <w:lang w:val="en-US"/>
        </w:rPr>
        <w:t xml:space="preserve"> separate from regular KAF donations. </w:t>
      </w:r>
      <w:r>
        <w:rPr>
          <w:rFonts w:ascii="Helvetica Neue" w:eastAsia="Helvetica Neue" w:hAnsi="Helvetica Neue" w:cs="Helvetica Neue"/>
          <w:sz w:val="26"/>
          <w:szCs w:val="26"/>
          <w:lang w:val="en-US"/>
        </w:rPr>
        <w:br/>
      </w:r>
      <w:r>
        <w:rPr>
          <w:rFonts w:ascii="Helvetica Neue" w:eastAsia="Helvetica Neue" w:hAnsi="Helvetica Neue" w:cs="Helvetica Neue"/>
          <w:sz w:val="26"/>
          <w:szCs w:val="26"/>
          <w:lang w:val="en-US"/>
        </w:rPr>
        <w:br/>
      </w:r>
      <w:r>
        <w:rPr>
          <w:rFonts w:ascii="Helvetica Neue" w:hAnsi="Helvetica Neue"/>
          <w:sz w:val="26"/>
          <w:szCs w:val="26"/>
          <w:lang w:val="en-US"/>
        </w:rPr>
        <w:t xml:space="preserve">Mary </w:t>
      </w:r>
      <w:proofErr w:type="spellStart"/>
      <w:r>
        <w:rPr>
          <w:rFonts w:ascii="Helvetica Neue" w:hAnsi="Helvetica Neue"/>
          <w:sz w:val="26"/>
          <w:szCs w:val="26"/>
          <w:lang w:val="en-US"/>
        </w:rPr>
        <w:t>Butkus</w:t>
      </w:r>
      <w:proofErr w:type="spellEnd"/>
      <w:r>
        <w:rPr>
          <w:rFonts w:ascii="Helvetica Neue" w:hAnsi="Helvetica Neue"/>
          <w:sz w:val="26"/>
          <w:szCs w:val="26"/>
          <w:lang w:val="en-US"/>
        </w:rPr>
        <w:t xml:space="preserve"> has volunteered to do photos for the upcoming concert. </w:t>
      </w:r>
    </w:p>
    <w:p w:rsidR="00E262C6" w:rsidRDefault="00E262C6">
      <w:pPr>
        <w:pStyle w:val="BodyA"/>
        <w:rPr>
          <w:rFonts w:ascii="Arial" w:eastAsia="Arial" w:hAnsi="Arial" w:cs="Arial"/>
          <w:sz w:val="26"/>
          <w:szCs w:val="26"/>
          <w:lang w:val="en-US"/>
        </w:rPr>
      </w:pPr>
    </w:p>
    <w:p w:rsidR="00E262C6" w:rsidRDefault="006861A0">
      <w:pPr>
        <w:pStyle w:val="ListNumber"/>
        <w:numPr>
          <w:ilvl w:val="1"/>
          <w:numId w:val="4"/>
        </w:numPr>
        <w:spacing w:before="0"/>
        <w:rPr>
          <w:rFonts w:ascii="Arial" w:hAnsi="Arial"/>
          <w:sz w:val="26"/>
          <w:szCs w:val="26"/>
        </w:rPr>
      </w:pPr>
      <w:r>
        <w:rPr>
          <w:rFonts w:ascii="Arial" w:hAnsi="Arial"/>
          <w:b/>
          <w:bCs/>
          <w:sz w:val="26"/>
          <w:szCs w:val="26"/>
        </w:rPr>
        <w:t xml:space="preserve">Making Music: </w:t>
      </w:r>
      <w:r>
        <w:rPr>
          <w:rFonts w:ascii="Arial" w:hAnsi="Arial"/>
          <w:sz w:val="26"/>
          <w:szCs w:val="26"/>
        </w:rPr>
        <w:t>The consensus was that the</w:t>
      </w:r>
      <w:r>
        <w:rPr>
          <w:rFonts w:ascii="Arial" w:hAnsi="Arial"/>
          <w:sz w:val="26"/>
          <w:szCs w:val="26"/>
        </w:rPr>
        <w:t xml:space="preserve"> final concert in the park for The Making Music Series was fantastic. Diesel Island were great performers. It was a bit cold for attendees, so it was a much smaller crowd than expected, about 100-150 people.</w:t>
      </w:r>
      <w:r>
        <w:rPr>
          <w:rFonts w:ascii="Arial" w:hAnsi="Arial"/>
          <w:b/>
          <w:bCs/>
          <w:sz w:val="26"/>
          <w:szCs w:val="26"/>
        </w:rPr>
        <w:t xml:space="preserve"> </w:t>
      </w:r>
      <w:r>
        <w:rPr>
          <w:rFonts w:ascii="Arial" w:hAnsi="Arial"/>
          <w:sz w:val="26"/>
          <w:szCs w:val="26"/>
        </w:rPr>
        <w:t>All agreed we would love to have them back.</w:t>
      </w:r>
      <w:r>
        <w:rPr>
          <w:rFonts w:ascii="Arial" w:hAnsi="Arial"/>
          <w:b/>
          <w:bCs/>
          <w:sz w:val="26"/>
          <w:szCs w:val="26"/>
        </w:rPr>
        <w:t xml:space="preserve"> </w:t>
      </w:r>
      <w:r>
        <w:rPr>
          <w:rFonts w:ascii="Arial" w:hAnsi="Arial"/>
          <w:sz w:val="26"/>
          <w:szCs w:val="26"/>
        </w:rPr>
        <w:t>Cons</w:t>
      </w:r>
      <w:r>
        <w:rPr>
          <w:rFonts w:ascii="Arial" w:hAnsi="Arial"/>
          <w:sz w:val="26"/>
          <w:szCs w:val="26"/>
        </w:rPr>
        <w:t xml:space="preserve">ensus is that all around it was a great season. Thanks to all who helped. </w:t>
      </w:r>
      <w:r>
        <w:rPr>
          <w:rFonts w:ascii="Arial" w:eastAsia="Arial" w:hAnsi="Arial" w:cs="Arial"/>
          <w:sz w:val="26"/>
          <w:szCs w:val="26"/>
        </w:rPr>
        <w:br/>
      </w:r>
      <w:r>
        <w:rPr>
          <w:rFonts w:ascii="Arial" w:eastAsia="Arial" w:hAnsi="Arial" w:cs="Arial"/>
          <w:sz w:val="26"/>
          <w:szCs w:val="26"/>
        </w:rPr>
        <w:br/>
      </w:r>
      <w:r>
        <w:rPr>
          <w:rFonts w:ascii="Arial" w:hAnsi="Arial"/>
          <w:sz w:val="26"/>
          <w:szCs w:val="26"/>
        </w:rPr>
        <w:t xml:space="preserve">Zoe noted that we have an abundance of cards and brochures. We may want to consider printing less next year. </w:t>
      </w:r>
    </w:p>
    <w:p w:rsidR="00E262C6" w:rsidRDefault="00E262C6">
      <w:pPr>
        <w:pStyle w:val="ListNumber"/>
        <w:spacing w:before="0"/>
        <w:rPr>
          <w:rFonts w:ascii="Arial" w:eastAsia="Arial" w:hAnsi="Arial" w:cs="Arial"/>
          <w:sz w:val="26"/>
          <w:szCs w:val="26"/>
        </w:rPr>
      </w:pPr>
    </w:p>
    <w:p w:rsidR="00E262C6" w:rsidRDefault="00E262C6">
      <w:pPr>
        <w:pStyle w:val="ListNumber"/>
        <w:spacing w:before="0"/>
        <w:rPr>
          <w:rFonts w:ascii="Arial" w:eastAsia="Arial" w:hAnsi="Arial" w:cs="Arial"/>
          <w:sz w:val="26"/>
          <w:szCs w:val="26"/>
        </w:rPr>
      </w:pPr>
    </w:p>
    <w:p w:rsidR="00E262C6" w:rsidRDefault="00E262C6">
      <w:pPr>
        <w:pStyle w:val="ListNumber"/>
        <w:spacing w:before="0"/>
        <w:rPr>
          <w:rFonts w:ascii="Arial" w:eastAsia="Arial" w:hAnsi="Arial" w:cs="Arial"/>
          <w:sz w:val="26"/>
          <w:szCs w:val="26"/>
        </w:rPr>
      </w:pPr>
    </w:p>
    <w:p w:rsidR="00E262C6" w:rsidRDefault="00E262C6">
      <w:pPr>
        <w:pStyle w:val="ListNumber"/>
        <w:spacing w:before="0"/>
        <w:rPr>
          <w:rFonts w:ascii="Arial" w:eastAsia="Arial" w:hAnsi="Arial" w:cs="Arial"/>
          <w:sz w:val="26"/>
          <w:szCs w:val="26"/>
        </w:rPr>
      </w:pPr>
    </w:p>
    <w:p w:rsidR="00E262C6" w:rsidRDefault="00E262C6">
      <w:pPr>
        <w:pStyle w:val="ListNumber"/>
        <w:spacing w:before="0"/>
        <w:rPr>
          <w:rFonts w:ascii="Arial" w:eastAsia="Arial" w:hAnsi="Arial" w:cs="Arial"/>
          <w:sz w:val="26"/>
          <w:szCs w:val="26"/>
        </w:rPr>
      </w:pPr>
    </w:p>
    <w:p w:rsidR="00E262C6" w:rsidRDefault="00E262C6">
      <w:pPr>
        <w:pStyle w:val="ListNumber"/>
        <w:spacing w:before="0"/>
        <w:rPr>
          <w:rFonts w:ascii="Arial" w:eastAsia="Arial" w:hAnsi="Arial" w:cs="Arial"/>
          <w:sz w:val="26"/>
          <w:szCs w:val="26"/>
        </w:rPr>
      </w:pPr>
    </w:p>
    <w:p w:rsidR="00E262C6" w:rsidRDefault="00E262C6">
      <w:pPr>
        <w:pStyle w:val="ListNumber"/>
        <w:spacing w:before="0"/>
        <w:rPr>
          <w:rFonts w:ascii="Arial" w:eastAsia="Arial" w:hAnsi="Arial" w:cs="Arial"/>
          <w:sz w:val="26"/>
          <w:szCs w:val="26"/>
        </w:rPr>
      </w:pPr>
    </w:p>
    <w:p w:rsidR="00E262C6" w:rsidRDefault="00E262C6">
      <w:pPr>
        <w:pStyle w:val="ListNumber"/>
        <w:spacing w:before="0"/>
        <w:rPr>
          <w:rFonts w:ascii="Arial" w:eastAsia="Arial" w:hAnsi="Arial" w:cs="Arial"/>
          <w:sz w:val="26"/>
          <w:szCs w:val="26"/>
        </w:rPr>
      </w:pPr>
    </w:p>
    <w:p w:rsidR="00E262C6" w:rsidRDefault="006861A0">
      <w:pPr>
        <w:pStyle w:val="ListNumber"/>
        <w:spacing w:before="0"/>
        <w:rPr>
          <w:rFonts w:ascii="Arial" w:eastAsia="Arial" w:hAnsi="Arial" w:cs="Arial"/>
          <w:sz w:val="26"/>
          <w:szCs w:val="26"/>
        </w:rPr>
      </w:pPr>
      <w:r>
        <w:rPr>
          <w:rFonts w:ascii="Arial" w:eastAsia="Arial" w:hAnsi="Arial" w:cs="Arial"/>
          <w:sz w:val="26"/>
          <w:szCs w:val="26"/>
        </w:rPr>
        <w:br/>
      </w:r>
    </w:p>
    <w:p w:rsidR="00E262C6" w:rsidRDefault="006861A0">
      <w:pPr>
        <w:pStyle w:val="ListNumber"/>
        <w:numPr>
          <w:ilvl w:val="1"/>
          <w:numId w:val="4"/>
        </w:numPr>
        <w:spacing w:before="0"/>
        <w:rPr>
          <w:rFonts w:ascii="Arial" w:hAnsi="Arial"/>
          <w:sz w:val="26"/>
          <w:szCs w:val="26"/>
        </w:rPr>
      </w:pPr>
      <w:r>
        <w:rPr>
          <w:rFonts w:ascii="Arial" w:hAnsi="Arial"/>
          <w:b/>
          <w:bCs/>
          <w:sz w:val="26"/>
          <w:szCs w:val="26"/>
          <w:u w:color="9A403E"/>
        </w:rPr>
        <w:t xml:space="preserve">Gallery Program at KPAC: </w:t>
      </w:r>
      <w:r>
        <w:rPr>
          <w:rFonts w:ascii="Arial" w:hAnsi="Arial"/>
          <w:sz w:val="26"/>
          <w:szCs w:val="26"/>
          <w:u w:color="9A403E"/>
        </w:rPr>
        <w:t>April reported that the August summ</w:t>
      </w:r>
      <w:r>
        <w:rPr>
          <w:rFonts w:ascii="Arial" w:hAnsi="Arial"/>
          <w:sz w:val="26"/>
          <w:szCs w:val="26"/>
          <w:u w:color="9A403E"/>
        </w:rPr>
        <w:t xml:space="preserve">er show </w:t>
      </w:r>
      <w:proofErr w:type="gramStart"/>
      <w:r>
        <w:rPr>
          <w:rFonts w:ascii="Arial" w:hAnsi="Arial"/>
          <w:sz w:val="26"/>
          <w:szCs w:val="26"/>
          <w:u w:color="9A403E"/>
        </w:rPr>
        <w:t>has been installed</w:t>
      </w:r>
      <w:proofErr w:type="gramEnd"/>
      <w:r>
        <w:rPr>
          <w:rFonts w:ascii="Arial" w:hAnsi="Arial"/>
          <w:sz w:val="26"/>
          <w:szCs w:val="26"/>
          <w:u w:color="9A403E"/>
        </w:rPr>
        <w:t>. There was a small turnout for the opening, but the evening went well. April and Zoe have not heard from the artist about any sales. Nov. 15 is the next opening. There will be an architectural theme. Reproduction windows from the</w:t>
      </w:r>
      <w:r>
        <w:rPr>
          <w:rFonts w:ascii="Arial" w:hAnsi="Arial"/>
          <w:sz w:val="26"/>
          <w:szCs w:val="26"/>
          <w:u w:color="9A403E"/>
        </w:rPr>
        <w:t xml:space="preserve"> Frank Lloyd Wright house in Kirkwood </w:t>
      </w:r>
      <w:proofErr w:type="gramStart"/>
      <w:r>
        <w:rPr>
          <w:rFonts w:ascii="Arial" w:hAnsi="Arial"/>
          <w:sz w:val="26"/>
          <w:szCs w:val="26"/>
          <w:u w:color="9A403E"/>
        </w:rPr>
        <w:t>will be displayed</w:t>
      </w:r>
      <w:proofErr w:type="gramEnd"/>
      <w:r>
        <w:rPr>
          <w:rFonts w:ascii="Arial" w:hAnsi="Arial"/>
          <w:sz w:val="26"/>
          <w:szCs w:val="26"/>
          <w:u w:color="9A403E"/>
        </w:rPr>
        <w:t xml:space="preserve">. The windows </w:t>
      </w:r>
      <w:proofErr w:type="gramStart"/>
      <w:r>
        <w:rPr>
          <w:rFonts w:ascii="Arial" w:hAnsi="Arial"/>
          <w:sz w:val="26"/>
          <w:szCs w:val="26"/>
          <w:u w:color="9A403E"/>
        </w:rPr>
        <w:t>are currently displayed</w:t>
      </w:r>
      <w:proofErr w:type="gramEnd"/>
      <w:r>
        <w:rPr>
          <w:rFonts w:ascii="Arial" w:hAnsi="Arial"/>
          <w:sz w:val="26"/>
          <w:szCs w:val="26"/>
          <w:u w:color="9A403E"/>
        </w:rPr>
        <w:t xml:space="preserve"> at the airport and will take up the entire wall at the upstairs at KPAC. The St. Louis County Parks Department is handling the installation. A small lighting issue</w:t>
      </w:r>
      <w:r>
        <w:rPr>
          <w:rFonts w:ascii="Arial" w:hAnsi="Arial"/>
          <w:sz w:val="26"/>
          <w:szCs w:val="26"/>
          <w:u w:color="9A403E"/>
        </w:rPr>
        <w:t xml:space="preserve"> needs to be resolved. We will keep the windows for six months and return.</w:t>
      </w:r>
      <w:r>
        <w:rPr>
          <w:rFonts w:ascii="Arial" w:eastAsia="Arial" w:hAnsi="Arial" w:cs="Arial"/>
          <w:sz w:val="26"/>
          <w:szCs w:val="26"/>
          <w:u w:color="9A403E"/>
        </w:rPr>
        <w:br/>
      </w:r>
      <w:r>
        <w:rPr>
          <w:rFonts w:ascii="Arial" w:eastAsia="Arial" w:hAnsi="Arial" w:cs="Arial"/>
          <w:sz w:val="26"/>
          <w:szCs w:val="26"/>
          <w:u w:color="9A403E"/>
        </w:rPr>
        <w:br/>
      </w:r>
      <w:r>
        <w:rPr>
          <w:rFonts w:ascii="Arial" w:hAnsi="Arial"/>
          <w:sz w:val="26"/>
          <w:szCs w:val="26"/>
          <w:u w:color="9A403E"/>
        </w:rPr>
        <w:t xml:space="preserve">The fall exhibition will also feature </w:t>
      </w:r>
      <w:proofErr w:type="gramStart"/>
      <w:r>
        <w:rPr>
          <w:rFonts w:ascii="Arial" w:hAnsi="Arial"/>
          <w:sz w:val="26"/>
          <w:szCs w:val="26"/>
          <w:u w:color="9A403E"/>
        </w:rPr>
        <w:t>water colors</w:t>
      </w:r>
      <w:proofErr w:type="gramEnd"/>
      <w:r>
        <w:rPr>
          <w:rFonts w:ascii="Arial" w:hAnsi="Arial"/>
          <w:sz w:val="26"/>
          <w:szCs w:val="26"/>
          <w:u w:color="9A403E"/>
        </w:rPr>
        <w:t xml:space="preserve"> by Stan Masters that will be lent from a private collection. Finally, photographer Bruce Backus works will be displayed on the fi</w:t>
      </w:r>
      <w:r>
        <w:rPr>
          <w:rFonts w:ascii="Arial" w:hAnsi="Arial"/>
          <w:sz w:val="26"/>
          <w:szCs w:val="26"/>
          <w:u w:color="9A403E"/>
        </w:rPr>
        <w:t>rst floor</w:t>
      </w:r>
      <w:proofErr w:type="gramStart"/>
      <w:r>
        <w:rPr>
          <w:rFonts w:ascii="Arial" w:hAnsi="Arial"/>
          <w:sz w:val="26"/>
          <w:szCs w:val="26"/>
          <w:u w:color="9A403E"/>
        </w:rPr>
        <w:t>..</w:t>
      </w:r>
      <w:proofErr w:type="gramEnd"/>
      <w:r>
        <w:rPr>
          <w:rFonts w:ascii="Arial" w:hAnsi="Arial"/>
          <w:sz w:val="26"/>
          <w:szCs w:val="26"/>
          <w:u w:color="9A403E"/>
        </w:rPr>
        <w:t xml:space="preserve"> Zoe and April are in communication with him to confirm final selection of works.  </w:t>
      </w:r>
    </w:p>
    <w:p w:rsidR="00E262C6" w:rsidRDefault="00E262C6">
      <w:pPr>
        <w:pStyle w:val="ListNumber"/>
        <w:spacing w:before="0"/>
        <w:ind w:left="1440"/>
        <w:rPr>
          <w:rFonts w:ascii="Arial" w:eastAsia="Arial" w:hAnsi="Arial" w:cs="Arial"/>
          <w:b/>
          <w:bCs/>
          <w:sz w:val="26"/>
          <w:szCs w:val="26"/>
          <w:u w:color="9A403E"/>
        </w:rPr>
      </w:pPr>
    </w:p>
    <w:p w:rsidR="00E262C6" w:rsidRDefault="006861A0">
      <w:pPr>
        <w:pStyle w:val="ListNumber"/>
        <w:spacing w:before="0"/>
        <w:ind w:left="1440"/>
        <w:rPr>
          <w:rFonts w:ascii="Arial" w:eastAsia="Arial" w:hAnsi="Arial" w:cs="Arial"/>
          <w:sz w:val="26"/>
          <w:szCs w:val="26"/>
          <w:u w:color="9A403E"/>
        </w:rPr>
      </w:pPr>
      <w:r>
        <w:rPr>
          <w:rFonts w:ascii="Arial" w:hAnsi="Arial"/>
          <w:sz w:val="26"/>
          <w:szCs w:val="26"/>
          <w:u w:color="9A403E"/>
        </w:rPr>
        <w:t>The Gallery Program would like the next show to include black artists and women artists in honor of black history month and women</w:t>
      </w:r>
      <w:r>
        <w:rPr>
          <w:rFonts w:ascii="Arial" w:hAnsi="Arial"/>
          <w:sz w:val="26"/>
          <w:szCs w:val="26"/>
          <w:u w:color="9A403E"/>
        </w:rPr>
        <w:t>’</w:t>
      </w:r>
      <w:r>
        <w:rPr>
          <w:rFonts w:ascii="Arial" w:hAnsi="Arial"/>
          <w:sz w:val="26"/>
          <w:szCs w:val="26"/>
          <w:u w:color="9A403E"/>
        </w:rPr>
        <w:t xml:space="preserve">s history month. </w:t>
      </w:r>
      <w:r>
        <w:rPr>
          <w:rFonts w:ascii="Arial" w:eastAsia="Arial" w:hAnsi="Arial" w:cs="Arial"/>
          <w:sz w:val="26"/>
          <w:szCs w:val="26"/>
          <w:u w:color="9A403E"/>
        </w:rPr>
        <w:br/>
      </w:r>
    </w:p>
    <w:p w:rsidR="00E262C6" w:rsidRDefault="006861A0">
      <w:pPr>
        <w:pStyle w:val="ListNumber"/>
        <w:numPr>
          <w:ilvl w:val="1"/>
          <w:numId w:val="4"/>
        </w:numPr>
        <w:spacing w:before="0"/>
        <w:rPr>
          <w:rFonts w:ascii="Arial" w:hAnsi="Arial"/>
          <w:sz w:val="26"/>
          <w:szCs w:val="26"/>
        </w:rPr>
      </w:pPr>
      <w:r>
        <w:rPr>
          <w:rFonts w:ascii="Arial" w:hAnsi="Arial"/>
          <w:b/>
          <w:bCs/>
          <w:sz w:val="26"/>
          <w:szCs w:val="26"/>
          <w:u w:color="9A403E"/>
        </w:rPr>
        <w:t xml:space="preserve">Outdoor Public Art: </w:t>
      </w:r>
      <w:r>
        <w:rPr>
          <w:rFonts w:ascii="Arial" w:hAnsi="Arial"/>
          <w:sz w:val="26"/>
          <w:szCs w:val="26"/>
          <w:u w:color="9A403E"/>
        </w:rPr>
        <w:t xml:space="preserve">At the recent meeting, members toured the Downtown area and reviewed possible places for future projects. The mural behind Mission Taco </w:t>
      </w:r>
      <w:proofErr w:type="gramStart"/>
      <w:r>
        <w:rPr>
          <w:rFonts w:ascii="Arial" w:hAnsi="Arial"/>
          <w:sz w:val="26"/>
          <w:szCs w:val="26"/>
          <w:u w:color="9A403E"/>
        </w:rPr>
        <w:t>was mentioned</w:t>
      </w:r>
      <w:proofErr w:type="gramEnd"/>
      <w:r>
        <w:rPr>
          <w:rFonts w:ascii="Arial" w:hAnsi="Arial"/>
          <w:sz w:val="26"/>
          <w:szCs w:val="26"/>
          <w:u w:color="9A403E"/>
        </w:rPr>
        <w:t xml:space="preserve"> and all wondered who is responsible for the upkeep of that piece. April </w:t>
      </w:r>
      <w:proofErr w:type="gramStart"/>
      <w:r>
        <w:rPr>
          <w:rFonts w:ascii="Arial" w:hAnsi="Arial"/>
          <w:sz w:val="26"/>
          <w:szCs w:val="26"/>
          <w:u w:color="9A403E"/>
        </w:rPr>
        <w:t>mentioned</w:t>
      </w:r>
      <w:proofErr w:type="gramEnd"/>
      <w:r>
        <w:rPr>
          <w:rFonts w:ascii="Arial" w:hAnsi="Arial"/>
          <w:sz w:val="26"/>
          <w:szCs w:val="26"/>
          <w:u w:color="9A403E"/>
        </w:rPr>
        <w:t xml:space="preserve"> </w:t>
      </w:r>
      <w:proofErr w:type="gramStart"/>
      <w:r>
        <w:rPr>
          <w:rFonts w:ascii="Arial" w:hAnsi="Arial"/>
          <w:sz w:val="26"/>
          <w:szCs w:val="26"/>
          <w:u w:color="9A403E"/>
        </w:rPr>
        <w:t>that</w:t>
      </w:r>
      <w:r>
        <w:rPr>
          <w:rFonts w:ascii="Arial" w:hAnsi="Arial"/>
          <w:sz w:val="26"/>
          <w:szCs w:val="26"/>
          <w:u w:color="9A403E"/>
        </w:rPr>
        <w:t xml:space="preserve"> if we want to bring a mural program back we need</w:t>
      </w:r>
      <w:proofErr w:type="gramEnd"/>
      <w:r>
        <w:rPr>
          <w:rFonts w:ascii="Arial" w:hAnsi="Arial"/>
          <w:sz w:val="26"/>
          <w:szCs w:val="26"/>
          <w:u w:color="9A403E"/>
        </w:rPr>
        <w:t xml:space="preserve"> to make sure there are understood rules around the project. It </w:t>
      </w:r>
      <w:proofErr w:type="gramStart"/>
      <w:r>
        <w:rPr>
          <w:rFonts w:ascii="Arial" w:hAnsi="Arial"/>
          <w:sz w:val="26"/>
          <w:szCs w:val="26"/>
          <w:u w:color="9A403E"/>
        </w:rPr>
        <w:t>was suggested</w:t>
      </w:r>
      <w:proofErr w:type="gramEnd"/>
      <w:r>
        <w:rPr>
          <w:rFonts w:ascii="Arial" w:hAnsi="Arial"/>
          <w:sz w:val="26"/>
          <w:szCs w:val="26"/>
          <w:u w:color="9A403E"/>
        </w:rPr>
        <w:t xml:space="preserve"> that we could stipulate certain wording around what would be required to approve a piece of work. </w:t>
      </w:r>
      <w:r>
        <w:rPr>
          <w:rFonts w:ascii="Arial" w:eastAsia="Arial" w:hAnsi="Arial" w:cs="Arial"/>
          <w:sz w:val="26"/>
          <w:szCs w:val="26"/>
          <w:u w:color="9A403E"/>
        </w:rPr>
        <w:br/>
      </w:r>
      <w:r>
        <w:rPr>
          <w:rFonts w:ascii="Arial" w:eastAsia="Arial" w:hAnsi="Arial" w:cs="Arial"/>
          <w:sz w:val="26"/>
          <w:szCs w:val="26"/>
          <w:u w:color="9A403E"/>
        </w:rPr>
        <w:br/>
      </w:r>
      <w:r>
        <w:rPr>
          <w:rFonts w:ascii="Arial" w:hAnsi="Arial"/>
          <w:sz w:val="26"/>
          <w:szCs w:val="26"/>
          <w:u w:color="9A403E"/>
        </w:rPr>
        <w:t xml:space="preserve">All agreed that </w:t>
      </w:r>
      <w:proofErr w:type="gramStart"/>
      <w:r>
        <w:rPr>
          <w:rFonts w:ascii="Arial" w:hAnsi="Arial"/>
          <w:sz w:val="26"/>
          <w:szCs w:val="26"/>
          <w:u w:color="9A403E"/>
        </w:rPr>
        <w:t>it</w:t>
      </w:r>
      <w:r>
        <w:rPr>
          <w:rFonts w:ascii="Arial" w:hAnsi="Arial"/>
          <w:sz w:val="26"/>
          <w:szCs w:val="26"/>
          <w:u w:color="9A403E"/>
        </w:rPr>
        <w:t>’</w:t>
      </w:r>
      <w:r>
        <w:rPr>
          <w:rFonts w:ascii="Arial" w:hAnsi="Arial"/>
          <w:sz w:val="26"/>
          <w:szCs w:val="26"/>
          <w:u w:color="9A403E"/>
        </w:rPr>
        <w:t>s</w:t>
      </w:r>
      <w:proofErr w:type="gramEnd"/>
      <w:r>
        <w:rPr>
          <w:rFonts w:ascii="Arial" w:hAnsi="Arial"/>
          <w:sz w:val="26"/>
          <w:szCs w:val="26"/>
          <w:u w:color="9A403E"/>
        </w:rPr>
        <w:t xml:space="preserve"> a tricky</w:t>
      </w:r>
      <w:r>
        <w:rPr>
          <w:rFonts w:ascii="Arial" w:hAnsi="Arial"/>
          <w:sz w:val="26"/>
          <w:szCs w:val="26"/>
          <w:u w:color="9A403E"/>
        </w:rPr>
        <w:t xml:space="preserve"> subject and more conversation is needed around the subject before any decisions are made. </w:t>
      </w:r>
      <w:r>
        <w:rPr>
          <w:rFonts w:ascii="Arial" w:hAnsi="Arial"/>
          <w:sz w:val="26"/>
          <w:szCs w:val="26"/>
        </w:rPr>
        <w:t xml:space="preserve">Zoe noted that she would add it to the agenda for the next OPAC meeting. April to ask Donna Poe what research </w:t>
      </w:r>
      <w:proofErr w:type="gramStart"/>
      <w:r>
        <w:rPr>
          <w:rFonts w:ascii="Arial" w:hAnsi="Arial"/>
          <w:sz w:val="26"/>
          <w:szCs w:val="26"/>
        </w:rPr>
        <w:t>she</w:t>
      </w:r>
      <w:r>
        <w:rPr>
          <w:rFonts w:ascii="Arial" w:hAnsi="Arial"/>
          <w:sz w:val="26"/>
          <w:szCs w:val="26"/>
        </w:rPr>
        <w:t>’</w:t>
      </w:r>
      <w:r>
        <w:rPr>
          <w:rFonts w:ascii="Arial" w:hAnsi="Arial"/>
          <w:sz w:val="26"/>
          <w:szCs w:val="26"/>
        </w:rPr>
        <w:t>s</w:t>
      </w:r>
      <w:proofErr w:type="gramEnd"/>
      <w:r>
        <w:rPr>
          <w:rFonts w:ascii="Arial" w:hAnsi="Arial"/>
          <w:sz w:val="26"/>
          <w:szCs w:val="26"/>
        </w:rPr>
        <w:t xml:space="preserve"> done on the matter. </w:t>
      </w:r>
      <w:r>
        <w:rPr>
          <w:rFonts w:ascii="Arial" w:eastAsia="Arial" w:hAnsi="Arial" w:cs="Arial"/>
          <w:sz w:val="26"/>
          <w:szCs w:val="26"/>
        </w:rPr>
        <w:br/>
      </w:r>
    </w:p>
    <w:p w:rsidR="00E262C6" w:rsidRDefault="006861A0">
      <w:pPr>
        <w:pStyle w:val="ListNumber"/>
        <w:numPr>
          <w:ilvl w:val="1"/>
          <w:numId w:val="4"/>
        </w:numPr>
        <w:spacing w:before="0"/>
        <w:rPr>
          <w:rFonts w:ascii="Arial" w:hAnsi="Arial"/>
          <w:sz w:val="26"/>
          <w:szCs w:val="26"/>
        </w:rPr>
      </w:pPr>
      <w:r>
        <w:rPr>
          <w:rFonts w:ascii="Arial" w:hAnsi="Arial"/>
          <w:b/>
          <w:bCs/>
          <w:sz w:val="26"/>
          <w:szCs w:val="26"/>
          <w:u w:color="9A403E"/>
        </w:rPr>
        <w:t>MACAA Report:</w:t>
      </w:r>
      <w:r>
        <w:rPr>
          <w:rFonts w:ascii="Arial" w:hAnsi="Arial"/>
          <w:sz w:val="26"/>
          <w:szCs w:val="26"/>
        </w:rPr>
        <w:t xml:space="preserve"> Nothing to re</w:t>
      </w:r>
      <w:r>
        <w:rPr>
          <w:rFonts w:ascii="Arial" w:hAnsi="Arial"/>
          <w:sz w:val="26"/>
          <w:szCs w:val="26"/>
        </w:rPr>
        <w:t xml:space="preserve">port. </w:t>
      </w:r>
      <w:r>
        <w:rPr>
          <w:rFonts w:ascii="Arial" w:eastAsia="Arial" w:hAnsi="Arial" w:cs="Arial"/>
          <w:sz w:val="26"/>
          <w:szCs w:val="26"/>
        </w:rPr>
        <w:br/>
      </w:r>
    </w:p>
    <w:p w:rsidR="00E262C6" w:rsidRDefault="006861A0">
      <w:pPr>
        <w:pStyle w:val="ListNumber"/>
        <w:numPr>
          <w:ilvl w:val="1"/>
          <w:numId w:val="4"/>
        </w:numPr>
        <w:spacing w:before="0"/>
        <w:rPr>
          <w:rFonts w:ascii="Arial" w:hAnsi="Arial"/>
          <w:sz w:val="26"/>
          <w:szCs w:val="26"/>
        </w:rPr>
      </w:pPr>
      <w:r>
        <w:rPr>
          <w:rFonts w:ascii="Arial" w:hAnsi="Arial"/>
          <w:b/>
          <w:bCs/>
          <w:sz w:val="26"/>
          <w:szCs w:val="26"/>
          <w:u w:color="9A403E"/>
        </w:rPr>
        <w:t>Communications Committee:</w:t>
      </w:r>
      <w:r>
        <w:rPr>
          <w:rFonts w:ascii="Arial" w:hAnsi="Arial"/>
          <w:sz w:val="26"/>
          <w:szCs w:val="26"/>
        </w:rPr>
        <w:t xml:space="preserve"> Mary is heading this new committee. She </w:t>
      </w:r>
      <w:proofErr w:type="gramStart"/>
      <w:r>
        <w:rPr>
          <w:rFonts w:ascii="Arial" w:hAnsi="Arial"/>
          <w:sz w:val="26"/>
          <w:szCs w:val="26"/>
        </w:rPr>
        <w:t>noted</w:t>
      </w:r>
      <w:proofErr w:type="gramEnd"/>
      <w:r>
        <w:rPr>
          <w:rFonts w:ascii="Arial" w:hAnsi="Arial"/>
          <w:sz w:val="26"/>
          <w:szCs w:val="26"/>
        </w:rPr>
        <w:t xml:space="preserve"> that Liz sent out an email asking people to be involved. She will continue working to build a committee membership. </w:t>
      </w:r>
    </w:p>
    <w:p w:rsidR="00E262C6" w:rsidRDefault="00E262C6">
      <w:pPr>
        <w:pStyle w:val="ListNumber"/>
        <w:spacing w:before="0"/>
        <w:ind w:left="227" w:hanging="227"/>
        <w:rPr>
          <w:rFonts w:ascii="Arial" w:eastAsia="Arial" w:hAnsi="Arial" w:cs="Arial"/>
          <w:b/>
          <w:bCs/>
          <w:sz w:val="26"/>
          <w:szCs w:val="26"/>
        </w:rPr>
      </w:pPr>
    </w:p>
    <w:p w:rsidR="00E262C6" w:rsidRDefault="00E262C6">
      <w:pPr>
        <w:pStyle w:val="ListNumber"/>
        <w:spacing w:before="0"/>
        <w:ind w:left="227" w:hanging="227"/>
        <w:rPr>
          <w:rFonts w:ascii="Arial" w:eastAsia="Arial" w:hAnsi="Arial" w:cs="Arial"/>
          <w:b/>
          <w:bCs/>
          <w:sz w:val="26"/>
          <w:szCs w:val="26"/>
        </w:rPr>
      </w:pPr>
    </w:p>
    <w:p w:rsidR="00E262C6" w:rsidRDefault="00E262C6">
      <w:pPr>
        <w:pStyle w:val="ListNumber"/>
        <w:spacing w:before="0"/>
        <w:ind w:left="227" w:hanging="227"/>
        <w:rPr>
          <w:rFonts w:ascii="Arial" w:eastAsia="Arial" w:hAnsi="Arial" w:cs="Arial"/>
          <w:b/>
          <w:bCs/>
          <w:sz w:val="26"/>
          <w:szCs w:val="26"/>
        </w:rPr>
      </w:pPr>
    </w:p>
    <w:p w:rsidR="00E262C6" w:rsidRDefault="00E262C6">
      <w:pPr>
        <w:pStyle w:val="ListNumber"/>
        <w:spacing w:before="0"/>
        <w:ind w:left="227" w:hanging="227"/>
        <w:rPr>
          <w:rFonts w:ascii="Arial" w:eastAsia="Arial" w:hAnsi="Arial" w:cs="Arial"/>
          <w:b/>
          <w:bCs/>
          <w:sz w:val="26"/>
          <w:szCs w:val="26"/>
        </w:rPr>
      </w:pPr>
    </w:p>
    <w:p w:rsidR="00E262C6" w:rsidRDefault="00E262C6">
      <w:pPr>
        <w:pStyle w:val="ListNumber"/>
        <w:spacing w:before="0"/>
        <w:ind w:left="227" w:hanging="227"/>
        <w:rPr>
          <w:rFonts w:ascii="Arial" w:eastAsia="Arial" w:hAnsi="Arial" w:cs="Arial"/>
          <w:b/>
          <w:bCs/>
          <w:sz w:val="26"/>
          <w:szCs w:val="26"/>
        </w:rPr>
      </w:pPr>
    </w:p>
    <w:p w:rsidR="00E262C6" w:rsidRDefault="00E262C6">
      <w:pPr>
        <w:pStyle w:val="ListNumber"/>
        <w:spacing w:before="0"/>
        <w:ind w:left="227" w:hanging="227"/>
        <w:rPr>
          <w:rFonts w:ascii="Arial" w:eastAsia="Arial" w:hAnsi="Arial" w:cs="Arial"/>
          <w:b/>
          <w:bCs/>
          <w:sz w:val="26"/>
          <w:szCs w:val="26"/>
        </w:rPr>
      </w:pPr>
    </w:p>
    <w:p w:rsidR="00E262C6" w:rsidRDefault="00E262C6">
      <w:pPr>
        <w:pStyle w:val="ListNumber"/>
        <w:spacing w:before="0"/>
        <w:ind w:left="227" w:hanging="227"/>
        <w:rPr>
          <w:rFonts w:ascii="Arial" w:eastAsia="Arial" w:hAnsi="Arial" w:cs="Arial"/>
          <w:b/>
          <w:bCs/>
          <w:sz w:val="26"/>
          <w:szCs w:val="26"/>
        </w:rPr>
      </w:pPr>
    </w:p>
    <w:p w:rsidR="00E262C6" w:rsidRDefault="00E262C6">
      <w:pPr>
        <w:pStyle w:val="ListNumber"/>
        <w:spacing w:before="0"/>
        <w:ind w:left="227" w:hanging="227"/>
        <w:rPr>
          <w:rFonts w:ascii="Arial" w:eastAsia="Arial" w:hAnsi="Arial" w:cs="Arial"/>
          <w:b/>
          <w:bCs/>
          <w:sz w:val="26"/>
          <w:szCs w:val="26"/>
        </w:rPr>
      </w:pPr>
    </w:p>
    <w:p w:rsidR="00E262C6" w:rsidRDefault="00E262C6">
      <w:pPr>
        <w:pStyle w:val="ListNumber"/>
        <w:spacing w:before="0"/>
        <w:ind w:left="227" w:hanging="227"/>
        <w:rPr>
          <w:rFonts w:ascii="Arial" w:eastAsia="Arial" w:hAnsi="Arial" w:cs="Arial"/>
          <w:b/>
          <w:bCs/>
          <w:sz w:val="26"/>
          <w:szCs w:val="26"/>
        </w:rPr>
      </w:pPr>
    </w:p>
    <w:p w:rsidR="00E262C6" w:rsidRDefault="00E262C6">
      <w:pPr>
        <w:pStyle w:val="ListNumber"/>
        <w:spacing w:before="0"/>
        <w:ind w:left="227" w:hanging="227"/>
        <w:rPr>
          <w:rFonts w:ascii="Arial" w:eastAsia="Arial" w:hAnsi="Arial" w:cs="Arial"/>
          <w:b/>
          <w:bCs/>
          <w:sz w:val="26"/>
          <w:szCs w:val="26"/>
        </w:rPr>
      </w:pPr>
    </w:p>
    <w:p w:rsidR="00E262C6" w:rsidRDefault="006861A0">
      <w:pPr>
        <w:pStyle w:val="ListNumber"/>
        <w:numPr>
          <w:ilvl w:val="0"/>
          <w:numId w:val="3"/>
        </w:numPr>
        <w:spacing w:before="0"/>
        <w:rPr>
          <w:rFonts w:ascii="Arial" w:hAnsi="Arial"/>
          <w:b/>
          <w:bCs/>
          <w:sz w:val="26"/>
          <w:szCs w:val="26"/>
        </w:rPr>
      </w:pPr>
      <w:r>
        <w:rPr>
          <w:rFonts w:ascii="Arial" w:hAnsi="Arial"/>
          <w:b/>
          <w:bCs/>
          <w:sz w:val="26"/>
          <w:szCs w:val="26"/>
        </w:rPr>
        <w:t>UNFINISHED BUSINESS</w:t>
      </w:r>
      <w:r>
        <w:rPr>
          <w:rFonts w:ascii="Arial" w:hAnsi="Arial"/>
          <w:sz w:val="26"/>
          <w:szCs w:val="26"/>
        </w:rPr>
        <w:t xml:space="preserve"> </w:t>
      </w:r>
    </w:p>
    <w:p w:rsidR="00E262C6" w:rsidRDefault="006861A0">
      <w:pPr>
        <w:pStyle w:val="BodyB"/>
        <w:rPr>
          <w:rFonts w:ascii="Arial" w:eastAsia="Arial" w:hAnsi="Arial" w:cs="Arial"/>
        </w:rPr>
      </w:pPr>
      <w:r>
        <w:rPr>
          <w:rFonts w:ascii="Arial" w:eastAsia="Arial" w:hAnsi="Arial" w:cs="Arial"/>
          <w:b/>
          <w:bCs/>
          <w:sz w:val="26"/>
          <w:szCs w:val="26"/>
        </w:rPr>
        <w:tab/>
      </w:r>
      <w:r>
        <w:rPr>
          <w:rFonts w:ascii="Arial" w:eastAsia="Arial" w:hAnsi="Arial" w:cs="Arial"/>
          <w:b/>
          <w:bCs/>
          <w:sz w:val="26"/>
          <w:szCs w:val="26"/>
        </w:rPr>
        <w:tab/>
      </w:r>
    </w:p>
    <w:p w:rsidR="00E262C6" w:rsidRDefault="006861A0">
      <w:pPr>
        <w:pStyle w:val="ListNumber"/>
        <w:spacing w:before="0"/>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t xml:space="preserve">       g. </w:t>
      </w:r>
      <w:r>
        <w:rPr>
          <w:rFonts w:ascii="Arial" w:hAnsi="Arial"/>
          <w:b/>
          <w:bCs/>
          <w:sz w:val="26"/>
          <w:szCs w:val="26"/>
        </w:rPr>
        <w:t xml:space="preserve">Rollup </w:t>
      </w:r>
      <w:proofErr w:type="gramStart"/>
      <w:r>
        <w:rPr>
          <w:rFonts w:ascii="Arial" w:hAnsi="Arial"/>
          <w:b/>
          <w:bCs/>
          <w:sz w:val="26"/>
          <w:szCs w:val="26"/>
        </w:rPr>
        <w:t>For</w:t>
      </w:r>
      <w:proofErr w:type="gramEnd"/>
      <w:r>
        <w:rPr>
          <w:rFonts w:ascii="Arial" w:hAnsi="Arial"/>
          <w:b/>
          <w:bCs/>
          <w:sz w:val="26"/>
          <w:szCs w:val="26"/>
        </w:rPr>
        <w:t xml:space="preserve"> </w:t>
      </w:r>
      <w:r>
        <w:rPr>
          <w:rFonts w:ascii="Arial" w:hAnsi="Arial"/>
          <w:b/>
          <w:bCs/>
          <w:sz w:val="26"/>
          <w:szCs w:val="26"/>
        </w:rPr>
        <w:t>The Arts Initiative:</w:t>
      </w:r>
      <w:r>
        <w:rPr>
          <w:rFonts w:ascii="Arial" w:hAnsi="Arial"/>
          <w:sz w:val="26"/>
          <w:szCs w:val="26"/>
        </w:rPr>
        <w:t xml:space="preserve"> The project is a-go! Liz and Art are working </w:t>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t xml:space="preserve">with the city to establish a designated account where funds earned through the </w:t>
      </w:r>
      <w:r>
        <w:rPr>
          <w:rFonts w:ascii="Arial" w:hAnsi="Arial"/>
          <w:sz w:val="26"/>
          <w:szCs w:val="26"/>
        </w:rPr>
        <w:tab/>
      </w:r>
      <w:r>
        <w:rPr>
          <w:rFonts w:ascii="Arial" w:hAnsi="Arial"/>
          <w:sz w:val="26"/>
          <w:szCs w:val="26"/>
        </w:rPr>
        <w:tab/>
      </w:r>
      <w:r>
        <w:rPr>
          <w:rFonts w:ascii="Arial" w:hAnsi="Arial"/>
          <w:sz w:val="26"/>
          <w:szCs w:val="26"/>
        </w:rPr>
        <w:tab/>
        <w:t xml:space="preserve">initiative will go directly into an account to </w:t>
      </w:r>
      <w:proofErr w:type="gramStart"/>
      <w:r>
        <w:rPr>
          <w:rFonts w:ascii="Arial" w:hAnsi="Arial"/>
          <w:sz w:val="26"/>
          <w:szCs w:val="26"/>
        </w:rPr>
        <w:t>be used</w:t>
      </w:r>
      <w:proofErr w:type="gramEnd"/>
      <w:r>
        <w:rPr>
          <w:rFonts w:ascii="Arial" w:hAnsi="Arial"/>
          <w:sz w:val="26"/>
          <w:szCs w:val="26"/>
        </w:rPr>
        <w:t xml:space="preserve"> for KAC. *See note above </w:t>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t>in Foundation report</w:t>
      </w:r>
      <w:r>
        <w:rPr>
          <w:rFonts w:ascii="Arial" w:hAnsi="Arial"/>
          <w:sz w:val="26"/>
          <w:szCs w:val="26"/>
        </w:rPr>
        <w:t>.</w:t>
      </w:r>
    </w:p>
    <w:p w:rsidR="00E262C6" w:rsidRDefault="00E262C6">
      <w:pPr>
        <w:pStyle w:val="ListNumber"/>
        <w:spacing w:before="0"/>
        <w:rPr>
          <w:rFonts w:ascii="Arial" w:eastAsia="Arial" w:hAnsi="Arial" w:cs="Arial"/>
          <w:sz w:val="26"/>
          <w:szCs w:val="26"/>
        </w:rPr>
      </w:pPr>
    </w:p>
    <w:p w:rsidR="00E262C6" w:rsidRDefault="006861A0">
      <w:pPr>
        <w:pStyle w:val="ListNumber"/>
        <w:spacing w:before="0"/>
        <w:rPr>
          <w:rFonts w:ascii="Arial" w:eastAsia="Arial" w:hAnsi="Arial" w:cs="Arial"/>
          <w:sz w:val="26"/>
          <w:szCs w:val="26"/>
        </w:rPr>
      </w:pPr>
      <w:r>
        <w:rPr>
          <w:rFonts w:ascii="Arial" w:hAnsi="Arial"/>
        </w:rPr>
        <w:t xml:space="preserve">    </w:t>
      </w:r>
      <w:r>
        <w:rPr>
          <w:rFonts w:ascii="Arial" w:hAnsi="Arial"/>
        </w:rPr>
        <w:tab/>
      </w:r>
      <w:r>
        <w:rPr>
          <w:rFonts w:ascii="Arial" w:hAnsi="Arial"/>
        </w:rPr>
        <w:tab/>
      </w:r>
      <w:r>
        <w:rPr>
          <w:rFonts w:ascii="Arial" w:hAnsi="Arial"/>
          <w:sz w:val="26"/>
          <w:szCs w:val="26"/>
        </w:rPr>
        <w:t xml:space="preserve">h. </w:t>
      </w:r>
      <w:r>
        <w:rPr>
          <w:rFonts w:ascii="Arial" w:hAnsi="Arial"/>
          <w:b/>
          <w:bCs/>
          <w:sz w:val="26"/>
          <w:szCs w:val="26"/>
        </w:rPr>
        <w:t xml:space="preserve">Review of Greentree Info: </w:t>
      </w:r>
      <w:r>
        <w:rPr>
          <w:rFonts w:ascii="Arial" w:hAnsi="Arial"/>
          <w:sz w:val="26"/>
          <w:szCs w:val="26"/>
        </w:rPr>
        <w:t xml:space="preserve">Gave away a pair of tickets to four shows. </w:t>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t xml:space="preserve">Greentree had an attendance of 3,000 higher than previous years. </w:t>
      </w:r>
    </w:p>
    <w:p w:rsidR="00E262C6" w:rsidRDefault="00E262C6">
      <w:pPr>
        <w:pStyle w:val="ListParagraph"/>
        <w:ind w:left="0"/>
        <w:rPr>
          <w:rFonts w:ascii="Arial" w:eastAsia="Arial" w:hAnsi="Arial" w:cs="Arial"/>
          <w:sz w:val="26"/>
          <w:szCs w:val="26"/>
        </w:rPr>
      </w:pPr>
    </w:p>
    <w:p w:rsidR="00E262C6" w:rsidRDefault="006861A0">
      <w:pPr>
        <w:pStyle w:val="ListParagraph"/>
        <w:numPr>
          <w:ilvl w:val="0"/>
          <w:numId w:val="5"/>
        </w:numPr>
        <w:rPr>
          <w:rFonts w:ascii="Arial" w:hAnsi="Arial"/>
          <w:b/>
          <w:bCs/>
          <w:sz w:val="26"/>
          <w:szCs w:val="26"/>
        </w:rPr>
      </w:pPr>
      <w:r>
        <w:rPr>
          <w:rFonts w:ascii="Arial" w:hAnsi="Arial"/>
          <w:b/>
          <w:bCs/>
          <w:sz w:val="26"/>
          <w:szCs w:val="26"/>
        </w:rPr>
        <w:t xml:space="preserve"> ARTS COMMISSION CHAIR REPORT</w:t>
      </w:r>
      <w:r>
        <w:rPr>
          <w:rFonts w:ascii="Arial" w:hAnsi="Arial"/>
          <w:sz w:val="26"/>
          <w:szCs w:val="26"/>
        </w:rPr>
        <w:t>-No report</w:t>
      </w:r>
    </w:p>
    <w:p w:rsidR="00E262C6" w:rsidRDefault="00E262C6">
      <w:pPr>
        <w:pStyle w:val="ListParagraph"/>
        <w:ind w:left="0"/>
        <w:rPr>
          <w:rFonts w:ascii="Arial" w:eastAsia="Arial" w:hAnsi="Arial" w:cs="Arial"/>
          <w:sz w:val="26"/>
          <w:szCs w:val="26"/>
        </w:rPr>
      </w:pPr>
    </w:p>
    <w:p w:rsidR="00E262C6" w:rsidRDefault="006861A0">
      <w:pPr>
        <w:pStyle w:val="ListParagraph"/>
        <w:numPr>
          <w:ilvl w:val="0"/>
          <w:numId w:val="5"/>
        </w:numPr>
        <w:rPr>
          <w:rFonts w:ascii="Arial" w:hAnsi="Arial"/>
          <w:sz w:val="26"/>
          <w:szCs w:val="26"/>
        </w:rPr>
      </w:pPr>
      <w:r>
        <w:rPr>
          <w:rFonts w:ascii="Arial" w:hAnsi="Arial"/>
          <w:b/>
          <w:bCs/>
          <w:sz w:val="26"/>
          <w:szCs w:val="26"/>
        </w:rPr>
        <w:t xml:space="preserve"> COMMISSION MEMBER COMMENTS-</w:t>
      </w:r>
      <w:r>
        <w:rPr>
          <w:rFonts w:ascii="Arial" w:hAnsi="Arial"/>
          <w:sz w:val="26"/>
          <w:szCs w:val="26"/>
        </w:rPr>
        <w:t>None</w:t>
      </w:r>
    </w:p>
    <w:p w:rsidR="00E262C6" w:rsidRDefault="006861A0">
      <w:pPr>
        <w:pStyle w:val="ListNumber"/>
        <w:numPr>
          <w:ilvl w:val="0"/>
          <w:numId w:val="2"/>
        </w:numPr>
        <w:rPr>
          <w:rFonts w:ascii="Arial" w:hAnsi="Arial"/>
          <w:b/>
          <w:bCs/>
          <w:sz w:val="26"/>
          <w:szCs w:val="26"/>
        </w:rPr>
      </w:pPr>
      <w:r>
        <w:rPr>
          <w:rFonts w:ascii="Arial" w:hAnsi="Arial"/>
          <w:b/>
          <w:bCs/>
          <w:sz w:val="26"/>
          <w:szCs w:val="26"/>
        </w:rPr>
        <w:t xml:space="preserve"> </w:t>
      </w:r>
      <w:proofErr w:type="gramStart"/>
      <w:r>
        <w:rPr>
          <w:rFonts w:ascii="Arial" w:hAnsi="Arial"/>
          <w:b/>
          <w:bCs/>
          <w:sz w:val="26"/>
          <w:szCs w:val="26"/>
        </w:rPr>
        <w:t xml:space="preserve">ADJOURNMENT  </w:t>
      </w:r>
      <w:r>
        <w:rPr>
          <w:rFonts w:ascii="Arial" w:hAnsi="Arial"/>
          <w:sz w:val="26"/>
          <w:szCs w:val="26"/>
        </w:rPr>
        <w:t>The</w:t>
      </w:r>
      <w:proofErr w:type="gramEnd"/>
      <w:r>
        <w:rPr>
          <w:rFonts w:ascii="Arial" w:hAnsi="Arial"/>
          <w:sz w:val="26"/>
          <w:szCs w:val="26"/>
        </w:rPr>
        <w:t xml:space="preserve"> meeting adj</w:t>
      </w:r>
      <w:r>
        <w:rPr>
          <w:rFonts w:ascii="Arial" w:hAnsi="Arial"/>
          <w:sz w:val="26"/>
          <w:szCs w:val="26"/>
        </w:rPr>
        <w:t xml:space="preserve">ourned at 6:00. </w:t>
      </w:r>
    </w:p>
    <w:p w:rsidR="00E262C6" w:rsidRDefault="006861A0">
      <w:pPr>
        <w:pStyle w:val="ListNumber"/>
        <w:ind w:left="720"/>
        <w:rPr>
          <w:rFonts w:ascii="Arial" w:eastAsia="Arial" w:hAnsi="Arial" w:cs="Arial"/>
          <w:b/>
          <w:bCs/>
          <w:sz w:val="26"/>
          <w:szCs w:val="26"/>
          <w:u w:color="9A403E"/>
        </w:rPr>
      </w:pPr>
      <w:r>
        <w:rPr>
          <w:rFonts w:ascii="Arial" w:hAnsi="Arial"/>
          <w:b/>
          <w:bCs/>
          <w:sz w:val="26"/>
          <w:szCs w:val="26"/>
          <w:u w:color="9A403E"/>
        </w:rPr>
        <w:t>Next Meeting Date</w:t>
      </w:r>
      <w:r>
        <w:rPr>
          <w:rFonts w:ascii="Arial" w:hAnsi="Arial"/>
          <w:sz w:val="26"/>
          <w:szCs w:val="26"/>
          <w:u w:color="9A403E"/>
        </w:rPr>
        <w:t>-November 19</w:t>
      </w:r>
    </w:p>
    <w:p w:rsidR="00E262C6" w:rsidRDefault="00E262C6">
      <w:pPr>
        <w:pStyle w:val="BodyA"/>
        <w:jc w:val="both"/>
        <w:rPr>
          <w:rFonts w:ascii="Arial" w:eastAsia="Arial" w:hAnsi="Arial" w:cs="Arial"/>
          <w:sz w:val="26"/>
          <w:szCs w:val="26"/>
        </w:rPr>
      </w:pPr>
    </w:p>
    <w:p w:rsidR="00E262C6" w:rsidRDefault="00E262C6">
      <w:pPr>
        <w:pStyle w:val="BodyA"/>
        <w:ind w:left="360"/>
        <w:jc w:val="both"/>
        <w:rPr>
          <w:rFonts w:ascii="Arial" w:eastAsia="Arial" w:hAnsi="Arial" w:cs="Arial"/>
          <w:sz w:val="26"/>
          <w:szCs w:val="26"/>
        </w:rPr>
      </w:pPr>
    </w:p>
    <w:p w:rsidR="00E262C6" w:rsidRDefault="00E262C6">
      <w:pPr>
        <w:pStyle w:val="BodyA"/>
        <w:ind w:left="360"/>
        <w:jc w:val="both"/>
        <w:rPr>
          <w:rFonts w:ascii="Arial" w:eastAsia="Arial" w:hAnsi="Arial" w:cs="Arial"/>
          <w:sz w:val="26"/>
          <w:szCs w:val="26"/>
        </w:rPr>
      </w:pPr>
    </w:p>
    <w:p w:rsidR="00E262C6" w:rsidRDefault="00E262C6">
      <w:pPr>
        <w:pStyle w:val="BodyA"/>
        <w:ind w:left="360"/>
        <w:jc w:val="both"/>
        <w:rPr>
          <w:rFonts w:ascii="Arial" w:eastAsia="Arial" w:hAnsi="Arial" w:cs="Arial"/>
          <w:sz w:val="26"/>
          <w:szCs w:val="26"/>
        </w:rPr>
      </w:pPr>
    </w:p>
    <w:p w:rsidR="00E262C6" w:rsidRDefault="00E262C6">
      <w:pPr>
        <w:pStyle w:val="BodyA"/>
        <w:ind w:left="360"/>
        <w:jc w:val="both"/>
        <w:rPr>
          <w:rFonts w:ascii="Arial" w:eastAsia="Arial" w:hAnsi="Arial" w:cs="Arial"/>
          <w:sz w:val="26"/>
          <w:szCs w:val="26"/>
        </w:rPr>
      </w:pPr>
    </w:p>
    <w:p w:rsidR="00E262C6" w:rsidRDefault="006861A0">
      <w:pPr>
        <w:pStyle w:val="BodyA"/>
        <w:ind w:left="360"/>
        <w:jc w:val="both"/>
        <w:rPr>
          <w:rFonts w:ascii="Arial" w:eastAsia="Arial" w:hAnsi="Arial" w:cs="Arial"/>
          <w:sz w:val="26"/>
          <w:szCs w:val="26"/>
        </w:rPr>
      </w:pPr>
      <w:r>
        <w:rPr>
          <w:rFonts w:ascii="Arial" w:hAnsi="Arial"/>
          <w:b/>
          <w:bCs/>
          <w:sz w:val="26"/>
          <w:szCs w:val="26"/>
          <w:lang w:val="en-US"/>
        </w:rPr>
        <w:t>Staff Liaison:</w:t>
      </w:r>
      <w:r>
        <w:rPr>
          <w:rFonts w:ascii="Arial" w:hAnsi="Arial"/>
          <w:sz w:val="26"/>
          <w:szCs w:val="26"/>
        </w:rPr>
        <w:t xml:space="preserve">   Kyle Henke. Phone:  314-822-5856 Email: henkekk@kirkwoodmo.org</w:t>
      </w:r>
    </w:p>
    <w:p w:rsidR="00E262C6" w:rsidRDefault="00E262C6">
      <w:pPr>
        <w:pStyle w:val="BodyA"/>
        <w:ind w:left="360"/>
        <w:jc w:val="both"/>
        <w:rPr>
          <w:rFonts w:ascii="Arial" w:eastAsia="Arial" w:hAnsi="Arial" w:cs="Arial"/>
          <w:sz w:val="26"/>
          <w:szCs w:val="26"/>
        </w:rPr>
      </w:pPr>
    </w:p>
    <w:p w:rsidR="00E262C6" w:rsidRDefault="006861A0">
      <w:pPr>
        <w:pStyle w:val="BodyA"/>
        <w:ind w:left="360"/>
        <w:jc w:val="both"/>
        <w:rPr>
          <w:rFonts w:ascii="Arial" w:eastAsia="Arial" w:hAnsi="Arial" w:cs="Arial"/>
          <w:sz w:val="26"/>
          <w:szCs w:val="26"/>
        </w:rPr>
      </w:pPr>
      <w:r>
        <w:rPr>
          <w:rFonts w:ascii="Arial" w:hAnsi="Arial"/>
          <w:b/>
          <w:bCs/>
          <w:sz w:val="26"/>
          <w:szCs w:val="26"/>
          <w:lang w:val="en-US"/>
        </w:rPr>
        <w:t>Chair:</w:t>
      </w:r>
      <w:r>
        <w:rPr>
          <w:rFonts w:ascii="Arial" w:hAnsi="Arial"/>
          <w:sz w:val="26"/>
          <w:szCs w:val="26"/>
        </w:rPr>
        <w:t xml:space="preserve">  Zoe Perkins   </w:t>
      </w:r>
    </w:p>
    <w:p w:rsidR="00E262C6" w:rsidRDefault="00E262C6">
      <w:pPr>
        <w:pStyle w:val="BodyA"/>
        <w:ind w:left="360"/>
        <w:jc w:val="both"/>
        <w:rPr>
          <w:rFonts w:ascii="Arial" w:eastAsia="Arial" w:hAnsi="Arial" w:cs="Arial"/>
          <w:sz w:val="26"/>
          <w:szCs w:val="26"/>
        </w:rPr>
      </w:pPr>
    </w:p>
    <w:p w:rsidR="00E262C6" w:rsidRDefault="00E262C6">
      <w:pPr>
        <w:pStyle w:val="BodyA"/>
        <w:ind w:left="360"/>
        <w:rPr>
          <w:rFonts w:ascii="Arial" w:eastAsia="Arial" w:hAnsi="Arial" w:cs="Arial"/>
          <w:b/>
          <w:bCs/>
          <w:sz w:val="26"/>
          <w:szCs w:val="26"/>
          <w:lang w:val="en-US"/>
        </w:rPr>
      </w:pPr>
    </w:p>
    <w:p w:rsidR="00E262C6" w:rsidRDefault="006861A0">
      <w:pPr>
        <w:pStyle w:val="BodyA"/>
        <w:ind w:left="360"/>
      </w:pPr>
      <w:r>
        <w:rPr>
          <w:rFonts w:ascii="Arial" w:hAnsi="Arial"/>
          <w:b/>
          <w:bCs/>
          <w:sz w:val="26"/>
          <w:szCs w:val="26"/>
          <w:lang w:val="en-US"/>
        </w:rPr>
        <w:t>Accommodation:</w:t>
      </w:r>
      <w:r>
        <w:rPr>
          <w:rFonts w:ascii="Arial" w:hAnsi="Arial"/>
          <w:sz w:val="26"/>
          <w:szCs w:val="26"/>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sz w:val="26"/>
          <w:szCs w:val="26"/>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sz w:val="26"/>
          <w:szCs w:val="26"/>
          <w:lang w:val="en-US"/>
        </w:rPr>
        <w:t>can be made</w:t>
      </w:r>
      <w:proofErr w:type="gramEnd"/>
      <w:r>
        <w:rPr>
          <w:rFonts w:ascii="Arial" w:hAnsi="Arial"/>
          <w:sz w:val="26"/>
          <w:szCs w:val="26"/>
          <w:lang w:val="en-US"/>
        </w:rPr>
        <w:t xml:space="preserve"> available in an alternate format, </w:t>
      </w:r>
      <w:r>
        <w:rPr>
          <w:rFonts w:ascii="Arial" w:hAnsi="Arial"/>
          <w:sz w:val="26"/>
          <w:szCs w:val="26"/>
          <w:lang w:val="en-US"/>
        </w:rPr>
        <w:t xml:space="preserve">such as a CD, by calling 314-822-5802.  </w:t>
      </w:r>
    </w:p>
    <w:sectPr w:rsidR="00E262C6">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61A0">
      <w:r>
        <w:separator/>
      </w:r>
    </w:p>
  </w:endnote>
  <w:endnote w:type="continuationSeparator" w:id="0">
    <w:p w:rsidR="00000000" w:rsidRDefault="0068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C6" w:rsidRDefault="00E262C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61A0">
      <w:r>
        <w:separator/>
      </w:r>
    </w:p>
  </w:footnote>
  <w:footnote w:type="continuationSeparator" w:id="0">
    <w:p w:rsidR="00000000" w:rsidRDefault="0068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C6" w:rsidRDefault="006861A0">
    <w:pPr>
      <w:pStyle w:val="ListNumber"/>
      <w:spacing w:before="0"/>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174"/>
    <w:multiLevelType w:val="hybridMultilevel"/>
    <w:tmpl w:val="D660C5AA"/>
    <w:numStyleLink w:val="ImportedStyle2"/>
  </w:abstractNum>
  <w:abstractNum w:abstractNumId="1" w15:restartNumberingAfterBreak="0">
    <w:nsid w:val="280A47B7"/>
    <w:multiLevelType w:val="hybridMultilevel"/>
    <w:tmpl w:val="D660C5AA"/>
    <w:styleLink w:val="ImportedStyle2"/>
    <w:lvl w:ilvl="0" w:tplc="9858E0B6">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4902586A">
      <w:start w:val="1"/>
      <w:numFmt w:val="lowerLetter"/>
      <w:lvlText w:val="%2."/>
      <w:lvlJc w:val="left"/>
      <w:pPr>
        <w:tabs>
          <w:tab w:val="num" w:pos="1470"/>
        </w:tabs>
        <w:ind w:left="1685" w:hanging="60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2" w:tplc="62586A20">
      <w:start w:val="1"/>
      <w:numFmt w:val="lowerRoman"/>
      <w:lvlText w:val="%3."/>
      <w:lvlJc w:val="left"/>
      <w:pPr>
        <w:tabs>
          <w:tab w:val="num" w:pos="2185"/>
        </w:tabs>
        <w:ind w:left="2400" w:hanging="542"/>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3" w:tplc="BC6CFA4A">
      <w:start w:val="1"/>
      <w:numFmt w:val="decimal"/>
      <w:lvlText w:val="%4."/>
      <w:lvlJc w:val="left"/>
      <w:pPr>
        <w:tabs>
          <w:tab w:val="num" w:pos="2910"/>
        </w:tabs>
        <w:ind w:left="3125" w:hanging="60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4" w:tplc="6F6E61CC">
      <w:start w:val="1"/>
      <w:numFmt w:val="lowerLetter"/>
      <w:lvlText w:val="%5."/>
      <w:lvlJc w:val="left"/>
      <w:pPr>
        <w:tabs>
          <w:tab w:val="num" w:pos="3630"/>
        </w:tabs>
        <w:ind w:left="3845" w:hanging="60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5" w:tplc="6B1474C8">
      <w:start w:val="1"/>
      <w:numFmt w:val="lowerRoman"/>
      <w:lvlText w:val="%6."/>
      <w:lvlJc w:val="left"/>
      <w:pPr>
        <w:tabs>
          <w:tab w:val="num" w:pos="4345"/>
        </w:tabs>
        <w:ind w:left="4560" w:hanging="542"/>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6" w:tplc="B7B64A5A">
      <w:start w:val="1"/>
      <w:numFmt w:val="decimal"/>
      <w:lvlText w:val="%7."/>
      <w:lvlJc w:val="left"/>
      <w:pPr>
        <w:tabs>
          <w:tab w:val="num" w:pos="5070"/>
        </w:tabs>
        <w:ind w:left="5285" w:hanging="60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7" w:tplc="AC4A03EA">
      <w:start w:val="1"/>
      <w:numFmt w:val="lowerLetter"/>
      <w:lvlText w:val="%8."/>
      <w:lvlJc w:val="left"/>
      <w:pPr>
        <w:tabs>
          <w:tab w:val="num" w:pos="5790"/>
        </w:tabs>
        <w:ind w:left="6005" w:hanging="60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8" w:tplc="9EE064F4">
      <w:start w:val="1"/>
      <w:numFmt w:val="lowerRoman"/>
      <w:lvlText w:val="%9."/>
      <w:lvlJc w:val="left"/>
      <w:pPr>
        <w:tabs>
          <w:tab w:val="num" w:pos="6505"/>
        </w:tabs>
        <w:ind w:left="6720" w:hanging="542"/>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0"/>
    <w:lvlOverride w:ilvl="0">
      <w:lvl w:ilvl="0" w:tplc="3822012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D8C5B42">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ACE0A4">
        <w:start w:val="1"/>
        <w:numFmt w:val="lowerRoman"/>
        <w:lvlText w:val="%3."/>
        <w:lvlJc w:val="left"/>
        <w:pPr>
          <w:ind w:left="218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1165F0C">
        <w:start w:val="1"/>
        <w:numFmt w:val="decimal"/>
        <w:lvlText w:val="%4."/>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0C75EA">
        <w:start w:val="1"/>
        <w:numFmt w:val="lowerLetter"/>
        <w:lvlText w:val="%5."/>
        <w:lvlJc w:val="left"/>
        <w:pPr>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0AC466">
        <w:start w:val="1"/>
        <w:numFmt w:val="lowerRoman"/>
        <w:lvlText w:val="%6."/>
        <w:lvlJc w:val="left"/>
        <w:pPr>
          <w:ind w:left="434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7ACA2E">
        <w:start w:val="1"/>
        <w:numFmt w:val="decimal"/>
        <w:lvlText w:val="%7."/>
        <w:lvlJc w:val="left"/>
        <w:pPr>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0C005C">
        <w:start w:val="1"/>
        <w:numFmt w:val="lowerLetter"/>
        <w:lvlText w:val="%8."/>
        <w:lvlJc w:val="left"/>
        <w:pPr>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087134">
        <w:start w:val="1"/>
        <w:numFmt w:val="lowerRoman"/>
        <w:lvlText w:val="%9."/>
        <w:lvlJc w:val="left"/>
        <w:pPr>
          <w:ind w:left="6506" w:hanging="3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3822012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D8C5B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ACE0A4">
        <w:start w:val="1"/>
        <w:numFmt w:val="lowerRoman"/>
        <w:lvlText w:val="%3."/>
        <w:lvlJc w:val="left"/>
        <w:pPr>
          <w:ind w:left="218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1165F0C">
        <w:start w:val="1"/>
        <w:numFmt w:val="decimal"/>
        <w:lvlText w:val="%4."/>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0C75EA">
        <w:start w:val="1"/>
        <w:numFmt w:val="lowerLetter"/>
        <w:lvlText w:val="%5."/>
        <w:lvlJc w:val="left"/>
        <w:pPr>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0AC466">
        <w:start w:val="1"/>
        <w:numFmt w:val="lowerRoman"/>
        <w:lvlText w:val="%6."/>
        <w:lvlJc w:val="left"/>
        <w:pPr>
          <w:ind w:left="434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7ACA2E">
        <w:start w:val="1"/>
        <w:numFmt w:val="decimal"/>
        <w:lvlText w:val="%7."/>
        <w:lvlJc w:val="left"/>
        <w:pPr>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0C005C">
        <w:start w:val="1"/>
        <w:numFmt w:val="lowerLetter"/>
        <w:lvlText w:val="%8."/>
        <w:lvlJc w:val="left"/>
        <w:pPr>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087134">
        <w:start w:val="1"/>
        <w:numFmt w:val="lowerRoman"/>
        <w:lvlText w:val="%9."/>
        <w:lvlJc w:val="left"/>
        <w:pPr>
          <w:ind w:left="6506" w:hanging="3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3822012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D8C5B42">
        <w:start w:val="1"/>
        <w:numFmt w:val="lowerLetter"/>
        <w:lvlText w:val="%2."/>
        <w:lvlJc w:val="left"/>
        <w:pPr>
          <w:tabs>
            <w:tab w:val="num" w:pos="1470"/>
          </w:tabs>
          <w:ind w:left="1685" w:hanging="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6ACE0A4">
        <w:start w:val="1"/>
        <w:numFmt w:val="lowerRoman"/>
        <w:lvlText w:val="%3."/>
        <w:lvlJc w:val="left"/>
        <w:pPr>
          <w:tabs>
            <w:tab w:val="num" w:pos="2186"/>
          </w:tabs>
          <w:ind w:left="2401" w:hanging="5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1165F0C">
        <w:start w:val="1"/>
        <w:numFmt w:val="decimal"/>
        <w:lvlText w:val="%4."/>
        <w:lvlJc w:val="left"/>
        <w:pPr>
          <w:tabs>
            <w:tab w:val="num" w:pos="2910"/>
          </w:tabs>
          <w:ind w:left="3125" w:hanging="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30C75EA">
        <w:start w:val="1"/>
        <w:numFmt w:val="lowerLetter"/>
        <w:lvlText w:val="%5."/>
        <w:lvlJc w:val="left"/>
        <w:pPr>
          <w:tabs>
            <w:tab w:val="num" w:pos="3630"/>
          </w:tabs>
          <w:ind w:left="3845" w:hanging="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10AC466">
        <w:start w:val="1"/>
        <w:numFmt w:val="lowerRoman"/>
        <w:lvlText w:val="%6."/>
        <w:lvlJc w:val="left"/>
        <w:pPr>
          <w:tabs>
            <w:tab w:val="num" w:pos="4346"/>
          </w:tabs>
          <w:ind w:left="4561" w:hanging="5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C7ACA2E">
        <w:start w:val="1"/>
        <w:numFmt w:val="decimal"/>
        <w:lvlText w:val="%7."/>
        <w:lvlJc w:val="left"/>
        <w:pPr>
          <w:tabs>
            <w:tab w:val="num" w:pos="5070"/>
          </w:tabs>
          <w:ind w:left="5285" w:hanging="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D0C005C">
        <w:start w:val="1"/>
        <w:numFmt w:val="lowerLetter"/>
        <w:lvlText w:val="%8."/>
        <w:lvlJc w:val="left"/>
        <w:pPr>
          <w:tabs>
            <w:tab w:val="num" w:pos="5790"/>
          </w:tabs>
          <w:ind w:left="6005" w:hanging="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8087134">
        <w:start w:val="1"/>
        <w:numFmt w:val="lowerRoman"/>
        <w:lvlText w:val="%9."/>
        <w:lvlJc w:val="left"/>
        <w:pPr>
          <w:tabs>
            <w:tab w:val="num" w:pos="6506"/>
          </w:tabs>
          <w:ind w:left="6721" w:hanging="55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C6"/>
    <w:rsid w:val="006861A0"/>
    <w:rsid w:val="00E2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F36E1-9F0E-451D-A477-B240EF11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ListNumber">
    <w:name w:val="List Number"/>
    <w:pPr>
      <w:tabs>
        <w:tab w:val="left" w:pos="180"/>
      </w:tabs>
      <w:spacing w:before="240"/>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numbering" w:customStyle="1" w:styleId="ImportedStyle2">
    <w:name w:val="Imported Style 2"/>
    <w:pPr>
      <w:numPr>
        <w:numId w:val="1"/>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2023-11-14T19:00:00Z</dcterms:created>
  <dcterms:modified xsi:type="dcterms:W3CDTF">2023-11-14T19:00:00Z</dcterms:modified>
</cp:coreProperties>
</file>