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307F3" w14:textId="77777777" w:rsidR="005723F3" w:rsidRDefault="005723F3" w:rsidP="005723F3">
      <w:pPr>
        <w:spacing w:after="0" w:line="240" w:lineRule="auto"/>
        <w:ind w:left="-63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636E4E">
        <w:rPr>
          <w:rFonts w:ascii="Calibri" w:hAnsi="Calibri" w:cs="Calibri"/>
          <w:b/>
          <w:bCs/>
          <w:sz w:val="32"/>
          <w:szCs w:val="32"/>
          <w:u w:val="single"/>
        </w:rPr>
        <w:t>PUBLIC COMMENTS</w:t>
      </w: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 – North Kirkwood Road Improvement Project</w:t>
      </w:r>
    </w:p>
    <w:p w14:paraId="6BD4AFA5" w14:textId="77777777" w:rsidR="005723F3" w:rsidRPr="00522CAB" w:rsidRDefault="005723F3" w:rsidP="005723F3">
      <w:pPr>
        <w:spacing w:after="0" w:line="240" w:lineRule="auto"/>
        <w:jc w:val="center"/>
        <w:rPr>
          <w:rFonts w:ascii="Calibri" w:hAnsi="Calibri" w:cs="Calibri"/>
          <w:bCs/>
        </w:rPr>
      </w:pPr>
      <w:r w:rsidRPr="00522CAB">
        <w:rPr>
          <w:rFonts w:ascii="Calibri" w:hAnsi="Calibri" w:cs="Calibri"/>
          <w:bCs/>
        </w:rPr>
        <w:t xml:space="preserve">MoDOT Local Roads Project Number </w:t>
      </w:r>
      <w:r>
        <w:rPr>
          <w:rFonts w:ascii="Calibri" w:hAnsi="Calibri" w:cs="Calibri"/>
          <w:bCs/>
        </w:rPr>
        <w:t>STP-5502 (611)</w:t>
      </w:r>
    </w:p>
    <w:p w14:paraId="4EB09780" w14:textId="77777777" w:rsidR="005723F3" w:rsidRPr="00636E4E" w:rsidRDefault="005723F3" w:rsidP="005723F3">
      <w:pPr>
        <w:spacing w:after="0" w:line="240" w:lineRule="auto"/>
        <w:jc w:val="both"/>
        <w:rPr>
          <w:rFonts w:ascii="Calibri" w:hAnsi="Calibri" w:cs="Calibri"/>
          <w:sz w:val="24"/>
        </w:rPr>
      </w:pPr>
      <w:r w:rsidRPr="00C979B6">
        <w:rPr>
          <w:rFonts w:cstheme="minorHAnsi"/>
          <w:sz w:val="24"/>
        </w:rPr>
        <w:t xml:space="preserve">This form is for public comments concerning the proposed improvements along North Kirkwood Road </w:t>
      </w:r>
      <w:r w:rsidRPr="00C979B6">
        <w:rPr>
          <w:rFonts w:eastAsia="Times New Roman" w:cstheme="minorHAnsi"/>
          <w:sz w:val="24"/>
          <w:szCs w:val="24"/>
        </w:rPr>
        <w:t xml:space="preserve">located on </w:t>
      </w:r>
      <w:r w:rsidRPr="00C979B6">
        <w:rPr>
          <w:rFonts w:cstheme="minorHAnsi"/>
          <w:sz w:val="24"/>
          <w:szCs w:val="24"/>
        </w:rPr>
        <w:t>Kirkwood Road from 100’ south of Swan Avenue to Adams Avenue</w:t>
      </w:r>
      <w:r w:rsidRPr="00C979B6">
        <w:rPr>
          <w:rFonts w:eastAsia="Times New Roman" w:cstheme="minorHAnsi"/>
          <w:sz w:val="24"/>
          <w:szCs w:val="24"/>
        </w:rPr>
        <w:t>.</w:t>
      </w:r>
      <w:r w:rsidRPr="00C979B6">
        <w:rPr>
          <w:rFonts w:cstheme="minorHAnsi"/>
          <w:sz w:val="24"/>
        </w:rPr>
        <w:t xml:space="preserve">  All co</w:t>
      </w:r>
      <w:r w:rsidRPr="00636E4E">
        <w:rPr>
          <w:rFonts w:ascii="Calibri" w:hAnsi="Calibri" w:cs="Calibri"/>
          <w:sz w:val="24"/>
        </w:rPr>
        <w:t xml:space="preserve">mments received </w:t>
      </w:r>
      <w:proofErr w:type="gramStart"/>
      <w:r w:rsidRPr="00636E4E">
        <w:rPr>
          <w:rFonts w:ascii="Calibri" w:hAnsi="Calibri" w:cs="Calibri"/>
          <w:sz w:val="24"/>
        </w:rPr>
        <w:t>will be considered</w:t>
      </w:r>
      <w:proofErr w:type="gramEnd"/>
      <w:r w:rsidRPr="00636E4E">
        <w:rPr>
          <w:rFonts w:ascii="Calibri" w:hAnsi="Calibri" w:cs="Calibri"/>
          <w:sz w:val="24"/>
        </w:rPr>
        <w:t xml:space="preserve"> in the final design of the project and will remain on public file.</w:t>
      </w:r>
    </w:p>
    <w:p w14:paraId="07D1F4FF" w14:textId="77777777" w:rsidR="005723F3" w:rsidRPr="00636E4E" w:rsidRDefault="005723F3" w:rsidP="005723F3">
      <w:pPr>
        <w:spacing w:after="0"/>
        <w:jc w:val="both"/>
        <w:rPr>
          <w:rFonts w:ascii="Calibri" w:hAnsi="Calibri" w:cs="Calibri"/>
          <w:sz w:val="24"/>
        </w:rPr>
      </w:pPr>
      <w:r w:rsidRPr="00636E4E">
        <w:rPr>
          <w:rFonts w:ascii="Calibri" w:hAnsi="Calibri" w:cs="Calibri"/>
          <w:sz w:val="24"/>
        </w:rPr>
        <w:t xml:space="preserve">For inclusion in the file, this form </w:t>
      </w:r>
      <w:proofErr w:type="gramStart"/>
      <w:r w:rsidRPr="00636E4E">
        <w:rPr>
          <w:rFonts w:ascii="Calibri" w:hAnsi="Calibri" w:cs="Calibri"/>
          <w:sz w:val="24"/>
        </w:rPr>
        <w:t>may be placed in the box during this meeting</w:t>
      </w:r>
      <w:r>
        <w:rPr>
          <w:rFonts w:ascii="Calibri" w:hAnsi="Calibri" w:cs="Calibri"/>
          <w:sz w:val="24"/>
        </w:rPr>
        <w:t>, e</w:t>
      </w:r>
      <w:r w:rsidRPr="00636E4E">
        <w:rPr>
          <w:rFonts w:ascii="Calibri" w:hAnsi="Calibri" w:cs="Calibri"/>
          <w:sz w:val="24"/>
        </w:rPr>
        <w:t>mailed</w:t>
      </w:r>
      <w:r>
        <w:rPr>
          <w:rFonts w:ascii="Calibri" w:hAnsi="Calibri" w:cs="Calibri"/>
          <w:sz w:val="24"/>
        </w:rPr>
        <w:t>, or mailed</w:t>
      </w:r>
      <w:proofErr w:type="gramEnd"/>
      <w:r w:rsidRPr="00636E4E">
        <w:rPr>
          <w:rFonts w:ascii="Calibri" w:hAnsi="Calibri" w:cs="Calibri"/>
          <w:sz w:val="24"/>
        </w:rPr>
        <w:t xml:space="preserve">. </w:t>
      </w:r>
      <w:r>
        <w:rPr>
          <w:rFonts w:ascii="Calibri" w:hAnsi="Calibri" w:cs="Calibri"/>
          <w:sz w:val="24"/>
        </w:rPr>
        <w:t xml:space="preserve">Emailed comments </w:t>
      </w:r>
      <w:proofErr w:type="gramStart"/>
      <w:r>
        <w:rPr>
          <w:rFonts w:ascii="Calibri" w:hAnsi="Calibri" w:cs="Calibri"/>
          <w:sz w:val="24"/>
        </w:rPr>
        <w:t>must be received no later than 30 days after the Public meeting (date to be determined) and submitted to holesire@kirkwoodmo.org</w:t>
      </w:r>
      <w:proofErr w:type="gramEnd"/>
      <w:r>
        <w:rPr>
          <w:rFonts w:ascii="Calibri" w:hAnsi="Calibri" w:cs="Calibri"/>
          <w:sz w:val="24"/>
        </w:rPr>
        <w:t xml:space="preserve">.  </w:t>
      </w:r>
      <w:r w:rsidRPr="00636E4E">
        <w:rPr>
          <w:rFonts w:ascii="Calibri" w:hAnsi="Calibri" w:cs="Calibri"/>
          <w:sz w:val="24"/>
        </w:rPr>
        <w:t xml:space="preserve">Mailed comments should be post marked </w:t>
      </w:r>
      <w:r>
        <w:rPr>
          <w:rFonts w:ascii="Calibri" w:hAnsi="Calibri" w:cs="Calibri"/>
          <w:sz w:val="24"/>
        </w:rPr>
        <w:t>no later than 30 days after the Public meeting (date to be determined),</w:t>
      </w:r>
      <w:r w:rsidRPr="00636E4E">
        <w:rPr>
          <w:rFonts w:ascii="Calibri" w:hAnsi="Calibri" w:cs="Calibri"/>
          <w:sz w:val="24"/>
        </w:rPr>
        <w:t xml:space="preserve"> and addressed </w:t>
      </w:r>
      <w:proofErr w:type="gramStart"/>
      <w:r w:rsidRPr="00636E4E">
        <w:rPr>
          <w:rFonts w:ascii="Calibri" w:hAnsi="Calibri" w:cs="Calibri"/>
          <w:sz w:val="24"/>
        </w:rPr>
        <w:t>to</w:t>
      </w:r>
      <w:proofErr w:type="gramEnd"/>
      <w:r w:rsidRPr="00636E4E">
        <w:rPr>
          <w:rFonts w:ascii="Calibri" w:hAnsi="Calibri" w:cs="Calibri"/>
          <w:sz w:val="24"/>
        </w:rPr>
        <w:t>:</w:t>
      </w:r>
    </w:p>
    <w:p w14:paraId="3DB0100B" w14:textId="77777777" w:rsidR="005723F3" w:rsidRPr="00636E4E" w:rsidRDefault="005723F3" w:rsidP="005723F3">
      <w:pPr>
        <w:spacing w:after="0" w:line="24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Mr. Richard Holesinger, PE</w:t>
      </w:r>
    </w:p>
    <w:p w14:paraId="26643EFA" w14:textId="77777777" w:rsidR="005723F3" w:rsidRPr="00636E4E" w:rsidRDefault="005723F3" w:rsidP="005723F3">
      <w:pPr>
        <w:spacing w:after="0" w:line="240" w:lineRule="auto"/>
        <w:jc w:val="center"/>
        <w:rPr>
          <w:rFonts w:ascii="Calibri" w:hAnsi="Calibri" w:cs="Calibri"/>
          <w:sz w:val="24"/>
        </w:rPr>
      </w:pPr>
      <w:r w:rsidRPr="00636E4E">
        <w:rPr>
          <w:rFonts w:ascii="Calibri" w:hAnsi="Calibri" w:cs="Calibri"/>
          <w:sz w:val="24"/>
        </w:rPr>
        <w:t xml:space="preserve">Re: </w:t>
      </w:r>
      <w:r>
        <w:rPr>
          <w:rFonts w:ascii="Calibri" w:hAnsi="Calibri" w:cs="Calibri"/>
          <w:sz w:val="24"/>
        </w:rPr>
        <w:t>North Kirkwood Road Improvement Project</w:t>
      </w:r>
    </w:p>
    <w:p w14:paraId="6ED0D383" w14:textId="77777777" w:rsidR="005723F3" w:rsidRPr="00636E4E" w:rsidRDefault="005723F3" w:rsidP="005723F3">
      <w:pPr>
        <w:spacing w:after="0" w:line="24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Assistant City Engineer</w:t>
      </w:r>
    </w:p>
    <w:p w14:paraId="5C4F287F" w14:textId="77777777" w:rsidR="005723F3" w:rsidRPr="00636E4E" w:rsidRDefault="005723F3" w:rsidP="005723F3">
      <w:pPr>
        <w:spacing w:after="0" w:line="24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139 S. Kirkwood Road</w:t>
      </w:r>
    </w:p>
    <w:p w14:paraId="63D17D28" w14:textId="77777777" w:rsidR="005723F3" w:rsidRPr="00636E4E" w:rsidRDefault="005723F3" w:rsidP="005723F3">
      <w:pPr>
        <w:spacing w:after="0" w:line="24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Kirkwood, MO 63122</w:t>
      </w:r>
    </w:p>
    <w:p w14:paraId="76BB4C62" w14:textId="77777777" w:rsidR="005723F3" w:rsidRPr="00636E4E" w:rsidRDefault="005723F3" w:rsidP="005723F3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14:paraId="0A6E382D" w14:textId="48DADCA8" w:rsidR="005723F3" w:rsidRPr="00636E4E" w:rsidRDefault="005723F3" w:rsidP="005723F3">
      <w:pPr>
        <w:spacing w:after="0" w:line="240" w:lineRule="auto"/>
        <w:jc w:val="center"/>
        <w:rPr>
          <w:rFonts w:ascii="Calibri" w:hAnsi="Calibri" w:cs="Calibri"/>
          <w:sz w:val="24"/>
        </w:rPr>
      </w:pPr>
      <w:r w:rsidRPr="00636E4E">
        <w:rPr>
          <w:rFonts w:ascii="Calibri" w:hAnsi="Calibri" w:cs="Calibri"/>
          <w:sz w:val="24"/>
        </w:rPr>
        <w:t xml:space="preserve">Comments </w:t>
      </w:r>
      <w:r>
        <w:rPr>
          <w:rFonts w:ascii="Calibri" w:hAnsi="Calibri" w:cs="Calibri"/>
          <w:sz w:val="24"/>
        </w:rPr>
        <w:t>un</w:t>
      </w:r>
      <w:r w:rsidRPr="00636E4E">
        <w:rPr>
          <w:rFonts w:ascii="Calibri" w:hAnsi="Calibri" w:cs="Calibri"/>
          <w:sz w:val="24"/>
        </w:rPr>
        <w:t xml:space="preserve">related to </w:t>
      </w:r>
      <w:r>
        <w:rPr>
          <w:rFonts w:ascii="Calibri" w:hAnsi="Calibri" w:cs="Calibri"/>
          <w:sz w:val="24"/>
        </w:rPr>
        <w:t>the North Kirkwood Road Improvement Project</w:t>
      </w:r>
      <w:r w:rsidRPr="00636E4E">
        <w:rPr>
          <w:rFonts w:ascii="Calibri" w:hAnsi="Calibri" w:cs="Calibri"/>
          <w:sz w:val="24"/>
        </w:rPr>
        <w:t xml:space="preserve"> will not be included in the file.</w:t>
      </w:r>
    </w:p>
    <w:p w14:paraId="416DD177" w14:textId="4EF3180E" w:rsidR="005723F3" w:rsidRPr="00636E4E" w:rsidRDefault="005723F3" w:rsidP="005723F3">
      <w:pPr>
        <w:spacing w:after="0" w:line="240" w:lineRule="auto"/>
        <w:jc w:val="center"/>
        <w:rPr>
          <w:rFonts w:ascii="Calibri" w:hAnsi="Calibri" w:cs="Calibri"/>
          <w:sz w:val="24"/>
        </w:rPr>
      </w:pPr>
      <w:r w:rsidRPr="00636E4E">
        <w:rPr>
          <w:rFonts w:ascii="Calibri" w:hAnsi="Calibri" w:cs="Calibri"/>
          <w:sz w:val="24"/>
        </w:rPr>
        <w:t>=======================================================================</w:t>
      </w:r>
      <w:r>
        <w:rPr>
          <w:rFonts w:ascii="Calibri" w:hAnsi="Calibri" w:cs="Calibri"/>
          <w:sz w:val="24"/>
        </w:rPr>
        <w:t>=======</w:t>
      </w:r>
    </w:p>
    <w:p w14:paraId="45216749" w14:textId="77777777" w:rsidR="005723F3" w:rsidRDefault="005723F3" w:rsidP="005723F3">
      <w:pPr>
        <w:spacing w:after="0" w:line="240" w:lineRule="auto"/>
        <w:jc w:val="both"/>
        <w:rPr>
          <w:rFonts w:ascii="Calibri" w:hAnsi="Calibri" w:cs="Calibri"/>
          <w:sz w:val="24"/>
        </w:rPr>
      </w:pPr>
      <w:bookmarkStart w:id="0" w:name="_GoBack"/>
      <w:bookmarkEnd w:id="0"/>
    </w:p>
    <w:p w14:paraId="6683FB63" w14:textId="531AC5C1" w:rsidR="005723F3" w:rsidRPr="00636E4E" w:rsidRDefault="005723F3" w:rsidP="005723F3">
      <w:pPr>
        <w:jc w:val="both"/>
        <w:rPr>
          <w:rFonts w:ascii="Calibri" w:hAnsi="Calibri" w:cs="Calibri"/>
          <w:sz w:val="24"/>
        </w:rPr>
      </w:pPr>
      <w:r w:rsidRPr="00636E4E">
        <w:rPr>
          <w:rFonts w:ascii="Calibri" w:hAnsi="Calibri" w:cs="Calibri"/>
          <w:sz w:val="24"/>
        </w:rPr>
        <w:t>Name</w:t>
      </w:r>
      <w:proofErr w:type="gramStart"/>
      <w:r w:rsidRPr="00636E4E">
        <w:rPr>
          <w:rFonts w:ascii="Calibri" w:hAnsi="Calibri" w:cs="Calibri"/>
          <w:sz w:val="24"/>
        </w:rPr>
        <w:t>:_</w:t>
      </w:r>
      <w:proofErr w:type="gramEnd"/>
      <w:r w:rsidRPr="00636E4E">
        <w:rPr>
          <w:rFonts w:ascii="Calibri" w:hAnsi="Calibri" w:cs="Calibri"/>
          <w:sz w:val="24"/>
        </w:rPr>
        <w:t>________________________________________________</w:t>
      </w:r>
    </w:p>
    <w:p w14:paraId="471FC899" w14:textId="77777777" w:rsidR="005723F3" w:rsidRPr="00636E4E" w:rsidRDefault="005723F3" w:rsidP="005723F3">
      <w:pPr>
        <w:jc w:val="both"/>
        <w:rPr>
          <w:rFonts w:ascii="Calibri" w:hAnsi="Calibri" w:cs="Calibri"/>
          <w:sz w:val="24"/>
        </w:rPr>
      </w:pPr>
      <w:r w:rsidRPr="00636E4E">
        <w:rPr>
          <w:rFonts w:ascii="Calibri" w:hAnsi="Calibri" w:cs="Calibri"/>
          <w:sz w:val="24"/>
        </w:rPr>
        <w:t>Address</w:t>
      </w:r>
      <w:proofErr w:type="gramStart"/>
      <w:r w:rsidRPr="00636E4E">
        <w:rPr>
          <w:rFonts w:ascii="Calibri" w:hAnsi="Calibri" w:cs="Calibri"/>
          <w:sz w:val="24"/>
        </w:rPr>
        <w:t>:_</w:t>
      </w:r>
      <w:proofErr w:type="gramEnd"/>
      <w:r w:rsidRPr="00636E4E">
        <w:rPr>
          <w:rFonts w:ascii="Calibri" w:hAnsi="Calibri" w:cs="Calibri"/>
          <w:sz w:val="24"/>
        </w:rPr>
        <w:t>______________________________________________</w:t>
      </w:r>
    </w:p>
    <w:p w14:paraId="4C6D9D7A" w14:textId="77777777" w:rsidR="005723F3" w:rsidRPr="00636E4E" w:rsidRDefault="005723F3" w:rsidP="005723F3">
      <w:pPr>
        <w:jc w:val="both"/>
        <w:rPr>
          <w:rFonts w:ascii="Calibri" w:hAnsi="Calibri" w:cs="Calibri"/>
          <w:sz w:val="24"/>
        </w:rPr>
      </w:pPr>
      <w:r w:rsidRPr="00636E4E">
        <w:rPr>
          <w:rFonts w:ascii="Calibri" w:hAnsi="Calibri" w:cs="Calibri"/>
          <w:sz w:val="24"/>
        </w:rPr>
        <w:t>City</w:t>
      </w:r>
      <w:proofErr w:type="gramStart"/>
      <w:r w:rsidRPr="00636E4E">
        <w:rPr>
          <w:rFonts w:ascii="Calibri" w:hAnsi="Calibri" w:cs="Calibri"/>
          <w:sz w:val="24"/>
        </w:rPr>
        <w:t>:_</w:t>
      </w:r>
      <w:proofErr w:type="gramEnd"/>
      <w:r w:rsidRPr="00636E4E">
        <w:rPr>
          <w:rFonts w:ascii="Calibri" w:hAnsi="Calibri" w:cs="Calibri"/>
          <w:sz w:val="24"/>
        </w:rPr>
        <w:t>_____________________</w:t>
      </w:r>
      <w:r>
        <w:rPr>
          <w:rFonts w:ascii="Calibri" w:hAnsi="Calibri" w:cs="Calibri"/>
          <w:sz w:val="24"/>
        </w:rPr>
        <w:tab/>
        <w:t>State:_______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 w:rsidRPr="00636E4E">
        <w:rPr>
          <w:rFonts w:ascii="Calibri" w:hAnsi="Calibri" w:cs="Calibri"/>
          <w:sz w:val="24"/>
        </w:rPr>
        <w:t>Zip:___________</w:t>
      </w:r>
    </w:p>
    <w:p w14:paraId="260B99B5" w14:textId="77777777" w:rsidR="005723F3" w:rsidRPr="00636E4E" w:rsidRDefault="005723F3" w:rsidP="005723F3">
      <w:pPr>
        <w:jc w:val="both"/>
        <w:rPr>
          <w:rFonts w:ascii="Calibri" w:hAnsi="Calibri" w:cs="Calibri"/>
          <w:sz w:val="24"/>
        </w:rPr>
      </w:pPr>
      <w:r w:rsidRPr="00636E4E">
        <w:rPr>
          <w:rFonts w:ascii="Calibri" w:hAnsi="Calibri" w:cs="Calibri"/>
          <w:sz w:val="24"/>
        </w:rPr>
        <w:t>Phone</w:t>
      </w:r>
      <w:proofErr w:type="gramStart"/>
      <w:r w:rsidRPr="00636E4E">
        <w:rPr>
          <w:rFonts w:ascii="Calibri" w:hAnsi="Calibri" w:cs="Calibri"/>
          <w:sz w:val="24"/>
        </w:rPr>
        <w:t>:_</w:t>
      </w:r>
      <w:proofErr w:type="gramEnd"/>
      <w:r w:rsidRPr="00636E4E">
        <w:rPr>
          <w:rFonts w:ascii="Calibri" w:hAnsi="Calibri" w:cs="Calibri"/>
          <w:sz w:val="24"/>
        </w:rPr>
        <w:t>_________________</w:t>
      </w:r>
      <w:r>
        <w:rPr>
          <w:rFonts w:ascii="Calibri" w:hAnsi="Calibri" w:cs="Calibri"/>
          <w:sz w:val="24"/>
        </w:rPr>
        <w:t>__</w:t>
      </w:r>
      <w:r>
        <w:rPr>
          <w:rFonts w:ascii="Calibri" w:hAnsi="Calibri" w:cs="Calibri"/>
          <w:sz w:val="24"/>
        </w:rPr>
        <w:tab/>
        <w:t>Email:___________________________</w:t>
      </w:r>
    </w:p>
    <w:p w14:paraId="019EA909" w14:textId="77777777" w:rsidR="005723F3" w:rsidRPr="00636E4E" w:rsidRDefault="005723F3" w:rsidP="005723F3">
      <w:pPr>
        <w:pBdr>
          <w:bottom w:val="single" w:sz="12" w:space="1" w:color="auto"/>
        </w:pBdr>
        <w:spacing w:after="0" w:line="240" w:lineRule="auto"/>
        <w:jc w:val="both"/>
        <w:rPr>
          <w:rFonts w:ascii="Calibri" w:hAnsi="Calibri" w:cs="Calibri"/>
          <w:sz w:val="24"/>
        </w:rPr>
      </w:pPr>
    </w:p>
    <w:p w14:paraId="3EC76A2E" w14:textId="77777777" w:rsidR="005723F3" w:rsidRPr="00636E4E" w:rsidRDefault="005723F3" w:rsidP="005723F3">
      <w:pPr>
        <w:spacing w:after="0" w:line="240" w:lineRule="auto"/>
        <w:jc w:val="both"/>
        <w:rPr>
          <w:rFonts w:ascii="Calibri" w:hAnsi="Calibri" w:cs="Calibri"/>
          <w:sz w:val="24"/>
        </w:rPr>
      </w:pPr>
    </w:p>
    <w:p w14:paraId="03412B20" w14:textId="77777777" w:rsidR="005723F3" w:rsidRPr="00636E4E" w:rsidRDefault="005723F3" w:rsidP="005723F3">
      <w:pPr>
        <w:pBdr>
          <w:bottom w:val="single" w:sz="12" w:space="1" w:color="auto"/>
        </w:pBdr>
        <w:spacing w:after="0" w:line="240" w:lineRule="auto"/>
        <w:jc w:val="both"/>
        <w:rPr>
          <w:rFonts w:ascii="Calibri" w:hAnsi="Calibri" w:cs="Calibri"/>
          <w:sz w:val="24"/>
        </w:rPr>
      </w:pPr>
    </w:p>
    <w:p w14:paraId="76202358" w14:textId="77777777" w:rsidR="005723F3" w:rsidRPr="00636E4E" w:rsidRDefault="005723F3" w:rsidP="005723F3">
      <w:pPr>
        <w:spacing w:after="0" w:line="240" w:lineRule="auto"/>
        <w:jc w:val="both"/>
        <w:rPr>
          <w:rFonts w:ascii="Calibri" w:hAnsi="Calibri" w:cs="Calibri"/>
          <w:sz w:val="24"/>
        </w:rPr>
      </w:pPr>
    </w:p>
    <w:p w14:paraId="49F8D411" w14:textId="77777777" w:rsidR="005723F3" w:rsidRPr="00636E4E" w:rsidRDefault="005723F3" w:rsidP="005723F3">
      <w:pPr>
        <w:pBdr>
          <w:bottom w:val="single" w:sz="12" w:space="1" w:color="auto"/>
        </w:pBdr>
        <w:spacing w:after="0" w:line="240" w:lineRule="auto"/>
        <w:jc w:val="both"/>
        <w:rPr>
          <w:rFonts w:ascii="Calibri" w:hAnsi="Calibri" w:cs="Calibri"/>
          <w:sz w:val="24"/>
        </w:rPr>
      </w:pPr>
    </w:p>
    <w:p w14:paraId="69EC6CB6" w14:textId="77777777" w:rsidR="005723F3" w:rsidRPr="00636E4E" w:rsidRDefault="005723F3" w:rsidP="005723F3">
      <w:pPr>
        <w:spacing w:after="0" w:line="240" w:lineRule="auto"/>
        <w:jc w:val="both"/>
        <w:rPr>
          <w:rFonts w:ascii="Calibri" w:hAnsi="Calibri" w:cs="Calibri"/>
          <w:sz w:val="24"/>
        </w:rPr>
      </w:pPr>
    </w:p>
    <w:p w14:paraId="2E136878" w14:textId="77777777" w:rsidR="005723F3" w:rsidRPr="00636E4E" w:rsidRDefault="005723F3" w:rsidP="005723F3">
      <w:pPr>
        <w:pBdr>
          <w:bottom w:val="single" w:sz="12" w:space="1" w:color="auto"/>
        </w:pBdr>
        <w:spacing w:after="0" w:line="240" w:lineRule="auto"/>
        <w:jc w:val="both"/>
        <w:rPr>
          <w:rFonts w:ascii="Calibri" w:hAnsi="Calibri" w:cs="Calibri"/>
          <w:sz w:val="24"/>
        </w:rPr>
      </w:pPr>
    </w:p>
    <w:p w14:paraId="399BA214" w14:textId="77777777" w:rsidR="005723F3" w:rsidRPr="00636E4E" w:rsidRDefault="005723F3" w:rsidP="005723F3">
      <w:pPr>
        <w:spacing w:after="0" w:line="240" w:lineRule="auto"/>
        <w:jc w:val="both"/>
        <w:rPr>
          <w:rFonts w:ascii="Calibri" w:hAnsi="Calibri" w:cs="Calibri"/>
          <w:sz w:val="24"/>
        </w:rPr>
      </w:pPr>
    </w:p>
    <w:p w14:paraId="22A5B4FB" w14:textId="77777777" w:rsidR="005723F3" w:rsidRPr="00636E4E" w:rsidRDefault="005723F3" w:rsidP="005723F3">
      <w:pPr>
        <w:pBdr>
          <w:bottom w:val="single" w:sz="12" w:space="1" w:color="auto"/>
        </w:pBdr>
        <w:spacing w:after="0" w:line="240" w:lineRule="auto"/>
        <w:jc w:val="both"/>
        <w:rPr>
          <w:rFonts w:ascii="Calibri" w:hAnsi="Calibri" w:cs="Calibri"/>
          <w:sz w:val="24"/>
        </w:rPr>
      </w:pPr>
    </w:p>
    <w:p w14:paraId="4A1CC13F" w14:textId="77777777" w:rsidR="005723F3" w:rsidRPr="00636E4E" w:rsidRDefault="005723F3" w:rsidP="005723F3">
      <w:pPr>
        <w:spacing w:after="0" w:line="240" w:lineRule="auto"/>
        <w:jc w:val="both"/>
        <w:rPr>
          <w:rFonts w:ascii="Calibri" w:hAnsi="Calibri" w:cs="Calibri"/>
          <w:sz w:val="24"/>
        </w:rPr>
      </w:pPr>
    </w:p>
    <w:p w14:paraId="4C2E7357" w14:textId="77777777" w:rsidR="005723F3" w:rsidRPr="00636E4E" w:rsidRDefault="005723F3" w:rsidP="005723F3">
      <w:pPr>
        <w:pBdr>
          <w:bottom w:val="single" w:sz="12" w:space="1" w:color="auto"/>
        </w:pBdr>
        <w:spacing w:after="0" w:line="240" w:lineRule="auto"/>
        <w:jc w:val="both"/>
        <w:rPr>
          <w:rFonts w:ascii="Calibri" w:hAnsi="Calibri" w:cs="Calibri"/>
          <w:sz w:val="24"/>
        </w:rPr>
      </w:pPr>
    </w:p>
    <w:p w14:paraId="6CB8016B" w14:textId="77777777" w:rsidR="00043AB4" w:rsidRDefault="00043AB4" w:rsidP="005723F3">
      <w:pPr>
        <w:spacing w:after="0" w:line="240" w:lineRule="auto"/>
      </w:pPr>
    </w:p>
    <w:sectPr w:rsidR="00043AB4" w:rsidSect="005723F3">
      <w:headerReference w:type="default" r:id="rId9"/>
      <w:footerReference w:type="default" r:id="rId10"/>
      <w:pgSz w:w="12240" w:h="15840"/>
      <w:pgMar w:top="1440" w:right="81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8016E" w14:textId="77777777" w:rsidR="0071213D" w:rsidRDefault="0071213D" w:rsidP="0071213D">
      <w:pPr>
        <w:spacing w:after="0" w:line="240" w:lineRule="auto"/>
      </w:pPr>
      <w:r>
        <w:separator/>
      </w:r>
    </w:p>
  </w:endnote>
  <w:endnote w:type="continuationSeparator" w:id="0">
    <w:p w14:paraId="6CB8016F" w14:textId="77777777" w:rsidR="0071213D" w:rsidRDefault="0071213D" w:rsidP="0071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80176" w14:textId="114FCBE4" w:rsidR="0071213D" w:rsidRDefault="0071213D" w:rsidP="0071213D">
    <w:pPr>
      <w:pStyle w:val="Footer"/>
      <w:pBdr>
        <w:top w:val="thinThickSmallGap" w:sz="24" w:space="1" w:color="622423" w:themeColor="accent2" w:themeShade="7F"/>
      </w:pBdr>
      <w:jc w:val="center"/>
      <w:rPr>
        <w:rFonts w:ascii="Georgia" w:eastAsiaTheme="majorEastAsia" w:hAnsi="Georgia" w:cstheme="majorBidi"/>
        <w:color w:val="003300"/>
        <w:sz w:val="20"/>
      </w:rPr>
    </w:pPr>
    <w:r w:rsidRPr="00AF1C6A">
      <w:rPr>
        <w:rFonts w:ascii="Georgia" w:eastAsiaTheme="majorEastAsia" w:hAnsi="Georgia" w:cstheme="majorBidi"/>
        <w:smallCaps/>
        <w:color w:val="003300"/>
        <w:sz w:val="20"/>
      </w:rPr>
      <w:t xml:space="preserve">139 South Kirkwood Road   </w:t>
    </w:r>
    <w:r w:rsidR="00AF1C6A">
      <w:rPr>
        <w:rFonts w:ascii="Georgia" w:eastAsiaTheme="majorEastAsia" w:hAnsi="Georgia" w:cstheme="majorBidi"/>
        <w:smallCaps/>
        <w:color w:val="003300"/>
        <w:sz w:val="20"/>
      </w:rPr>
      <w:t xml:space="preserve">  </w:t>
    </w:r>
    <w:r w:rsidRPr="00AF1C6A">
      <w:rPr>
        <w:rFonts w:ascii="Georgia" w:eastAsiaTheme="majorEastAsia" w:hAnsi="Georgia" w:cstheme="majorBidi"/>
        <w:smallCaps/>
        <w:color w:val="003300"/>
        <w:sz w:val="20"/>
      </w:rPr>
      <w:t xml:space="preserve">    Kirkwood, Missouri 63122-4303   </w:t>
    </w:r>
    <w:r w:rsidR="00AF1C6A">
      <w:rPr>
        <w:rFonts w:ascii="Georgia" w:eastAsiaTheme="majorEastAsia" w:hAnsi="Georgia" w:cstheme="majorBidi"/>
        <w:smallCaps/>
        <w:color w:val="003300"/>
        <w:sz w:val="20"/>
      </w:rPr>
      <w:t xml:space="preserve">  </w:t>
    </w:r>
    <w:r w:rsidRPr="00AF1C6A">
      <w:rPr>
        <w:rFonts w:ascii="Georgia" w:eastAsiaTheme="majorEastAsia" w:hAnsi="Georgia" w:cstheme="majorBidi"/>
        <w:smallCaps/>
        <w:color w:val="003300"/>
        <w:sz w:val="20"/>
      </w:rPr>
      <w:t xml:space="preserve">    </w:t>
    </w:r>
    <w:hyperlink r:id="rId1" w:history="1">
      <w:r w:rsidR="005723F3" w:rsidRPr="0048168E">
        <w:rPr>
          <w:rStyle w:val="Hyperlink"/>
          <w:rFonts w:ascii="Georgia" w:eastAsiaTheme="majorEastAsia" w:hAnsi="Georgia" w:cstheme="majorBidi"/>
          <w:sz w:val="20"/>
        </w:rPr>
        <w:t>www.kirkwoodmo.org</w:t>
      </w:r>
    </w:hyperlink>
  </w:p>
  <w:p w14:paraId="1B32B4A4" w14:textId="3D4DB0A3" w:rsidR="005723F3" w:rsidRPr="00AF1C6A" w:rsidRDefault="005723F3" w:rsidP="0071213D">
    <w:pPr>
      <w:pStyle w:val="Footer"/>
      <w:pBdr>
        <w:top w:val="thinThickSmallGap" w:sz="24" w:space="1" w:color="622423" w:themeColor="accent2" w:themeShade="7F"/>
      </w:pBdr>
      <w:jc w:val="center"/>
      <w:rPr>
        <w:rFonts w:ascii="Georgia" w:eastAsiaTheme="majorEastAsia" w:hAnsi="Georgia" w:cstheme="majorBidi"/>
        <w:color w:val="003300"/>
        <w:sz w:val="20"/>
      </w:rPr>
    </w:pPr>
    <w:r>
      <w:rPr>
        <w:rFonts w:ascii="Georgia" w:eastAsiaTheme="majorEastAsia" w:hAnsi="Georgia" w:cstheme="majorBidi"/>
        <w:color w:val="003300"/>
        <w:sz w:val="20"/>
      </w:rPr>
      <w:t>4.28.2023</w:t>
    </w:r>
  </w:p>
  <w:p w14:paraId="6CB80177" w14:textId="77777777" w:rsidR="0071213D" w:rsidRDefault="00712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8016C" w14:textId="77777777" w:rsidR="0071213D" w:rsidRDefault="0071213D" w:rsidP="0071213D">
      <w:pPr>
        <w:spacing w:after="0" w:line="240" w:lineRule="auto"/>
      </w:pPr>
      <w:r>
        <w:separator/>
      </w:r>
    </w:p>
  </w:footnote>
  <w:footnote w:type="continuationSeparator" w:id="0">
    <w:p w14:paraId="6CB8016D" w14:textId="77777777" w:rsidR="0071213D" w:rsidRDefault="0071213D" w:rsidP="0071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80170" w14:textId="77777777" w:rsidR="0071213D" w:rsidRDefault="00AF79B4" w:rsidP="0071213D">
    <w:pPr>
      <w:pStyle w:val="Header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6CB80178" wp14:editId="2501D8D3">
          <wp:simplePos x="0" y="0"/>
          <wp:positionH relativeFrom="column">
            <wp:posOffset>2607945</wp:posOffset>
          </wp:positionH>
          <wp:positionV relativeFrom="paragraph">
            <wp:posOffset>0</wp:posOffset>
          </wp:positionV>
          <wp:extent cx="758825" cy="758825"/>
          <wp:effectExtent l="0" t="0" r="3175" b="317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-logo-clr-20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B80171" w14:textId="77777777" w:rsidR="0071213D" w:rsidRDefault="0071213D" w:rsidP="0071213D">
    <w:pPr>
      <w:pStyle w:val="Header"/>
      <w:pBdr>
        <w:bottom w:val="single" w:sz="4" w:space="1" w:color="auto"/>
      </w:pBdr>
    </w:pPr>
  </w:p>
  <w:p w14:paraId="6CB80172" w14:textId="77777777" w:rsidR="0071213D" w:rsidRDefault="0071213D" w:rsidP="0071213D">
    <w:pPr>
      <w:pStyle w:val="Header"/>
      <w:pBdr>
        <w:bottom w:val="single" w:sz="4" w:space="1" w:color="auto"/>
      </w:pBdr>
    </w:pPr>
  </w:p>
  <w:p w14:paraId="6CB80173" w14:textId="77777777" w:rsidR="0071213D" w:rsidRDefault="0071213D" w:rsidP="0071213D">
    <w:pPr>
      <w:pStyle w:val="Header"/>
      <w:pBdr>
        <w:bottom w:val="single" w:sz="4" w:space="1" w:color="auto"/>
      </w:pBdr>
    </w:pPr>
  </w:p>
  <w:p w14:paraId="6CB80174" w14:textId="77777777" w:rsidR="0071213D" w:rsidRDefault="0071213D" w:rsidP="0071213D">
    <w:pPr>
      <w:pStyle w:val="Header"/>
      <w:pBdr>
        <w:bottom w:val="single" w:sz="4" w:space="1" w:color="auto"/>
      </w:pBdr>
    </w:pPr>
  </w:p>
  <w:p w14:paraId="6CB80175" w14:textId="77777777" w:rsidR="0071213D" w:rsidRDefault="007121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3D"/>
    <w:rsid w:val="00043AB4"/>
    <w:rsid w:val="00152DDF"/>
    <w:rsid w:val="00230ADC"/>
    <w:rsid w:val="005723F3"/>
    <w:rsid w:val="0065350D"/>
    <w:rsid w:val="0071213D"/>
    <w:rsid w:val="00AF1C6A"/>
    <w:rsid w:val="00A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B8016B"/>
  <w15:docId w15:val="{5D8F38C9-1583-438E-836F-E18A5D48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13D"/>
  </w:style>
  <w:style w:type="paragraph" w:styleId="Footer">
    <w:name w:val="footer"/>
    <w:basedOn w:val="Normal"/>
    <w:link w:val="FooterChar"/>
    <w:uiPriority w:val="99"/>
    <w:unhideWhenUsed/>
    <w:rsid w:val="0071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13D"/>
  </w:style>
  <w:style w:type="paragraph" w:styleId="BalloonText">
    <w:name w:val="Balloon Text"/>
    <w:basedOn w:val="Normal"/>
    <w:link w:val="BalloonTextChar"/>
    <w:uiPriority w:val="99"/>
    <w:semiHidden/>
    <w:unhideWhenUsed/>
    <w:rsid w:val="0071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2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rkwoodm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53F8EDE229B42B232036999A91608" ma:contentTypeVersion="0" ma:contentTypeDescription="Create a new document." ma:contentTypeScope="" ma:versionID="83a12c462c32f764c54b6c1c4411be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921273-AB94-4211-B8D1-93B114CC37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7B1ACE-30EE-4008-8DF8-CDE0A16FE445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200BB1C-ED2C-42E6-BFB1-CBD8AF24E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Von Behren</dc:creator>
  <cp:lastModifiedBy>Richard E. Holesinger</cp:lastModifiedBy>
  <cp:revision>2</cp:revision>
  <cp:lastPrinted>2013-09-18T15:57:00Z</cp:lastPrinted>
  <dcterms:created xsi:type="dcterms:W3CDTF">2023-04-28T13:46:00Z</dcterms:created>
  <dcterms:modified xsi:type="dcterms:W3CDTF">2023-04-28T13:46:00Z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0x01010021053F8EDE229B42B232036999A91608</vt:lpwstr>
  </property>
</Properties>
</file>