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67" w:rsidRDefault="00DF1C31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1136649</wp:posOffset>
                </wp:positionH>
                <wp:positionV relativeFrom="page">
                  <wp:posOffset>326707</wp:posOffset>
                </wp:positionV>
                <wp:extent cx="5614037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B41FD" w:rsidRDefault="004B41FD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4B41FD" w:rsidRDefault="004B41F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Committee</w:t>
                            </w:r>
                          </w:p>
                          <w:p w:rsidR="004B41FD" w:rsidRDefault="004B41F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TUESDAY, APRIL 26, 2022 Minutes</w:t>
                            </w:r>
                          </w:p>
                          <w:p w:rsidR="004B41FD" w:rsidRPr="00DF1C31" w:rsidRDefault="004B41F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u w:color="9A403E"/>
                              </w:rPr>
                            </w:pPr>
                            <w:r w:rsidRPr="00DF1C31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u w:color="9A403E"/>
                              </w:rPr>
                              <w:t xml:space="preserve"> 2022</w:t>
                            </w:r>
                          </w:p>
                          <w:p w:rsidR="004B41FD" w:rsidRPr="00DF1C31" w:rsidRDefault="004B41FD">
                            <w:pPr>
                              <w:pStyle w:val="BodyA"/>
                              <w:jc w:val="center"/>
                              <w:rPr>
                                <w:color w:val="auto"/>
                              </w:rPr>
                            </w:pPr>
                            <w:r w:rsidRPr="00DF1C31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u w:color="9A403E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89.5pt;margin-top:25.7pt;width:442.05pt;height:94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4B41FD" w:rsidRDefault="004B41FD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4B41FD" w:rsidRDefault="004B41F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Mel Bay Committee</w:t>
                      </w:r>
                    </w:p>
                    <w:p w:rsidR="004B41FD" w:rsidRDefault="004B41F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TUESDAY, APRIL 26, 2022 Minutes</w:t>
                      </w:r>
                    </w:p>
                    <w:p w:rsidR="004B41FD" w:rsidRPr="00DF1C31" w:rsidRDefault="004B41F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u w:color="9A403E"/>
                        </w:rPr>
                      </w:pPr>
                      <w:r w:rsidRPr="00DF1C31">
                        <w:rPr>
                          <w:rFonts w:ascii="Arial" w:hAnsi="Arial"/>
                          <w:b/>
                          <w:bCs/>
                          <w:color w:val="auto"/>
                          <w:u w:color="9A403E"/>
                        </w:rPr>
                        <w:t xml:space="preserve"> 2022</w:t>
                      </w:r>
                    </w:p>
                    <w:p w:rsidR="004B41FD" w:rsidRPr="00DF1C31" w:rsidRDefault="004B41FD">
                      <w:pPr>
                        <w:pStyle w:val="BodyA"/>
                        <w:jc w:val="center"/>
                        <w:rPr>
                          <w:color w:val="auto"/>
                        </w:rPr>
                      </w:pPr>
                      <w:r w:rsidRPr="00DF1C31">
                        <w:rPr>
                          <w:rFonts w:ascii="Arial" w:hAnsi="Arial"/>
                          <w:b/>
                          <w:bCs/>
                          <w:color w:val="auto"/>
                          <w:u w:color="9A403E"/>
                        </w:rPr>
                        <w:t>Kirkwood Community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5867" w:rsidRDefault="00775867">
      <w:pPr>
        <w:pStyle w:val="BodyA"/>
        <w:rPr>
          <w:rFonts w:ascii="Arial" w:eastAsia="Arial" w:hAnsi="Arial" w:cs="Arial"/>
          <w:b/>
          <w:bCs/>
        </w:rPr>
      </w:pPr>
    </w:p>
    <w:p w:rsidR="00775867" w:rsidRDefault="00775867">
      <w:pPr>
        <w:pStyle w:val="BodyA"/>
        <w:rPr>
          <w:rFonts w:ascii="Arial" w:eastAsia="Arial" w:hAnsi="Arial" w:cs="Arial"/>
          <w:b/>
          <w:bCs/>
        </w:rPr>
      </w:pP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DF1C31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The meeting was called to order at 4:00 PM by Zoe Perkins, Chairperson</w:t>
      </w:r>
      <w:proofErr w:type="gramEnd"/>
      <w:r>
        <w:rPr>
          <w:rFonts w:ascii="Arial" w:hAnsi="Arial"/>
          <w:b/>
          <w:bCs/>
          <w:sz w:val="22"/>
          <w:szCs w:val="22"/>
        </w:rPr>
        <w:t>.  In attendance:  Zoe Perkins, Rick Duplissie, Ellen Edman, Art McDonnell, Mark Braun, Paul Reuter, Joe Walsh,</w:t>
      </w:r>
    </w:p>
    <w:p w:rsidR="00775867" w:rsidRDefault="00DF1C31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Not in attendance: Glenda Hares, Bill Ruppert, Erika Whittaker</w:t>
      </w:r>
    </w:p>
    <w:p w:rsidR="00775867" w:rsidRDefault="00775867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DF1C31">
      <w:pPr>
        <w:pStyle w:val="ListNumber"/>
        <w:numPr>
          <w:ilvl w:val="0"/>
          <w:numId w:val="2"/>
        </w:numPr>
        <w:spacing w:before="0"/>
        <w:rPr>
          <w:rFonts w:ascii="Arial" w:hAnsi="Arial"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>- There were no citizen comments</w:t>
      </w:r>
    </w:p>
    <w:p w:rsidR="00775867" w:rsidRDefault="00775867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775867" w:rsidRDefault="00DF1C3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APPROVAL OF MINUTES FROM MARCH 9TH MEETING</w:t>
      </w:r>
      <w:proofErr w:type="gramStart"/>
      <w:r>
        <w:rPr>
          <w:rFonts w:ascii="Arial" w:hAnsi="Arial"/>
          <w:b/>
          <w:bCs/>
        </w:rPr>
        <w:t xml:space="preserve">-  </w:t>
      </w:r>
      <w:r>
        <w:rPr>
          <w:rFonts w:ascii="Arial" w:hAnsi="Arial"/>
        </w:rPr>
        <w:t>Joe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made a motion, Art seconded. Minutes approved with edits.</w:t>
      </w:r>
    </w:p>
    <w:p w:rsidR="00775867" w:rsidRDefault="00775867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775867" w:rsidRDefault="00DF1C3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UNFINISHED BUSINESS</w:t>
      </w:r>
    </w:p>
    <w:p w:rsidR="00775867" w:rsidRDefault="00DF1C3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Concert Update</w:t>
      </w:r>
      <w:r>
        <w:rPr>
          <w:rFonts w:ascii="Arial" w:hAnsi="Arial"/>
        </w:rPr>
        <w:t xml:space="preserve">- Paul Reuter provided a contract with John Vignola, Jimmy Bruno and Gary </w:t>
      </w:r>
      <w:proofErr w:type="spellStart"/>
      <w:r>
        <w:rPr>
          <w:rFonts w:ascii="Arial" w:hAnsi="Arial"/>
        </w:rPr>
        <w:t>Mazzaroppi</w:t>
      </w:r>
      <w:proofErr w:type="spellEnd"/>
      <w:r>
        <w:rPr>
          <w:rFonts w:ascii="Arial" w:hAnsi="Arial"/>
        </w:rPr>
        <w:t xml:space="preserve">. They need three hotel rooms for 2 nights. Art arranged a rate of $89 at </w:t>
      </w:r>
      <w:proofErr w:type="gramStart"/>
      <w:r>
        <w:rPr>
          <w:rFonts w:ascii="Arial" w:hAnsi="Arial"/>
        </w:rPr>
        <w:t>the  Kirkwood</w:t>
      </w:r>
      <w:proofErr w:type="gramEnd"/>
      <w:r>
        <w:rPr>
          <w:rFonts w:ascii="Arial" w:hAnsi="Arial"/>
        </w:rPr>
        <w:t xml:space="preserve"> Best Western hotel. Rick reviewed and approved the contract/rider for the </w:t>
      </w:r>
      <w:proofErr w:type="spellStart"/>
      <w:r>
        <w:rPr>
          <w:rFonts w:ascii="Arial" w:hAnsi="Arial"/>
        </w:rPr>
        <w:t>bands</w:t>
      </w:r>
      <w:proofErr w:type="spellEnd"/>
      <w:r>
        <w:rPr>
          <w:rFonts w:ascii="Arial" w:hAnsi="Arial"/>
        </w:rPr>
        <w:t xml:space="preserve"> needs. The band will arrive on November </w:t>
      </w:r>
      <w:proofErr w:type="gramStart"/>
      <w:r>
        <w:rPr>
          <w:rFonts w:ascii="Arial" w:hAnsi="Arial"/>
        </w:rPr>
        <w:t>30th</w:t>
      </w:r>
      <w:proofErr w:type="gramEnd"/>
      <w:r>
        <w:rPr>
          <w:rFonts w:ascii="Arial" w:hAnsi="Arial"/>
        </w:rPr>
        <w:t xml:space="preserve"> and possibly do something with the KHS jazz band (TBD). Rick said the stage would be open all day for them. Paul would like to get the </w:t>
      </w:r>
      <w:proofErr w:type="gramStart"/>
      <w:r>
        <w:rPr>
          <w:rFonts w:ascii="Arial" w:hAnsi="Arial"/>
        </w:rPr>
        <w:t>guys</w:t>
      </w:r>
      <w:proofErr w:type="gramEnd"/>
      <w:r>
        <w:rPr>
          <w:rFonts w:ascii="Arial" w:hAnsi="Arial"/>
        </w:rPr>
        <w:t xml:space="preserve"> on KMOX Radio for an interview. Volunteers </w:t>
      </w:r>
      <w:proofErr w:type="gramStart"/>
      <w:r>
        <w:rPr>
          <w:rFonts w:ascii="Arial" w:hAnsi="Arial"/>
        </w:rPr>
        <w:t>will be needed</w:t>
      </w:r>
      <w:proofErr w:type="gramEnd"/>
      <w:r>
        <w:rPr>
          <w:rFonts w:ascii="Arial" w:hAnsi="Arial"/>
        </w:rPr>
        <w:t xml:space="preserve"> to assist with merchandize sales. Art arranged for the Kirkwood High School Jazz Band to play prior to the main act. Rather than a </w:t>
      </w:r>
      <w:proofErr w:type="gramStart"/>
      <w:r>
        <w:rPr>
          <w:rFonts w:ascii="Arial" w:hAnsi="Arial"/>
        </w:rPr>
        <w:t>scholarship</w:t>
      </w:r>
      <w:proofErr w:type="gramEnd"/>
      <w:r>
        <w:rPr>
          <w:rFonts w:ascii="Arial" w:hAnsi="Arial"/>
        </w:rPr>
        <w:t xml:space="preserve"> KAF will make a donation to the high school music department. Art will approach the KAF to provide seed money for event. </w:t>
      </w: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DF1C3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Marketing/timeline-</w:t>
      </w:r>
      <w:r>
        <w:rPr>
          <w:rFonts w:ascii="Arial" w:hAnsi="Arial"/>
        </w:rPr>
        <w:t xml:space="preserve"> Christie Beckman, Art McDonnell, and Paul Reuter will work on obtaining sponsors and ticket pricing. A timeline </w:t>
      </w:r>
      <w:proofErr w:type="gramStart"/>
      <w:r>
        <w:rPr>
          <w:rFonts w:ascii="Arial" w:hAnsi="Arial"/>
        </w:rPr>
        <w:t>will be established</w:t>
      </w:r>
      <w:proofErr w:type="gramEnd"/>
      <w:r>
        <w:rPr>
          <w:rFonts w:ascii="Arial" w:hAnsi="Arial"/>
        </w:rPr>
        <w:t xml:space="preserve"> in the near future. </w:t>
      </w: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DF1C3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Introductory information-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 Rather than an introductory video, the hard copy program will profile Mel Bay, as well as sponsors. There was a discussion of having historic images shown on the stage screen prior to the show. </w:t>
      </w:r>
    </w:p>
    <w:p w:rsidR="00775867" w:rsidRDefault="00DF1C3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775867" w:rsidRDefault="00DF1C31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Budget</w:t>
      </w:r>
      <w:r>
        <w:rPr>
          <w:rFonts w:ascii="Arial" w:hAnsi="Arial"/>
        </w:rPr>
        <w:t xml:space="preserve">- Discussion included a pre-concert gathering for </w:t>
      </w:r>
      <w:proofErr w:type="gramStart"/>
      <w:r>
        <w:rPr>
          <w:rFonts w:ascii="Arial" w:hAnsi="Arial"/>
        </w:rPr>
        <w:t>high end</w:t>
      </w:r>
      <w:proofErr w:type="gramEnd"/>
      <w:r>
        <w:rPr>
          <w:rFonts w:ascii="Arial" w:hAnsi="Arial"/>
        </w:rPr>
        <w:t xml:space="preserve"> ticket holders. </w:t>
      </w:r>
      <w:proofErr w:type="gramStart"/>
      <w:r>
        <w:rPr>
          <w:rFonts w:ascii="Arial" w:hAnsi="Arial"/>
        </w:rPr>
        <w:t>Zoe has contacted David Kirkland, and will follow up with him.</w:t>
      </w:r>
      <w:proofErr w:type="gramEnd"/>
      <w:r>
        <w:rPr>
          <w:rFonts w:ascii="Arial" w:hAnsi="Arial"/>
        </w:rPr>
        <w:t xml:space="preserve"> Details for the budget are still being worked on and will </w:t>
      </w:r>
      <w:proofErr w:type="gramStart"/>
      <w:r>
        <w:rPr>
          <w:rFonts w:ascii="Arial" w:hAnsi="Arial"/>
        </w:rPr>
        <w:t>be  based</w:t>
      </w:r>
      <w:proofErr w:type="gramEnd"/>
      <w:r>
        <w:rPr>
          <w:rFonts w:ascii="Arial" w:hAnsi="Arial"/>
        </w:rPr>
        <w:t xml:space="preserve"> on current information and sponsorships. It will include $200 for an AV tech. </w:t>
      </w:r>
    </w:p>
    <w:p w:rsidR="00775867" w:rsidRDefault="00775867">
      <w:pPr>
        <w:pStyle w:val="ListNumber"/>
        <w:spacing w:before="0"/>
        <w:rPr>
          <w:rFonts w:ascii="Arial" w:eastAsia="Arial" w:hAnsi="Arial" w:cs="Arial"/>
        </w:rPr>
      </w:pPr>
    </w:p>
    <w:p w:rsidR="00775867" w:rsidRDefault="00DF1C3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 </w:t>
      </w:r>
    </w:p>
    <w:p w:rsidR="00775867" w:rsidRDefault="00775867">
      <w:pPr>
        <w:pStyle w:val="BodyA"/>
        <w:tabs>
          <w:tab w:val="left" w:pos="6660"/>
        </w:tabs>
        <w:rPr>
          <w:rFonts w:ascii="Arial" w:eastAsia="Arial" w:hAnsi="Arial" w:cs="Arial"/>
        </w:rPr>
      </w:pPr>
    </w:p>
    <w:p w:rsidR="00775867" w:rsidRDefault="00DF1C31" w:rsidP="00DF1C31">
      <w:pPr>
        <w:pStyle w:val="BodyA"/>
        <w:ind w:left="630" w:firstLine="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</w:t>
      </w:r>
    </w:p>
    <w:p w:rsidR="00775867" w:rsidRDefault="00DF1C31">
      <w:pPr>
        <w:pStyle w:val="BodyA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</w:p>
    <w:p w:rsidR="00775867" w:rsidRDefault="00DF1C31">
      <w:pPr>
        <w:pStyle w:val="BodyA"/>
        <w:jc w:val="both"/>
        <w:rPr>
          <w:rFonts w:ascii="Arial" w:eastAsia="Arial" w:hAnsi="Arial" w:cs="Arial"/>
          <w:color w:val="9A403E"/>
          <w:u w:color="9A403E"/>
        </w:rPr>
      </w:pPr>
      <w:r>
        <w:rPr>
          <w:rFonts w:ascii="Arial" w:hAnsi="Arial"/>
          <w:color w:val="9A403E"/>
          <w:u w:color="9A403E"/>
        </w:rPr>
        <w:t xml:space="preserve">        </w:t>
      </w:r>
      <w:r>
        <w:rPr>
          <w:rFonts w:ascii="Arial" w:hAnsi="Arial"/>
          <w:color w:val="9A403E"/>
          <w:u w:color="9A403E"/>
        </w:rPr>
        <w:tab/>
        <w:t>Next Meeting Date –TBD</w:t>
      </w:r>
    </w:p>
    <w:p w:rsidR="00775867" w:rsidRDefault="00DF1C31">
      <w:pPr>
        <w:pStyle w:val="BodyA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</w:t>
      </w:r>
      <w:bookmarkStart w:id="0" w:name="_GoBack"/>
      <w:bookmarkEnd w:id="0"/>
    </w:p>
    <w:p w:rsidR="00775867" w:rsidRDefault="00DF1C31" w:rsidP="00DF1C31">
      <w:pPr>
        <w:pStyle w:val="BodyA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775867" w:rsidRDefault="00775867">
      <w:pPr>
        <w:pStyle w:val="BodyA"/>
        <w:ind w:left="360"/>
        <w:jc w:val="both"/>
        <w:rPr>
          <w:rFonts w:ascii="Arial" w:eastAsia="Arial" w:hAnsi="Arial" w:cs="Arial"/>
        </w:rPr>
      </w:pP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ab/>
      </w: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</w:p>
    <w:p w:rsidR="00DF1C31" w:rsidRDefault="00DF1C31">
      <w:pPr>
        <w:pStyle w:val="BodyA"/>
        <w:jc w:val="both"/>
        <w:rPr>
          <w:rFonts w:ascii="Arial" w:hAnsi="Arial"/>
          <w:b/>
          <w:bCs/>
        </w:rPr>
      </w:pPr>
    </w:p>
    <w:p w:rsidR="00775867" w:rsidRDefault="00DF1C31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   Chair:</w:t>
      </w:r>
      <w:r>
        <w:rPr>
          <w:rFonts w:ascii="Arial" w:hAnsi="Arial"/>
          <w:lang w:val="de-DE"/>
        </w:rPr>
        <w:t xml:space="preserve">  Zoe Perkins   </w:t>
      </w:r>
    </w:p>
    <w:p w:rsidR="00775867" w:rsidRDefault="00775867">
      <w:pPr>
        <w:pStyle w:val="BodyA"/>
        <w:ind w:left="360"/>
        <w:jc w:val="both"/>
        <w:rPr>
          <w:rFonts w:ascii="Arial" w:eastAsia="Arial" w:hAnsi="Arial" w:cs="Arial"/>
        </w:rPr>
      </w:pPr>
    </w:p>
    <w:p w:rsidR="00775867" w:rsidRDefault="00DF1C31">
      <w:pPr>
        <w:pStyle w:val="BodyA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 xml:space="preserve">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</w:t>
      </w:r>
    </w:p>
    <w:p w:rsidR="00775867" w:rsidRDefault="00775867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775867" w:rsidRDefault="00775867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775867" w:rsidRDefault="00775867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775867" w:rsidRDefault="00DF1C31">
      <w:pPr>
        <w:pStyle w:val="BodyA"/>
        <w:ind w:left="360"/>
      </w:pPr>
      <w:r>
        <w:rPr>
          <w:rFonts w:ascii="Arial" w:hAnsi="Arial"/>
          <w:sz w:val="22"/>
          <w:szCs w:val="22"/>
        </w:rPr>
        <w:t xml:space="preserve">City of Kirkwood will provide interpreter services at public meetings for languages other than </w:t>
      </w:r>
      <w:proofErr w:type="spellStart"/>
      <w:r>
        <w:rPr>
          <w:rFonts w:ascii="Arial" w:hAnsi="Arial"/>
          <w:sz w:val="22"/>
          <w:szCs w:val="22"/>
        </w:rPr>
        <w:t>Engliand</w:t>
      </w:r>
      <w:proofErr w:type="spellEnd"/>
      <w:r>
        <w:rPr>
          <w:rFonts w:ascii="Arial" w:hAnsi="Arial"/>
          <w:sz w:val="22"/>
          <w:szCs w:val="22"/>
        </w:rPr>
        <w:t xml:space="preserve"> for the hearing impaired. Upon request, the minutes from this meeting </w:t>
      </w:r>
      <w:proofErr w:type="gramStart"/>
      <w:r>
        <w:rPr>
          <w:rFonts w:ascii="Arial" w:hAnsi="Arial"/>
          <w:sz w:val="22"/>
          <w:szCs w:val="22"/>
        </w:rPr>
        <w:t>can be made</w:t>
      </w:r>
      <w:proofErr w:type="gramEnd"/>
      <w:r>
        <w:rPr>
          <w:rFonts w:ascii="Arial" w:hAnsi="Arial"/>
          <w:sz w:val="22"/>
          <w:szCs w:val="22"/>
        </w:rPr>
        <w:t xml:space="preserve"> available in an alternate format, such as a CD, by calling 314-822-5802.  </w:t>
      </w:r>
    </w:p>
    <w:sectPr w:rsidR="00775867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FD" w:rsidRDefault="004B41FD">
      <w:r>
        <w:separator/>
      </w:r>
    </w:p>
  </w:endnote>
  <w:endnote w:type="continuationSeparator" w:id="0">
    <w:p w:rsidR="004B41FD" w:rsidRDefault="004B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FD" w:rsidRDefault="004B41F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D1F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FD" w:rsidRDefault="004B41FD">
      <w:r>
        <w:separator/>
      </w:r>
    </w:p>
  </w:footnote>
  <w:footnote w:type="continuationSeparator" w:id="0">
    <w:p w:rsidR="004B41FD" w:rsidRDefault="004B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1FD" w:rsidRDefault="004B41F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669B3"/>
    <w:multiLevelType w:val="hybridMultilevel"/>
    <w:tmpl w:val="13D2DB1E"/>
    <w:numStyleLink w:val="ImportedStyle2"/>
  </w:abstractNum>
  <w:abstractNum w:abstractNumId="1" w15:restartNumberingAfterBreak="0">
    <w:nsid w:val="6DA531DC"/>
    <w:multiLevelType w:val="hybridMultilevel"/>
    <w:tmpl w:val="13D2DB1E"/>
    <w:styleLink w:val="ImportedStyle2"/>
    <w:lvl w:ilvl="0" w:tplc="A48C161C">
      <w:start w:val="1"/>
      <w:numFmt w:val="upperRoman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8DD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83F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C0C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ED7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32AE6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E6A2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435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C25C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67"/>
    <w:rsid w:val="002D1FFC"/>
    <w:rsid w:val="004B41FD"/>
    <w:rsid w:val="00775867"/>
    <w:rsid w:val="00DF1C31"/>
    <w:rsid w:val="00F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A1028-8A1F-49B4-BD77-638629FA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cp:lastPrinted>2022-06-09T19:51:00Z</cp:lastPrinted>
  <dcterms:created xsi:type="dcterms:W3CDTF">2022-06-02T14:19:00Z</dcterms:created>
  <dcterms:modified xsi:type="dcterms:W3CDTF">2022-06-09T20:13:00Z</dcterms:modified>
</cp:coreProperties>
</file>