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F1D" w:rsidRDefault="00A05714">
      <w:pPr>
        <w:pStyle w:val="BodyA"/>
        <w:rPr>
          <w:rFonts w:ascii="Arial" w:eastAsia="Arial" w:hAnsi="Arial" w:cs="Arial"/>
          <w:b/>
          <w:bCs/>
          <w:sz w:val="28"/>
          <w:szCs w:val="28"/>
        </w:rPr>
      </w:pPr>
      <w:r>
        <w:rPr>
          <w:rFonts w:ascii="Arial" w:hAnsi="Arial"/>
          <w:noProof/>
          <w:sz w:val="28"/>
          <w:szCs w:val="28"/>
        </w:rPr>
        <mc:AlternateContent>
          <mc:Choice Requires="wps">
            <w:drawing>
              <wp:anchor distT="0" distB="0" distL="0" distR="0" simplePos="0" relativeHeight="251659264" behindDoc="0" locked="0" layoutInCell="1" allowOverlap="1">
                <wp:simplePos x="0" y="0"/>
                <wp:positionH relativeFrom="page">
                  <wp:posOffset>1072515</wp:posOffset>
                </wp:positionH>
                <wp:positionV relativeFrom="page">
                  <wp:posOffset>490854</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DB5F1D" w:rsidRDefault="00A05714">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Outdoor Public Art Committee Minutes</w:t>
                            </w:r>
                          </w:p>
                          <w:p w:rsidR="00DB5F1D" w:rsidRDefault="00A05714">
                            <w:pPr>
                              <w:pStyle w:val="BodyA"/>
                              <w:jc w:val="center"/>
                              <w:rPr>
                                <w:rFonts w:ascii="Arial" w:eastAsia="Arial" w:hAnsi="Arial" w:cs="Arial"/>
                                <w:b/>
                                <w:bCs/>
                              </w:rPr>
                            </w:pPr>
                            <w:r>
                              <w:rPr>
                                <w:rFonts w:ascii="Arial" w:hAnsi="Arial"/>
                                <w:b/>
                                <w:bCs/>
                              </w:rPr>
                              <w:t>Monday, March 1</w:t>
                            </w:r>
                            <w:r w:rsidR="00B53DF1">
                              <w:rPr>
                                <w:rFonts w:ascii="Arial" w:hAnsi="Arial"/>
                                <w:b/>
                                <w:bCs/>
                              </w:rPr>
                              <w:t>3</w:t>
                            </w:r>
                            <w:bookmarkStart w:id="0" w:name="_GoBack"/>
                            <w:bookmarkEnd w:id="0"/>
                            <w:r>
                              <w:rPr>
                                <w:rFonts w:ascii="Arial" w:hAnsi="Arial"/>
                                <w:b/>
                                <w:bCs/>
                              </w:rPr>
                              <w:t xml:space="preserve">, </w:t>
                            </w:r>
                            <w:r>
                              <w:rPr>
                                <w:rFonts w:ascii="Arial" w:hAnsi="Arial"/>
                                <w:b/>
                                <w:bCs/>
                                <w:lang w:val="pt-PT"/>
                              </w:rPr>
                              <w:t>2023, 4:00 p.m.</w:t>
                            </w:r>
                          </w:p>
                          <w:p w:rsidR="00DB5F1D" w:rsidRDefault="00A05714">
                            <w:pPr>
                              <w:pStyle w:val="BodyA"/>
                              <w:jc w:val="center"/>
                            </w:pPr>
                            <w:r>
                              <w:rPr>
                                <w:rFonts w:ascii="Arial" w:hAnsi="Arial"/>
                                <w:b/>
                                <w:bCs/>
                                <w:u w:color="9A403E"/>
                              </w:rPr>
                              <w:t>Kirkwood Performing Arts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84.45pt;margin-top:38.65pt;width:442.05pt;height:105.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" filled="f" stroked="f" strokeweight="1pt">
                <v:stroke miterlimit="4"/>
                <v:textbox inset="1.2699mm,1.2699mm,1.2699mm,1.2699mm">
                  <w:txbxContent>
                    <w:p w:rsidR="00DB5F1D" w:rsidRDefault="00A05714">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Outdoor Public Art Committee Minutes</w:t>
                      </w:r>
                    </w:p>
                    <w:p w:rsidR="00DB5F1D" w:rsidRDefault="00A05714">
                      <w:pPr>
                        <w:pStyle w:val="BodyA"/>
                        <w:jc w:val="center"/>
                        <w:rPr>
                          <w:rFonts w:ascii="Arial" w:eastAsia="Arial" w:hAnsi="Arial" w:cs="Arial"/>
                          <w:b/>
                          <w:bCs/>
                        </w:rPr>
                      </w:pPr>
                      <w:r>
                        <w:rPr>
                          <w:rFonts w:ascii="Arial" w:hAnsi="Arial"/>
                          <w:b/>
                          <w:bCs/>
                        </w:rPr>
                        <w:t>Monday, March 1</w:t>
                      </w:r>
                      <w:r w:rsidR="00B53DF1">
                        <w:rPr>
                          <w:rFonts w:ascii="Arial" w:hAnsi="Arial"/>
                          <w:b/>
                          <w:bCs/>
                        </w:rPr>
                        <w:t>3</w:t>
                      </w:r>
                      <w:bookmarkStart w:id="1" w:name="_GoBack"/>
                      <w:bookmarkEnd w:id="1"/>
                      <w:r>
                        <w:rPr>
                          <w:rFonts w:ascii="Arial" w:hAnsi="Arial"/>
                          <w:b/>
                          <w:bCs/>
                        </w:rPr>
                        <w:t xml:space="preserve">, </w:t>
                      </w:r>
                      <w:r>
                        <w:rPr>
                          <w:rFonts w:ascii="Arial" w:hAnsi="Arial"/>
                          <w:b/>
                          <w:bCs/>
                          <w:lang w:val="pt-PT"/>
                        </w:rPr>
                        <w:t>2023, 4:00 p.m.</w:t>
                      </w:r>
                    </w:p>
                    <w:p w:rsidR="00DB5F1D" w:rsidRDefault="00A05714">
                      <w:pPr>
                        <w:pStyle w:val="BodyA"/>
                        <w:jc w:val="center"/>
                      </w:pPr>
                      <w:r>
                        <w:rPr>
                          <w:rFonts w:ascii="Arial" w:hAnsi="Arial"/>
                          <w:b/>
                          <w:bCs/>
                          <w:u w:color="9A403E"/>
                        </w:rPr>
                        <w:t>Kirkwood Performing Arts Center</w:t>
                      </w:r>
                    </w:p>
                  </w:txbxContent>
                </v:textbox>
                <w10:wrap anchorx="page" anchory="page"/>
              </v:shape>
            </w:pict>
          </mc:Fallback>
        </mc:AlternateContent>
      </w:r>
    </w:p>
    <w:p w:rsidR="00DB5F1D" w:rsidRDefault="00DB5F1D">
      <w:pPr>
        <w:pStyle w:val="BodyA"/>
        <w:rPr>
          <w:rFonts w:ascii="Arial" w:eastAsia="Arial" w:hAnsi="Arial" w:cs="Arial"/>
          <w:b/>
          <w:bCs/>
          <w:sz w:val="28"/>
          <w:szCs w:val="28"/>
        </w:rPr>
      </w:pPr>
    </w:p>
    <w:p w:rsidR="00DB5F1D" w:rsidRDefault="00DB5F1D">
      <w:pPr>
        <w:pStyle w:val="BodyA"/>
        <w:rPr>
          <w:rFonts w:ascii="Arial" w:eastAsia="Arial" w:hAnsi="Arial" w:cs="Arial"/>
          <w:b/>
          <w:bCs/>
          <w:sz w:val="28"/>
          <w:szCs w:val="28"/>
        </w:rPr>
      </w:pPr>
    </w:p>
    <w:p w:rsidR="00DB5F1D" w:rsidRDefault="00DB5F1D">
      <w:pPr>
        <w:pStyle w:val="BodyA"/>
        <w:rPr>
          <w:rFonts w:ascii="Arial" w:eastAsia="Arial" w:hAnsi="Arial" w:cs="Arial"/>
          <w:b/>
          <w:bCs/>
          <w:sz w:val="28"/>
          <w:szCs w:val="28"/>
        </w:rPr>
      </w:pPr>
    </w:p>
    <w:p w:rsidR="00DB5F1D" w:rsidRDefault="00DB5F1D">
      <w:pPr>
        <w:pStyle w:val="ListNumber"/>
        <w:spacing w:before="0"/>
        <w:rPr>
          <w:rFonts w:ascii="Arial" w:eastAsia="Arial" w:hAnsi="Arial" w:cs="Arial"/>
          <w:b/>
          <w:bCs/>
          <w:sz w:val="28"/>
          <w:szCs w:val="28"/>
        </w:rPr>
      </w:pPr>
    </w:p>
    <w:p w:rsidR="00DB5F1D" w:rsidRDefault="00A05714">
      <w:pPr>
        <w:pStyle w:val="ListNumber"/>
        <w:spacing w:before="0"/>
        <w:rPr>
          <w:rFonts w:ascii="Arial" w:eastAsia="Arial" w:hAnsi="Arial" w:cs="Arial"/>
          <w:sz w:val="28"/>
          <w:szCs w:val="28"/>
        </w:rPr>
      </w:pPr>
      <w:r>
        <w:rPr>
          <w:rFonts w:ascii="Arial" w:eastAsia="Arial" w:hAnsi="Arial" w:cs="Arial"/>
          <w:b/>
          <w:bCs/>
          <w:sz w:val="28"/>
          <w:szCs w:val="28"/>
        </w:rPr>
        <w:tab/>
      </w:r>
      <w:r>
        <w:rPr>
          <w:rFonts w:ascii="Arial" w:eastAsia="Arial" w:hAnsi="Arial" w:cs="Arial"/>
          <w:b/>
          <w:bCs/>
          <w:sz w:val="28"/>
          <w:szCs w:val="28"/>
        </w:rPr>
        <w:tab/>
      </w:r>
    </w:p>
    <w:p w:rsidR="00DB5F1D" w:rsidRDefault="00DB5F1D">
      <w:pPr>
        <w:pStyle w:val="ListNumber"/>
        <w:spacing w:before="0"/>
        <w:rPr>
          <w:rFonts w:ascii="Arial" w:eastAsia="Arial" w:hAnsi="Arial" w:cs="Arial"/>
          <w:sz w:val="28"/>
          <w:szCs w:val="28"/>
        </w:rPr>
      </w:pPr>
    </w:p>
    <w:p w:rsidR="00DB5F1D" w:rsidRDefault="00A05714">
      <w:pPr>
        <w:pStyle w:val="ListNumber"/>
        <w:spacing w:before="0"/>
        <w:rPr>
          <w:rFonts w:ascii="Arial" w:eastAsia="Arial" w:hAnsi="Arial" w:cs="Arial"/>
          <w:b/>
          <w:bCs/>
          <w:sz w:val="28"/>
          <w:szCs w:val="28"/>
        </w:rPr>
      </w:pPr>
      <w:r>
        <w:rPr>
          <w:rFonts w:ascii="Arial" w:eastAsia="Arial" w:hAnsi="Arial" w:cs="Arial"/>
          <w:sz w:val="28"/>
          <w:szCs w:val="28"/>
        </w:rPr>
        <w:tab/>
      </w:r>
      <w:r>
        <w:rPr>
          <w:rFonts w:ascii="Arial" w:eastAsia="Arial" w:hAnsi="Arial" w:cs="Arial"/>
          <w:sz w:val="28"/>
          <w:szCs w:val="28"/>
        </w:rPr>
        <w:tab/>
        <w:t>Zoe Perkins, called the meeting to order at 4:00</w:t>
      </w:r>
    </w:p>
    <w:p w:rsidR="00DB5F1D" w:rsidRDefault="00A05714">
      <w:pPr>
        <w:pStyle w:val="ListNumber"/>
        <w:spacing w:before="0"/>
        <w:rPr>
          <w:rFonts w:ascii="Arial" w:eastAsia="Arial" w:hAnsi="Arial" w:cs="Arial"/>
          <w:sz w:val="28"/>
          <w:szCs w:val="28"/>
        </w:rPr>
      </w:pPr>
      <w:r>
        <w:rPr>
          <w:rFonts w:ascii="Arial" w:eastAsia="Arial" w:hAnsi="Arial" w:cs="Arial"/>
          <w:b/>
          <w:bCs/>
          <w:sz w:val="28"/>
          <w:szCs w:val="28"/>
        </w:rPr>
        <w:tab/>
      </w:r>
      <w:r>
        <w:rPr>
          <w:rFonts w:ascii="Arial" w:eastAsia="Arial" w:hAnsi="Arial" w:cs="Arial"/>
          <w:b/>
          <w:bCs/>
          <w:sz w:val="28"/>
          <w:szCs w:val="28"/>
        </w:rPr>
        <w:tab/>
        <w:t xml:space="preserve">IN ATTENDANCE: </w:t>
      </w:r>
      <w:r>
        <w:rPr>
          <w:rFonts w:ascii="Arial" w:hAnsi="Arial"/>
          <w:sz w:val="28"/>
          <w:szCs w:val="28"/>
        </w:rPr>
        <w:t xml:space="preserve">Zoe Perkins, Glenda Hares, April Morris, Agnes Garino, </w:t>
      </w:r>
      <w:r>
        <w:rPr>
          <w:rFonts w:ascii="Arial" w:hAnsi="Arial"/>
          <w:sz w:val="28"/>
          <w:szCs w:val="28"/>
        </w:rPr>
        <w:tab/>
      </w:r>
      <w:r>
        <w:rPr>
          <w:rFonts w:ascii="Arial" w:hAnsi="Arial"/>
          <w:sz w:val="28"/>
          <w:szCs w:val="28"/>
        </w:rPr>
        <w:tab/>
        <w:t>Jonathan Raiche, Ellen Edman, Bryan Hayden, Art McDonnell, Liz Crabtree.</w:t>
      </w:r>
    </w:p>
    <w:p w:rsidR="00DB5F1D" w:rsidRDefault="00A05714">
      <w:pPr>
        <w:pStyle w:val="ListNumber"/>
        <w:spacing w:before="0"/>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t xml:space="preserve">Not in </w:t>
      </w:r>
      <w:proofErr w:type="spellStart"/>
      <w:r>
        <w:rPr>
          <w:rFonts w:ascii="Arial" w:eastAsia="Arial" w:hAnsi="Arial" w:cs="Arial"/>
          <w:sz w:val="28"/>
          <w:szCs w:val="28"/>
        </w:rPr>
        <w:t>attendance</w:t>
      </w:r>
      <w:proofErr w:type="gramStart"/>
      <w:r>
        <w:rPr>
          <w:rFonts w:ascii="Arial" w:eastAsia="Arial" w:hAnsi="Arial" w:cs="Arial"/>
          <w:sz w:val="28"/>
          <w:szCs w:val="28"/>
        </w:rPr>
        <w:t>:Dana</w:t>
      </w:r>
      <w:proofErr w:type="spellEnd"/>
      <w:proofErr w:type="gramEnd"/>
      <w:r>
        <w:rPr>
          <w:rFonts w:ascii="Arial" w:eastAsia="Arial" w:hAnsi="Arial" w:cs="Arial"/>
          <w:sz w:val="28"/>
          <w:szCs w:val="28"/>
        </w:rPr>
        <w:t xml:space="preserve"> Turkovic, Rachel Brandt, Andy </w:t>
      </w:r>
      <w:proofErr w:type="spellStart"/>
      <w:r>
        <w:rPr>
          <w:rFonts w:ascii="Arial" w:eastAsia="Arial" w:hAnsi="Arial" w:cs="Arial"/>
          <w:sz w:val="28"/>
          <w:szCs w:val="28"/>
        </w:rPr>
        <w:t>Palombo</w:t>
      </w:r>
      <w:proofErr w:type="spellEnd"/>
      <w:r>
        <w:rPr>
          <w:rFonts w:ascii="Arial" w:eastAsia="Arial" w:hAnsi="Arial" w:cs="Arial"/>
          <w:sz w:val="28"/>
          <w:szCs w:val="28"/>
        </w:rPr>
        <w:t xml:space="preserve">, Donna Poe. </w:t>
      </w:r>
    </w:p>
    <w:p w:rsidR="00DB5F1D" w:rsidRDefault="00DB5F1D">
      <w:pPr>
        <w:pStyle w:val="ListNumber"/>
        <w:spacing w:before="0"/>
        <w:rPr>
          <w:rFonts w:ascii="Arial" w:eastAsia="Arial" w:hAnsi="Arial" w:cs="Arial"/>
          <w:b/>
          <w:bCs/>
          <w:sz w:val="28"/>
          <w:szCs w:val="28"/>
        </w:rPr>
      </w:pPr>
    </w:p>
    <w:p w:rsidR="00DB5F1D" w:rsidRDefault="00DB5F1D">
      <w:pPr>
        <w:pStyle w:val="ListNumber"/>
        <w:spacing w:before="0"/>
        <w:rPr>
          <w:rFonts w:ascii="Arial" w:eastAsia="Arial" w:hAnsi="Arial" w:cs="Arial"/>
          <w:b/>
          <w:bCs/>
          <w:sz w:val="28"/>
          <w:szCs w:val="28"/>
        </w:rPr>
      </w:pPr>
    </w:p>
    <w:p w:rsidR="00DB5F1D" w:rsidRDefault="00A05714">
      <w:pPr>
        <w:pStyle w:val="ListNumber"/>
        <w:numPr>
          <w:ilvl w:val="0"/>
          <w:numId w:val="2"/>
        </w:numPr>
        <w:spacing w:before="0"/>
        <w:rPr>
          <w:rFonts w:ascii="Arial" w:hAnsi="Arial"/>
          <w:b/>
          <w:bCs/>
          <w:sz w:val="28"/>
          <w:szCs w:val="28"/>
        </w:rPr>
      </w:pPr>
      <w:r>
        <w:rPr>
          <w:rFonts w:ascii="Arial" w:hAnsi="Arial"/>
          <w:b/>
          <w:bCs/>
          <w:sz w:val="28"/>
          <w:szCs w:val="28"/>
        </w:rPr>
        <w:t>CITIZEN COMMENTS</w:t>
      </w:r>
      <w:r>
        <w:rPr>
          <w:rFonts w:ascii="Arial" w:hAnsi="Arial"/>
          <w:sz w:val="28"/>
          <w:szCs w:val="28"/>
        </w:rPr>
        <w:t xml:space="preserve"> -None</w:t>
      </w:r>
    </w:p>
    <w:p w:rsidR="00DB5F1D" w:rsidRDefault="00DB5F1D">
      <w:pPr>
        <w:pStyle w:val="ListNumber"/>
        <w:spacing w:before="0"/>
        <w:ind w:left="720"/>
        <w:rPr>
          <w:rFonts w:ascii="Arial" w:eastAsia="Arial" w:hAnsi="Arial" w:cs="Arial"/>
          <w:b/>
          <w:bCs/>
          <w:sz w:val="28"/>
          <w:szCs w:val="28"/>
        </w:rPr>
      </w:pPr>
    </w:p>
    <w:p w:rsidR="00DB5F1D" w:rsidRDefault="00A05714">
      <w:pPr>
        <w:pStyle w:val="ListNumber"/>
        <w:numPr>
          <w:ilvl w:val="1"/>
          <w:numId w:val="2"/>
        </w:numPr>
        <w:spacing w:before="0"/>
        <w:rPr>
          <w:rFonts w:ascii="Arial" w:hAnsi="Arial"/>
          <w:b/>
          <w:bCs/>
          <w:sz w:val="28"/>
          <w:szCs w:val="28"/>
        </w:rPr>
      </w:pPr>
      <w:r>
        <w:rPr>
          <w:rFonts w:ascii="Arial" w:hAnsi="Arial"/>
          <w:b/>
          <w:bCs/>
          <w:sz w:val="28"/>
          <w:szCs w:val="28"/>
        </w:rPr>
        <w:t>APPROVAL OF JANUARY 23</w:t>
      </w:r>
      <w:proofErr w:type="gramStart"/>
      <w:r>
        <w:rPr>
          <w:rFonts w:ascii="Arial" w:hAnsi="Arial"/>
          <w:b/>
          <w:bCs/>
          <w:sz w:val="28"/>
          <w:szCs w:val="28"/>
        </w:rPr>
        <w:t>,2022</w:t>
      </w:r>
      <w:proofErr w:type="gramEnd"/>
      <w:r>
        <w:rPr>
          <w:rFonts w:ascii="Arial" w:hAnsi="Arial"/>
          <w:b/>
          <w:bCs/>
          <w:sz w:val="28"/>
          <w:szCs w:val="28"/>
        </w:rPr>
        <w:t xml:space="preserve"> MEETING MINUTES-</w:t>
      </w:r>
      <w:r>
        <w:rPr>
          <w:rFonts w:ascii="Arial" w:hAnsi="Arial"/>
          <w:sz w:val="28"/>
          <w:szCs w:val="28"/>
        </w:rPr>
        <w:t>A motion to pass the minutes was made by</w:t>
      </w:r>
      <w:r>
        <w:rPr>
          <w:rFonts w:ascii="Arial" w:hAnsi="Arial"/>
          <w:b/>
          <w:bCs/>
          <w:sz w:val="28"/>
          <w:szCs w:val="28"/>
        </w:rPr>
        <w:t xml:space="preserve"> </w:t>
      </w:r>
      <w:r>
        <w:rPr>
          <w:rFonts w:ascii="Arial" w:hAnsi="Arial"/>
          <w:sz w:val="28"/>
          <w:szCs w:val="28"/>
        </w:rPr>
        <w:t>Art and seconded by Jonathan. Motion approved with edits.</w:t>
      </w:r>
    </w:p>
    <w:p w:rsidR="00DB5F1D" w:rsidRDefault="00DB5F1D">
      <w:pPr>
        <w:pStyle w:val="ListParagraph"/>
        <w:rPr>
          <w:rFonts w:ascii="Arial" w:eastAsia="Arial" w:hAnsi="Arial" w:cs="Arial"/>
          <w:b/>
          <w:bCs/>
          <w:sz w:val="28"/>
          <w:szCs w:val="28"/>
        </w:rPr>
      </w:pPr>
    </w:p>
    <w:p w:rsidR="00DB5F1D" w:rsidRDefault="00A05714">
      <w:pPr>
        <w:pStyle w:val="ListNumber"/>
        <w:numPr>
          <w:ilvl w:val="0"/>
          <w:numId w:val="3"/>
        </w:numPr>
        <w:spacing w:before="0"/>
        <w:rPr>
          <w:rFonts w:ascii="Arial" w:hAnsi="Arial"/>
          <w:b/>
          <w:bCs/>
          <w:sz w:val="28"/>
          <w:szCs w:val="28"/>
        </w:rPr>
      </w:pPr>
      <w:r>
        <w:rPr>
          <w:rFonts w:ascii="Arial" w:hAnsi="Arial"/>
          <w:b/>
          <w:bCs/>
          <w:sz w:val="28"/>
          <w:szCs w:val="28"/>
        </w:rPr>
        <w:t xml:space="preserve">UNFINISHED BUSINESS </w:t>
      </w:r>
    </w:p>
    <w:p w:rsidR="00DB5F1D" w:rsidRDefault="00DB5F1D">
      <w:pPr>
        <w:pStyle w:val="ListNumber"/>
        <w:spacing w:before="0"/>
        <w:rPr>
          <w:rFonts w:ascii="Arial" w:eastAsia="Arial" w:hAnsi="Arial" w:cs="Arial"/>
          <w:sz w:val="28"/>
          <w:szCs w:val="28"/>
        </w:rPr>
      </w:pPr>
    </w:p>
    <w:p w:rsidR="00DB5F1D" w:rsidRDefault="00A05714">
      <w:pPr>
        <w:pStyle w:val="ListNumber"/>
        <w:numPr>
          <w:ilvl w:val="1"/>
          <w:numId w:val="3"/>
        </w:numPr>
        <w:spacing w:before="0"/>
        <w:rPr>
          <w:rFonts w:ascii="Arial" w:hAnsi="Arial"/>
          <w:sz w:val="28"/>
          <w:szCs w:val="28"/>
        </w:rPr>
      </w:pPr>
      <w:r>
        <w:rPr>
          <w:rFonts w:ascii="Arial" w:hAnsi="Arial"/>
          <w:b/>
          <w:bCs/>
          <w:sz w:val="28"/>
          <w:szCs w:val="28"/>
        </w:rPr>
        <w:t xml:space="preserve">KPAC outdoor site </w:t>
      </w:r>
      <w:r>
        <w:rPr>
          <w:rFonts w:ascii="Arial" w:hAnsi="Arial"/>
          <w:sz w:val="28"/>
          <w:szCs w:val="28"/>
        </w:rPr>
        <w:t>- See potential artists below</w:t>
      </w:r>
    </w:p>
    <w:p w:rsidR="00DB5F1D" w:rsidRDefault="00DB5F1D">
      <w:pPr>
        <w:pStyle w:val="ListNumber"/>
        <w:spacing w:before="0"/>
        <w:rPr>
          <w:rFonts w:ascii="Arial" w:eastAsia="Arial" w:hAnsi="Arial" w:cs="Arial"/>
          <w:sz w:val="28"/>
          <w:szCs w:val="28"/>
        </w:rPr>
      </w:pPr>
    </w:p>
    <w:p w:rsidR="00DB5F1D" w:rsidRDefault="00A05714">
      <w:pPr>
        <w:pStyle w:val="ListNumber"/>
        <w:numPr>
          <w:ilvl w:val="1"/>
          <w:numId w:val="3"/>
        </w:numPr>
        <w:spacing w:before="0"/>
        <w:rPr>
          <w:rFonts w:ascii="Arial" w:hAnsi="Arial"/>
          <w:sz w:val="28"/>
          <w:szCs w:val="28"/>
        </w:rPr>
      </w:pPr>
      <w:r>
        <w:rPr>
          <w:rFonts w:ascii="Arial" w:hAnsi="Arial"/>
          <w:b/>
          <w:bCs/>
          <w:sz w:val="28"/>
          <w:szCs w:val="28"/>
        </w:rPr>
        <w:t>Gateway Foundation/</w:t>
      </w:r>
      <w:proofErr w:type="spellStart"/>
      <w:r>
        <w:rPr>
          <w:rFonts w:ascii="Arial" w:hAnsi="Arial"/>
          <w:b/>
          <w:bCs/>
          <w:sz w:val="28"/>
          <w:szCs w:val="28"/>
        </w:rPr>
        <w:t>Nagare</w:t>
      </w:r>
      <w:proofErr w:type="spellEnd"/>
      <w:r>
        <w:rPr>
          <w:rFonts w:ascii="Arial" w:hAnsi="Arial"/>
          <w:b/>
          <w:bCs/>
          <w:sz w:val="28"/>
          <w:szCs w:val="28"/>
        </w:rPr>
        <w:t xml:space="preserve"> Sculpture Update- </w:t>
      </w:r>
      <w:r>
        <w:rPr>
          <w:rFonts w:ascii="Arial" w:hAnsi="Arial"/>
          <w:sz w:val="28"/>
          <w:szCs w:val="28"/>
        </w:rPr>
        <w:t xml:space="preserve">Zoe and Art are preparing a formal letter of request for the long-term loan of the </w:t>
      </w:r>
      <w:proofErr w:type="spellStart"/>
      <w:r>
        <w:rPr>
          <w:rFonts w:ascii="Arial" w:hAnsi="Arial"/>
          <w:sz w:val="28"/>
          <w:szCs w:val="28"/>
        </w:rPr>
        <w:t>Nagare</w:t>
      </w:r>
      <w:proofErr w:type="spellEnd"/>
      <w:r>
        <w:rPr>
          <w:rFonts w:ascii="Arial" w:hAnsi="Arial"/>
          <w:sz w:val="28"/>
          <w:szCs w:val="28"/>
        </w:rPr>
        <w:t xml:space="preserve"> “</w:t>
      </w:r>
      <w:proofErr w:type="spellStart"/>
      <w:r>
        <w:rPr>
          <w:rFonts w:ascii="Arial" w:hAnsi="Arial"/>
          <w:sz w:val="28"/>
          <w:szCs w:val="28"/>
        </w:rPr>
        <w:t>Bacchi</w:t>
      </w:r>
      <w:proofErr w:type="spellEnd"/>
      <w:r>
        <w:rPr>
          <w:rFonts w:ascii="Arial" w:hAnsi="Arial"/>
          <w:sz w:val="28"/>
          <w:szCs w:val="28"/>
        </w:rPr>
        <w:t xml:space="preserve">” </w:t>
      </w:r>
      <w:proofErr w:type="gramStart"/>
      <w:r>
        <w:rPr>
          <w:rFonts w:ascii="Arial" w:hAnsi="Arial"/>
          <w:sz w:val="28"/>
          <w:szCs w:val="28"/>
        </w:rPr>
        <w:t>Sculpture which</w:t>
      </w:r>
      <w:proofErr w:type="gramEnd"/>
      <w:r>
        <w:rPr>
          <w:rFonts w:ascii="Arial" w:hAnsi="Arial"/>
          <w:sz w:val="28"/>
          <w:szCs w:val="28"/>
        </w:rPr>
        <w:t xml:space="preserve"> is due April 1st.</w:t>
      </w:r>
    </w:p>
    <w:p w:rsidR="00DB5F1D" w:rsidRDefault="00DB5F1D">
      <w:pPr>
        <w:pStyle w:val="ListNumber"/>
        <w:spacing w:before="0"/>
        <w:rPr>
          <w:rFonts w:ascii="Arial" w:eastAsia="Arial" w:hAnsi="Arial" w:cs="Arial"/>
          <w:sz w:val="28"/>
          <w:szCs w:val="28"/>
        </w:rPr>
      </w:pPr>
    </w:p>
    <w:p w:rsidR="00DB5F1D" w:rsidRDefault="00A05714">
      <w:pPr>
        <w:pStyle w:val="ListNumber"/>
        <w:numPr>
          <w:ilvl w:val="1"/>
          <w:numId w:val="3"/>
        </w:numPr>
        <w:spacing w:before="0"/>
        <w:rPr>
          <w:rFonts w:ascii="Arial" w:hAnsi="Arial"/>
          <w:sz w:val="28"/>
          <w:szCs w:val="28"/>
        </w:rPr>
      </w:pPr>
      <w:r>
        <w:rPr>
          <w:rFonts w:ascii="Arial" w:hAnsi="Arial"/>
          <w:b/>
          <w:bCs/>
          <w:sz w:val="28"/>
          <w:szCs w:val="28"/>
        </w:rPr>
        <w:t xml:space="preserve">Potential artists </w:t>
      </w:r>
      <w:r>
        <w:rPr>
          <w:rFonts w:ascii="Arial" w:hAnsi="Arial"/>
          <w:sz w:val="28"/>
          <w:szCs w:val="28"/>
        </w:rPr>
        <w:t>-After researching several hundred artists from multiple sources, Zoe presented images of the ones she thought interesting. Everyone agreed that the criteria for the piece in front of the east doors should be simple, elegant and be made of metal or silver/stainless steel, shiny in nature. (No rust or painted surfaces)</w:t>
      </w:r>
    </w:p>
    <w:p w:rsidR="00DB5F1D" w:rsidRDefault="00DB5F1D">
      <w:pPr>
        <w:pStyle w:val="ListNumber"/>
        <w:spacing w:before="0"/>
        <w:rPr>
          <w:rFonts w:ascii="Arial" w:eastAsia="Arial" w:hAnsi="Arial" w:cs="Arial"/>
          <w:sz w:val="28"/>
          <w:szCs w:val="28"/>
        </w:rPr>
      </w:pPr>
    </w:p>
    <w:p w:rsidR="00DB5F1D" w:rsidRDefault="00A05714">
      <w:pPr>
        <w:pStyle w:val="ListNumber"/>
        <w:numPr>
          <w:ilvl w:val="1"/>
          <w:numId w:val="3"/>
        </w:numPr>
        <w:spacing w:before="0"/>
        <w:rPr>
          <w:rFonts w:ascii="Arial" w:hAnsi="Arial"/>
          <w:sz w:val="28"/>
          <w:szCs w:val="28"/>
        </w:rPr>
      </w:pPr>
      <w:r>
        <w:rPr>
          <w:rFonts w:ascii="Arial" w:hAnsi="Arial"/>
          <w:b/>
          <w:bCs/>
          <w:sz w:val="28"/>
          <w:szCs w:val="28"/>
        </w:rPr>
        <w:t>Developer brochure</w:t>
      </w:r>
      <w:r>
        <w:rPr>
          <w:rFonts w:ascii="Arial" w:hAnsi="Arial"/>
          <w:sz w:val="28"/>
          <w:szCs w:val="28"/>
        </w:rPr>
        <w:t xml:space="preserve"> -Rachel, April and Zoe are working on edits.</w:t>
      </w:r>
    </w:p>
    <w:p w:rsidR="00DB5F1D" w:rsidRDefault="00DB5F1D">
      <w:pPr>
        <w:pStyle w:val="ListNumber"/>
        <w:spacing w:before="0"/>
        <w:rPr>
          <w:rFonts w:ascii="Arial" w:eastAsia="Arial" w:hAnsi="Arial" w:cs="Arial"/>
          <w:sz w:val="28"/>
          <w:szCs w:val="28"/>
        </w:rPr>
      </w:pPr>
    </w:p>
    <w:p w:rsidR="00DB5F1D" w:rsidRDefault="00A05714">
      <w:pPr>
        <w:pStyle w:val="ListNumber"/>
        <w:numPr>
          <w:ilvl w:val="1"/>
          <w:numId w:val="3"/>
        </w:numPr>
        <w:spacing w:before="0"/>
        <w:rPr>
          <w:rFonts w:ascii="Arial" w:hAnsi="Arial"/>
          <w:sz w:val="28"/>
          <w:szCs w:val="28"/>
        </w:rPr>
      </w:pPr>
      <w:r>
        <w:rPr>
          <w:rFonts w:ascii="Arial" w:hAnsi="Arial"/>
          <w:b/>
          <w:bCs/>
          <w:sz w:val="28"/>
          <w:szCs w:val="28"/>
        </w:rPr>
        <w:t>Mural project update-</w:t>
      </w:r>
      <w:r>
        <w:rPr>
          <w:rFonts w:ascii="Arial" w:hAnsi="Arial"/>
          <w:sz w:val="28"/>
          <w:szCs w:val="28"/>
        </w:rPr>
        <w:t xml:space="preserve"> no updates from previous. Commerce Bank is still in a holding for a final site plan. Zoe </w:t>
      </w:r>
      <w:proofErr w:type="gramStart"/>
      <w:r>
        <w:rPr>
          <w:rFonts w:ascii="Arial" w:hAnsi="Arial"/>
          <w:sz w:val="28"/>
          <w:szCs w:val="28"/>
        </w:rPr>
        <w:t>felt</w:t>
      </w:r>
      <w:proofErr w:type="gramEnd"/>
      <w:r>
        <w:rPr>
          <w:rFonts w:ascii="Arial" w:hAnsi="Arial"/>
          <w:sz w:val="28"/>
          <w:szCs w:val="28"/>
        </w:rPr>
        <w:t xml:space="preserve"> </w:t>
      </w:r>
      <w:proofErr w:type="gramStart"/>
      <w:r>
        <w:rPr>
          <w:rFonts w:ascii="Arial" w:hAnsi="Arial"/>
          <w:sz w:val="28"/>
          <w:szCs w:val="28"/>
        </w:rPr>
        <w:t>a discussion regarding the success of UMB Bank needs</w:t>
      </w:r>
      <w:proofErr w:type="gramEnd"/>
      <w:r>
        <w:rPr>
          <w:rFonts w:ascii="Arial" w:hAnsi="Arial"/>
          <w:sz w:val="28"/>
          <w:szCs w:val="28"/>
        </w:rPr>
        <w:t xml:space="preserve"> to occur before another mural project is considered.</w:t>
      </w:r>
    </w:p>
    <w:p w:rsidR="00DB5F1D" w:rsidRDefault="00DB5F1D">
      <w:pPr>
        <w:pStyle w:val="ListNumber"/>
        <w:spacing w:before="0"/>
        <w:rPr>
          <w:rFonts w:ascii="Arial" w:eastAsia="Arial" w:hAnsi="Arial" w:cs="Arial"/>
          <w:sz w:val="28"/>
          <w:szCs w:val="28"/>
        </w:rPr>
      </w:pPr>
    </w:p>
    <w:p w:rsidR="00A05714" w:rsidRPr="00A05714" w:rsidRDefault="00A05714" w:rsidP="001F6FA5">
      <w:pPr>
        <w:pStyle w:val="ListNumber"/>
        <w:numPr>
          <w:ilvl w:val="1"/>
          <w:numId w:val="3"/>
        </w:numPr>
        <w:spacing w:before="0"/>
        <w:rPr>
          <w:rFonts w:ascii="Arial" w:eastAsia="Arial" w:hAnsi="Arial" w:cs="Arial"/>
          <w:sz w:val="28"/>
          <w:szCs w:val="28"/>
        </w:rPr>
      </w:pPr>
      <w:r w:rsidRPr="00A05714">
        <w:rPr>
          <w:rFonts w:ascii="Arial" w:hAnsi="Arial"/>
          <w:b/>
          <w:bCs/>
          <w:sz w:val="28"/>
          <w:szCs w:val="28"/>
        </w:rPr>
        <w:t>Farmer Sculpture painting project</w:t>
      </w:r>
      <w:r w:rsidRPr="00A05714">
        <w:rPr>
          <w:rFonts w:ascii="Arial" w:hAnsi="Arial"/>
          <w:sz w:val="28"/>
          <w:szCs w:val="28"/>
        </w:rPr>
        <w:t xml:space="preserve">- Zoe organized a small sub-committee consisting of people she felt had the most experience with </w:t>
      </w:r>
    </w:p>
    <w:p w:rsidR="00A05714" w:rsidRDefault="00A05714" w:rsidP="00A05714">
      <w:pPr>
        <w:pStyle w:val="ListParagraph"/>
        <w:rPr>
          <w:rFonts w:ascii="Arial" w:hAnsi="Arial"/>
          <w:sz w:val="28"/>
          <w:szCs w:val="28"/>
        </w:rPr>
      </w:pPr>
    </w:p>
    <w:p w:rsidR="00A05714" w:rsidRDefault="00A05714" w:rsidP="00A05714">
      <w:pPr>
        <w:pStyle w:val="ListNumber"/>
        <w:spacing w:before="0"/>
        <w:ind w:left="1440"/>
        <w:rPr>
          <w:rFonts w:ascii="Arial" w:hAnsi="Arial"/>
          <w:sz w:val="28"/>
          <w:szCs w:val="28"/>
        </w:rPr>
      </w:pPr>
    </w:p>
    <w:p w:rsidR="00A05714" w:rsidRDefault="00A05714" w:rsidP="00A05714">
      <w:pPr>
        <w:pStyle w:val="ListNumber"/>
        <w:spacing w:before="0"/>
        <w:ind w:left="1440"/>
        <w:rPr>
          <w:rFonts w:ascii="Arial" w:hAnsi="Arial"/>
          <w:sz w:val="28"/>
          <w:szCs w:val="28"/>
        </w:rPr>
      </w:pPr>
    </w:p>
    <w:p w:rsidR="00A05714" w:rsidRDefault="00A05714" w:rsidP="00A05714">
      <w:pPr>
        <w:pStyle w:val="ListNumber"/>
        <w:spacing w:before="0"/>
        <w:ind w:left="1440"/>
        <w:rPr>
          <w:rFonts w:ascii="Arial" w:hAnsi="Arial"/>
          <w:sz w:val="28"/>
          <w:szCs w:val="28"/>
        </w:rPr>
      </w:pPr>
    </w:p>
    <w:p w:rsidR="00A05714" w:rsidRDefault="00A05714" w:rsidP="00A05714">
      <w:pPr>
        <w:pStyle w:val="ListNumber"/>
        <w:spacing w:before="0"/>
        <w:ind w:left="1440"/>
        <w:rPr>
          <w:rFonts w:ascii="Arial" w:hAnsi="Arial"/>
          <w:sz w:val="28"/>
          <w:szCs w:val="28"/>
        </w:rPr>
      </w:pPr>
    </w:p>
    <w:p w:rsidR="00A05714" w:rsidRDefault="00A05714" w:rsidP="00A05714">
      <w:pPr>
        <w:pStyle w:val="ListNumber"/>
        <w:spacing w:before="0"/>
        <w:ind w:left="1440"/>
        <w:rPr>
          <w:rFonts w:ascii="Arial" w:hAnsi="Arial"/>
          <w:sz w:val="28"/>
          <w:szCs w:val="28"/>
        </w:rPr>
      </w:pPr>
    </w:p>
    <w:p w:rsidR="00A05714" w:rsidRDefault="00A05714" w:rsidP="00A05714">
      <w:pPr>
        <w:pStyle w:val="ListNumber"/>
        <w:spacing w:before="0"/>
        <w:ind w:left="1440"/>
        <w:rPr>
          <w:rFonts w:ascii="Arial" w:hAnsi="Arial"/>
          <w:sz w:val="28"/>
          <w:szCs w:val="28"/>
        </w:rPr>
      </w:pPr>
    </w:p>
    <w:p w:rsidR="00DB5F1D" w:rsidRDefault="00A05714">
      <w:pPr>
        <w:pStyle w:val="ListNumber"/>
        <w:spacing w:before="0"/>
        <w:rPr>
          <w:rFonts w:ascii="Arial" w:eastAsia="Arial" w:hAnsi="Arial" w:cs="Arial"/>
          <w:sz w:val="28"/>
          <w:szCs w:val="28"/>
        </w:rPr>
      </w:pPr>
      <w:proofErr w:type="gramStart"/>
      <w:r w:rsidRPr="00A05714">
        <w:rPr>
          <w:rFonts w:ascii="Arial" w:hAnsi="Arial"/>
          <w:sz w:val="28"/>
          <w:szCs w:val="28"/>
        </w:rPr>
        <w:t>color</w:t>
      </w:r>
      <w:proofErr w:type="gramEnd"/>
      <w:r w:rsidRPr="00A05714">
        <w:rPr>
          <w:rFonts w:ascii="Arial" w:hAnsi="Arial"/>
          <w:sz w:val="28"/>
          <w:szCs w:val="28"/>
        </w:rPr>
        <w:t xml:space="preserve"> and sculpture. She, Bryan, April and Andy met to select a color at site of the sculpture in natural light. </w:t>
      </w:r>
      <w:r>
        <w:rPr>
          <w:rFonts w:ascii="Arial" w:eastAsia="Arial" w:hAnsi="Arial" w:cs="Arial"/>
          <w:sz w:val="28"/>
          <w:szCs w:val="28"/>
        </w:rPr>
        <w:t xml:space="preserve">The proposed color was Royal Red. April made a motion and Ellen seconded. The motion </w:t>
      </w:r>
      <w:proofErr w:type="gramStart"/>
      <w:r>
        <w:rPr>
          <w:rFonts w:ascii="Arial" w:eastAsia="Arial" w:hAnsi="Arial" w:cs="Arial"/>
          <w:sz w:val="28"/>
          <w:szCs w:val="28"/>
        </w:rPr>
        <w:t>read:</w:t>
      </w:r>
      <w:proofErr w:type="gramEnd"/>
      <w:r>
        <w:rPr>
          <w:rFonts w:ascii="Arial" w:eastAsia="Arial" w:hAnsi="Arial" w:cs="Arial"/>
          <w:sz w:val="28"/>
          <w:szCs w:val="28"/>
        </w:rPr>
        <w:t xml:space="preserve"> To recommend Liberty Blasting as the contractor to paint the Farmer sculpture in the color Royal Red. All were in favor of this color except for one committee member. Donna Poe informally voiced her approval before the meeting since she could not attend. Four bids and color </w:t>
      </w:r>
      <w:proofErr w:type="gramStart"/>
      <w:r>
        <w:rPr>
          <w:rFonts w:ascii="Arial" w:eastAsia="Arial" w:hAnsi="Arial" w:cs="Arial"/>
          <w:sz w:val="28"/>
          <w:szCs w:val="28"/>
        </w:rPr>
        <w:t>will be forwarded</w:t>
      </w:r>
      <w:proofErr w:type="gramEnd"/>
      <w:r>
        <w:rPr>
          <w:rFonts w:ascii="Arial" w:eastAsia="Arial" w:hAnsi="Arial" w:cs="Arial"/>
          <w:sz w:val="28"/>
          <w:szCs w:val="28"/>
        </w:rPr>
        <w:t xml:space="preserve"> to Kyle who will send onto procurement department. There was discussion on the </w:t>
      </w:r>
      <w:r>
        <w:rPr>
          <w:rFonts w:ascii="Arial" w:hAnsi="Arial"/>
          <w:sz w:val="28"/>
          <w:szCs w:val="28"/>
        </w:rPr>
        <w:t xml:space="preserve">“arts center” labeling associated with the area around KPAC. Jonathan stated that it is the name a developer is using for a </w:t>
      </w:r>
      <w:proofErr w:type="gramStart"/>
      <w:r>
        <w:rPr>
          <w:rFonts w:ascii="Arial" w:hAnsi="Arial"/>
          <w:sz w:val="28"/>
          <w:szCs w:val="28"/>
        </w:rPr>
        <w:t>condo</w:t>
      </w:r>
      <w:proofErr w:type="gramEnd"/>
      <w:r>
        <w:rPr>
          <w:rFonts w:ascii="Arial" w:hAnsi="Arial"/>
          <w:sz w:val="28"/>
          <w:szCs w:val="28"/>
        </w:rPr>
        <w:t xml:space="preserve"> project. They were attracted by the performing arts center KPAC outdoor site. All agreed it was a confusing and misleading name.</w:t>
      </w:r>
    </w:p>
    <w:p w:rsidR="00DB5F1D" w:rsidRDefault="00DB5F1D">
      <w:pPr>
        <w:pStyle w:val="ListNumber"/>
        <w:spacing w:before="0"/>
        <w:rPr>
          <w:rFonts w:ascii="Arial" w:eastAsia="Arial" w:hAnsi="Arial" w:cs="Arial"/>
          <w:sz w:val="28"/>
          <w:szCs w:val="28"/>
        </w:rPr>
      </w:pPr>
    </w:p>
    <w:p w:rsidR="00DB5F1D" w:rsidRDefault="00A05714">
      <w:pPr>
        <w:pStyle w:val="ListNumber"/>
        <w:numPr>
          <w:ilvl w:val="0"/>
          <w:numId w:val="3"/>
        </w:numPr>
        <w:spacing w:before="0"/>
        <w:rPr>
          <w:rFonts w:ascii="Arial" w:hAnsi="Arial"/>
          <w:b/>
          <w:bCs/>
          <w:sz w:val="28"/>
          <w:szCs w:val="28"/>
        </w:rPr>
      </w:pPr>
      <w:r>
        <w:rPr>
          <w:rFonts w:ascii="Arial" w:hAnsi="Arial"/>
          <w:b/>
          <w:bCs/>
          <w:sz w:val="28"/>
          <w:szCs w:val="28"/>
        </w:rPr>
        <w:t>NEW BUSINESS</w:t>
      </w:r>
    </w:p>
    <w:p w:rsidR="00DB5F1D" w:rsidRDefault="00A05714">
      <w:pPr>
        <w:pStyle w:val="ListNumber"/>
        <w:spacing w:before="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hAnsi="Arial"/>
          <w:sz w:val="28"/>
          <w:szCs w:val="28"/>
        </w:rPr>
        <w:t xml:space="preserve">a. Sculpture on the Move- Agnes presented a report on the results of the </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proofErr w:type="spellStart"/>
      <w:r>
        <w:rPr>
          <w:rFonts w:ascii="Arial" w:hAnsi="Arial"/>
          <w:sz w:val="28"/>
          <w:szCs w:val="28"/>
        </w:rPr>
        <w:t>SoM</w:t>
      </w:r>
      <w:proofErr w:type="spellEnd"/>
      <w:r>
        <w:rPr>
          <w:rFonts w:ascii="Arial" w:hAnsi="Arial"/>
          <w:sz w:val="28"/>
          <w:szCs w:val="28"/>
        </w:rPr>
        <w:t xml:space="preserve"> </w:t>
      </w:r>
      <w:r>
        <w:rPr>
          <w:rFonts w:ascii="Arial" w:hAnsi="Arial"/>
          <w:sz w:val="28"/>
          <w:szCs w:val="28"/>
        </w:rPr>
        <w:tab/>
        <w:t xml:space="preserve">raffle. </w:t>
      </w:r>
    </w:p>
    <w:p w:rsidR="00DB5F1D" w:rsidRDefault="00A05714">
      <w:pPr>
        <w:pStyle w:val="ListNumber"/>
        <w:numPr>
          <w:ilvl w:val="0"/>
          <w:numId w:val="2"/>
        </w:numPr>
        <w:rPr>
          <w:rFonts w:ascii="Arial" w:hAnsi="Arial"/>
          <w:b/>
          <w:bCs/>
          <w:sz w:val="28"/>
          <w:szCs w:val="28"/>
        </w:rPr>
      </w:pPr>
      <w:r>
        <w:rPr>
          <w:rFonts w:ascii="Arial" w:hAnsi="Arial"/>
          <w:b/>
          <w:bCs/>
          <w:sz w:val="28"/>
          <w:szCs w:val="28"/>
        </w:rPr>
        <w:t>SUBCOMMITTEE MEMBER COMMENTS</w:t>
      </w:r>
    </w:p>
    <w:p w:rsidR="00DB5F1D" w:rsidRDefault="00A05714">
      <w:pPr>
        <w:pStyle w:val="ListNumber"/>
        <w:numPr>
          <w:ilvl w:val="0"/>
          <w:numId w:val="2"/>
        </w:numPr>
        <w:rPr>
          <w:rFonts w:ascii="Arial" w:hAnsi="Arial"/>
          <w:b/>
          <w:bCs/>
          <w:sz w:val="28"/>
          <w:szCs w:val="28"/>
        </w:rPr>
      </w:pPr>
      <w:r>
        <w:rPr>
          <w:rFonts w:ascii="Arial" w:hAnsi="Arial"/>
          <w:b/>
          <w:bCs/>
          <w:sz w:val="28"/>
          <w:szCs w:val="28"/>
        </w:rPr>
        <w:t>ADJOURNMENT</w:t>
      </w:r>
    </w:p>
    <w:p w:rsidR="00DB5F1D" w:rsidRDefault="00DB5F1D">
      <w:pPr>
        <w:pStyle w:val="BodyA"/>
        <w:jc w:val="both"/>
        <w:rPr>
          <w:rFonts w:ascii="Arial" w:eastAsia="Arial" w:hAnsi="Arial" w:cs="Arial"/>
          <w:sz w:val="28"/>
          <w:szCs w:val="28"/>
        </w:rPr>
      </w:pPr>
    </w:p>
    <w:p w:rsidR="00DB5F1D" w:rsidRDefault="00A05714">
      <w:pPr>
        <w:pStyle w:val="BodyA"/>
        <w:ind w:left="720"/>
        <w:jc w:val="both"/>
        <w:rPr>
          <w:rFonts w:ascii="Arial" w:eastAsia="Arial" w:hAnsi="Arial" w:cs="Arial"/>
          <w:b/>
          <w:bCs/>
          <w:sz w:val="28"/>
          <w:szCs w:val="28"/>
        </w:rPr>
      </w:pPr>
      <w:r>
        <w:rPr>
          <w:rFonts w:ascii="Arial" w:hAnsi="Arial"/>
          <w:b/>
          <w:bCs/>
          <w:sz w:val="28"/>
          <w:szCs w:val="28"/>
        </w:rPr>
        <w:t>Next Meeting - April 11, 2023</w:t>
      </w:r>
    </w:p>
    <w:p w:rsidR="00DB5F1D" w:rsidRDefault="00DB5F1D">
      <w:pPr>
        <w:pStyle w:val="BodyA"/>
        <w:jc w:val="both"/>
        <w:rPr>
          <w:rFonts w:ascii="Arial" w:eastAsia="Arial" w:hAnsi="Arial" w:cs="Arial"/>
          <w:sz w:val="28"/>
          <w:szCs w:val="28"/>
        </w:rPr>
      </w:pPr>
    </w:p>
    <w:p w:rsidR="00DB5F1D" w:rsidRDefault="00A05714" w:rsidP="00A05714">
      <w:pPr>
        <w:pStyle w:val="BodyA"/>
        <w:ind w:left="360"/>
        <w:rPr>
          <w:rFonts w:ascii="Arial" w:eastAsia="Arial" w:hAnsi="Arial" w:cs="Arial"/>
          <w:sz w:val="28"/>
          <w:szCs w:val="28"/>
        </w:rPr>
      </w:pPr>
      <w:r>
        <w:rPr>
          <w:rFonts w:ascii="Arial" w:hAnsi="Arial"/>
          <w:b/>
          <w:bCs/>
          <w:sz w:val="28"/>
          <w:szCs w:val="28"/>
        </w:rPr>
        <w:t>Staff Liaison:</w:t>
      </w:r>
      <w:r>
        <w:rPr>
          <w:rFonts w:ascii="Arial" w:hAnsi="Arial"/>
          <w:sz w:val="28"/>
          <w:szCs w:val="28"/>
          <w:lang w:val="de-DE"/>
        </w:rPr>
        <w:t xml:space="preserve"> Kyle Henke. Phone:  314-822-5856 Email:  henkekk@kirkwoodmo.org</w:t>
      </w:r>
    </w:p>
    <w:p w:rsidR="00DB5F1D" w:rsidRDefault="00DB5F1D">
      <w:pPr>
        <w:pStyle w:val="BodyA"/>
        <w:ind w:left="360"/>
        <w:jc w:val="both"/>
        <w:rPr>
          <w:rFonts w:ascii="Arial" w:eastAsia="Arial" w:hAnsi="Arial" w:cs="Arial"/>
          <w:sz w:val="28"/>
          <w:szCs w:val="28"/>
        </w:rPr>
      </w:pPr>
    </w:p>
    <w:p w:rsidR="00DB5F1D" w:rsidRDefault="00A05714">
      <w:pPr>
        <w:pStyle w:val="BodyA"/>
        <w:ind w:left="360"/>
      </w:pPr>
      <w:r>
        <w:rPr>
          <w:rFonts w:ascii="Arial" w:hAnsi="Arial"/>
          <w:b/>
          <w:bCs/>
          <w:sz w:val="28"/>
          <w:szCs w:val="28"/>
        </w:rPr>
        <w:t>Accommodation:</w:t>
      </w:r>
      <w:r>
        <w:rPr>
          <w:rFonts w:ascii="Arial" w:hAnsi="Arial"/>
          <w:sz w:val="28"/>
          <w:szCs w:val="28"/>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hAnsi="Arial"/>
          <w:sz w:val="28"/>
          <w:szCs w:val="28"/>
        </w:rPr>
        <w:t>can be made</w:t>
      </w:r>
      <w:proofErr w:type="gramEnd"/>
      <w:r>
        <w:rPr>
          <w:rFonts w:ascii="Arial" w:hAnsi="Arial"/>
          <w:sz w:val="28"/>
          <w:szCs w:val="28"/>
        </w:rPr>
        <w:t xml:space="preserve"> available in an alternate format, such as a CD, by calling 314-822-5802.  </w:t>
      </w:r>
    </w:p>
    <w:sectPr w:rsidR="00DB5F1D">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2F1" w:rsidRDefault="00A05714">
      <w:r>
        <w:separator/>
      </w:r>
    </w:p>
  </w:endnote>
  <w:endnote w:type="continuationSeparator" w:id="0">
    <w:p w:rsidR="002A72F1" w:rsidRDefault="00A0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F1D" w:rsidRDefault="00DB5F1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2F1" w:rsidRDefault="00A05714">
      <w:r>
        <w:separator/>
      </w:r>
    </w:p>
  </w:footnote>
  <w:footnote w:type="continuationSeparator" w:id="0">
    <w:p w:rsidR="002A72F1" w:rsidRDefault="00A0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F1D" w:rsidRDefault="00A05714">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42BFD"/>
    <w:multiLevelType w:val="hybridMultilevel"/>
    <w:tmpl w:val="0080B06A"/>
    <w:numStyleLink w:val="ImportedStyle2"/>
  </w:abstractNum>
  <w:abstractNum w:abstractNumId="1" w15:restartNumberingAfterBreak="0">
    <w:nsid w:val="32B46146"/>
    <w:multiLevelType w:val="hybridMultilevel"/>
    <w:tmpl w:val="0080B06A"/>
    <w:styleLink w:val="ImportedStyle2"/>
    <w:lvl w:ilvl="0" w:tplc="8418EB34">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1" w:tplc="B0D0CE5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D383CBE">
      <w:start w:val="1"/>
      <w:numFmt w:val="lowerRoman"/>
      <w:lvlText w:val="%3."/>
      <w:lvlJc w:val="left"/>
      <w:pPr>
        <w:ind w:left="2212"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9140E6EE">
      <w:start w:val="1"/>
      <w:numFmt w:val="decimal"/>
      <w:lvlText w:val="%4."/>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E3AAA144">
      <w:start w:val="1"/>
      <w:numFmt w:val="lowerLetter"/>
      <w:lvlText w:val="%5."/>
      <w:lvlJc w:val="left"/>
      <w:pPr>
        <w:ind w:left="36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33AA7D96">
      <w:start w:val="1"/>
      <w:numFmt w:val="lowerRoman"/>
      <w:lvlText w:val="%6."/>
      <w:lvlJc w:val="left"/>
      <w:pPr>
        <w:ind w:left="4372"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84D099F6">
      <w:start w:val="1"/>
      <w:numFmt w:val="decimal"/>
      <w:lvlText w:val="%7."/>
      <w:lvlJc w:val="left"/>
      <w:pPr>
        <w:ind w:left="5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348EB60">
      <w:start w:val="1"/>
      <w:numFmt w:val="lowerLetter"/>
      <w:lvlText w:val="%8."/>
      <w:lvlJc w:val="left"/>
      <w:pPr>
        <w:ind w:left="58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002434">
      <w:start w:val="1"/>
      <w:numFmt w:val="lowerRoman"/>
      <w:lvlText w:val="%9."/>
      <w:lvlJc w:val="left"/>
      <w:pPr>
        <w:ind w:left="6532"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64E03ABA">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B04176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DF6DC94">
        <w:start w:val="1"/>
        <w:numFmt w:val="lowerRoman"/>
        <w:lvlText w:val="%3."/>
        <w:lvlJc w:val="left"/>
        <w:pPr>
          <w:ind w:left="2212" w:hanging="3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9A8A2F0">
        <w:start w:val="1"/>
        <w:numFmt w:val="decimal"/>
        <w:lvlText w:val="%4."/>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A3AB90A">
        <w:start w:val="1"/>
        <w:numFmt w:val="lowerLetter"/>
        <w:lvlText w:val="%5."/>
        <w:lvlJc w:val="left"/>
        <w:pPr>
          <w:ind w:left="366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5E4C562">
        <w:start w:val="1"/>
        <w:numFmt w:val="lowerRoman"/>
        <w:lvlText w:val="%6."/>
        <w:lvlJc w:val="left"/>
        <w:pPr>
          <w:ind w:left="4372" w:hanging="3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C340CF2">
        <w:start w:val="1"/>
        <w:numFmt w:val="decimal"/>
        <w:lvlText w:val="%7."/>
        <w:lvlJc w:val="left"/>
        <w:pPr>
          <w:ind w:left="510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9EAB016">
        <w:start w:val="1"/>
        <w:numFmt w:val="lowerLetter"/>
        <w:lvlText w:val="%8."/>
        <w:lvlJc w:val="left"/>
        <w:pPr>
          <w:ind w:left="58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670D2C2">
        <w:start w:val="1"/>
        <w:numFmt w:val="lowerRoman"/>
        <w:lvlText w:val="%9."/>
        <w:lvlJc w:val="left"/>
        <w:pPr>
          <w:ind w:left="6532" w:hanging="36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1D"/>
    <w:rsid w:val="002A72F1"/>
    <w:rsid w:val="00A05714"/>
    <w:rsid w:val="00B53DF1"/>
    <w:rsid w:val="00DB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3CA2"/>
  <w15:docId w15:val="{209F18A0-9DB3-430D-84A1-605D3BC3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2023-04-07T14:21:00Z</dcterms:created>
  <dcterms:modified xsi:type="dcterms:W3CDTF">2023-04-07T14:26:00Z</dcterms:modified>
</cp:coreProperties>
</file>