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A4" w:rsidRPr="00A202A4" w:rsidRDefault="00A202A4" w:rsidP="00A202A4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4BABEE4D" wp14:editId="1DE1E820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A202A4" w:rsidRPr="00A202A4" w:rsidRDefault="00A202A4" w:rsidP="00A202A4">
      <w:pPr>
        <w:jc w:val="center"/>
        <w:rPr>
          <w:rFonts w:eastAsia="Times New Roman" w:cs="Arial"/>
          <w:b/>
        </w:rPr>
      </w:pPr>
      <w:bookmarkStart w:id="0" w:name="_GoBack"/>
      <w:bookmarkEnd w:id="0"/>
      <w:r>
        <w:rPr>
          <w:rFonts w:eastAsia="Times New Roman" w:cs="Arial"/>
          <w:b/>
        </w:rPr>
        <w:t>Meeting Minutes</w:t>
      </w:r>
    </w:p>
    <w:p w:rsidR="00A202A4" w:rsidRDefault="00DA0306" w:rsidP="00A202A4">
      <w:pPr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Tuesday September 6, 2022 at 7:00 p.m.</w:t>
      </w:r>
    </w:p>
    <w:p w:rsidR="00A202A4" w:rsidRPr="00A202A4" w:rsidRDefault="00A202A4" w:rsidP="00A202A4">
      <w:pPr>
        <w:jc w:val="center"/>
        <w:rPr>
          <w:rFonts w:cs="Arial"/>
        </w:rPr>
      </w:pPr>
      <w:r w:rsidRPr="00A202A4">
        <w:rPr>
          <w:rFonts w:cs="Arial"/>
        </w:rPr>
        <w:t>Council Chambers - Kirkwood City Hall</w:t>
      </w:r>
    </w:p>
    <w:p w:rsidR="00A202A4" w:rsidRPr="00A202A4" w:rsidRDefault="00A202A4" w:rsidP="00A202A4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 w:rsidR="00F44C42"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p w:rsidR="00463D62" w:rsidRDefault="00463D62" w:rsidP="00463D62"/>
    <w:tbl>
      <w:tblPr>
        <w:tblStyle w:val="TableGrid"/>
        <w:tblpPr w:leftFromText="180" w:rightFromText="180" w:vertAnchor="page" w:horzAnchor="margin" w:tblpXSpec="center" w:tblpY="34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Mark Campbell, Chairman</w:t>
            </w: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DA0306" w:rsidP="00A202A4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Michael Marlo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463D62" w:rsidRDefault="00463D62" w:rsidP="00463D62"/>
    <w:p w:rsidR="00463D62" w:rsidRDefault="00463D62" w:rsidP="00463D62"/>
    <w:p w:rsidR="00245360" w:rsidRPr="00A202A4" w:rsidRDefault="00463D62" w:rsidP="00A202A4">
      <w:pPr>
        <w:ind w:firstLine="720"/>
        <w:rPr>
          <w:b/>
        </w:rPr>
      </w:pPr>
      <w:r w:rsidRPr="00A202A4">
        <w:rPr>
          <w:b/>
        </w:rPr>
        <w:t>Call Meeting to Order and Approval of Minutes</w:t>
      </w:r>
    </w:p>
    <w:p w:rsidR="00463D62" w:rsidRDefault="00463D62" w:rsidP="00463D62">
      <w:pPr>
        <w:pStyle w:val="ListParagraph"/>
      </w:pPr>
    </w:p>
    <w:p w:rsidR="00463D62" w:rsidRDefault="006B547C" w:rsidP="00A202A4">
      <w:pPr>
        <w:ind w:firstLine="720"/>
      </w:pPr>
      <w:r>
        <w:t>Vice-Chairman, Michael Chiodini</w:t>
      </w:r>
      <w:r w:rsidR="00463D62">
        <w:t xml:space="preserve"> called the meeting to order at </w:t>
      </w:r>
      <w:r>
        <w:t>7:03</w:t>
      </w:r>
      <w:r w:rsidR="00463D62">
        <w:t xml:space="preserve"> pm.</w:t>
      </w:r>
    </w:p>
    <w:p w:rsidR="00463D62" w:rsidRDefault="00463D62" w:rsidP="00463D62">
      <w:pPr>
        <w:pStyle w:val="ListParagraph"/>
      </w:pPr>
    </w:p>
    <w:p w:rsidR="00463D62" w:rsidRDefault="00463D62" w:rsidP="006B547C">
      <w:pPr>
        <w:ind w:left="720"/>
      </w:pPr>
      <w:r>
        <w:t xml:space="preserve">Mr. </w:t>
      </w:r>
      <w:r w:rsidR="006B547C">
        <w:t>Chiodini</w:t>
      </w:r>
      <w:r>
        <w:t xml:space="preserve"> asked if there were any comments for the </w:t>
      </w:r>
      <w:r w:rsidR="006B547C">
        <w:t>August 15, 2022</w:t>
      </w:r>
      <w:r>
        <w:t xml:space="preserve"> meeting minutes.</w:t>
      </w:r>
    </w:p>
    <w:p w:rsidR="00463D62" w:rsidRDefault="00463D62" w:rsidP="00463D62">
      <w:pPr>
        <w:pStyle w:val="ListParagraph"/>
      </w:pPr>
    </w:p>
    <w:p w:rsidR="00463D62" w:rsidRDefault="006B547C" w:rsidP="00463D62">
      <w:pPr>
        <w:pStyle w:val="ListParagraph"/>
      </w:pPr>
      <w:r>
        <w:rPr>
          <w:b/>
        </w:rPr>
        <w:t>Chris Burton</w:t>
      </w:r>
      <w:r w:rsidR="00463D62">
        <w:rPr>
          <w:b/>
        </w:rPr>
        <w:t xml:space="preserve"> made a motion to approve the </w:t>
      </w:r>
      <w:r>
        <w:rPr>
          <w:b/>
        </w:rPr>
        <w:t>August 15, 2022 meeting minutes</w:t>
      </w:r>
      <w:r w:rsidR="00463D62">
        <w:rPr>
          <w:b/>
        </w:rPr>
        <w:t xml:space="preserve">.  Seconded by </w:t>
      </w:r>
      <w:r>
        <w:rPr>
          <w:b/>
        </w:rPr>
        <w:t>Michael Marlo</w:t>
      </w:r>
      <w:r w:rsidR="00463D62">
        <w:rPr>
          <w:b/>
        </w:rPr>
        <w:t>.  Motion approved unanimously.</w:t>
      </w:r>
    </w:p>
    <w:p w:rsidR="00463D62" w:rsidRDefault="00463D62" w:rsidP="00463D62">
      <w:pPr>
        <w:pStyle w:val="ListParagraph"/>
      </w:pPr>
    </w:p>
    <w:p w:rsidR="00DA0306" w:rsidRPr="00DA0306" w:rsidRDefault="00DA0306" w:rsidP="00DA0306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DA0306">
        <w:rPr>
          <w:rFonts w:cs="Arial"/>
          <w:b/>
        </w:rPr>
        <w:t>Sign Review- Old Business – None</w:t>
      </w:r>
    </w:p>
    <w:p w:rsidR="00DA0306" w:rsidRPr="00DA0306" w:rsidRDefault="00DA0306" w:rsidP="00DA0306">
      <w:pPr>
        <w:spacing w:after="160" w:line="259" w:lineRule="auto"/>
        <w:ind w:left="720"/>
        <w:contextualSpacing/>
        <w:rPr>
          <w:rFonts w:cs="Arial"/>
          <w:b/>
        </w:rPr>
      </w:pPr>
    </w:p>
    <w:p w:rsidR="00DA0306" w:rsidRPr="00DA0306" w:rsidRDefault="00DA0306" w:rsidP="00DA0306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DA0306">
        <w:rPr>
          <w:rFonts w:cs="Arial"/>
          <w:b/>
        </w:rPr>
        <w:t>Sign Review- New Business</w:t>
      </w:r>
    </w:p>
    <w:p w:rsidR="00DA0306" w:rsidRPr="00DA0306" w:rsidRDefault="00DA0306" w:rsidP="00DA0306">
      <w:pPr>
        <w:spacing w:after="160" w:line="259" w:lineRule="auto"/>
        <w:ind w:left="720"/>
        <w:contextualSpacing/>
        <w:rPr>
          <w:rFonts w:cs="Arial"/>
          <w:b/>
        </w:rPr>
      </w:pPr>
    </w:p>
    <w:p w:rsidR="00DA0306" w:rsidRPr="00DA0306" w:rsidRDefault="00DA0306" w:rsidP="00DA0306">
      <w:pPr>
        <w:numPr>
          <w:ilvl w:val="0"/>
          <w:numId w:val="4"/>
        </w:numPr>
        <w:spacing w:after="160" w:line="259" w:lineRule="auto"/>
        <w:contextualSpacing/>
        <w:rPr>
          <w:rFonts w:cs="Arial"/>
          <w:b/>
        </w:rPr>
      </w:pPr>
      <w:r w:rsidRPr="00DA0306">
        <w:rPr>
          <w:rFonts w:cs="Arial"/>
          <w:u w:val="single"/>
        </w:rPr>
        <w:t>03-22S – 350 N. Kirkwood Rd – B2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 xml:space="preserve">Kitty </w:t>
      </w:r>
      <w:proofErr w:type="spellStart"/>
      <w:r w:rsidRPr="00DA0306">
        <w:rPr>
          <w:rFonts w:cs="Arial"/>
        </w:rPr>
        <w:t>Cypret</w:t>
      </w:r>
      <w:proofErr w:type="spellEnd"/>
      <w:r w:rsidRPr="00DA0306">
        <w:rPr>
          <w:rFonts w:cs="Arial"/>
        </w:rPr>
        <w:t xml:space="preserve"> with Bill </w:t>
      </w:r>
      <w:proofErr w:type="spellStart"/>
      <w:r w:rsidRPr="00DA0306">
        <w:rPr>
          <w:rFonts w:cs="Arial"/>
        </w:rPr>
        <w:t>Yount</w:t>
      </w:r>
      <w:proofErr w:type="spellEnd"/>
      <w:r w:rsidRPr="00DA0306">
        <w:rPr>
          <w:rFonts w:cs="Arial"/>
        </w:rPr>
        <w:t xml:space="preserve"> Signs &amp; Electric, applicant</w:t>
      </w:r>
    </w:p>
    <w:p w:rsid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Wall signage for the new Commerce Bank</w:t>
      </w:r>
    </w:p>
    <w:p w:rsidR="00DA0306" w:rsidRDefault="00DA0306" w:rsidP="00DA0306">
      <w:pPr>
        <w:ind w:left="1440"/>
        <w:contextualSpacing/>
        <w:rPr>
          <w:rFonts w:cs="Arial"/>
        </w:rPr>
      </w:pPr>
    </w:p>
    <w:p w:rsidR="00DA0306" w:rsidRDefault="00DA0306" w:rsidP="006B547C">
      <w:pPr>
        <w:pStyle w:val="ListParagraph"/>
        <w:ind w:firstLine="720"/>
      </w:pPr>
      <w:r>
        <w:t xml:space="preserve">Jim Hobbs with Bill </w:t>
      </w:r>
      <w:proofErr w:type="spellStart"/>
      <w:r>
        <w:t>Yount</w:t>
      </w:r>
      <w:proofErr w:type="spellEnd"/>
      <w:r>
        <w:t xml:space="preserve"> Signs addressed the Board</w:t>
      </w:r>
      <w:r w:rsidR="00D34A1F">
        <w:t xml:space="preserve">. The Board had no </w:t>
      </w:r>
      <w:r w:rsidR="00D34A1F">
        <w:tab/>
        <w:t>questions or comments.</w:t>
      </w:r>
      <w:r>
        <w:t xml:space="preserve"> </w:t>
      </w:r>
    </w:p>
    <w:p w:rsidR="00DA0306" w:rsidRDefault="00DA0306" w:rsidP="00DA0306">
      <w:pPr>
        <w:pStyle w:val="ListParagraph"/>
      </w:pPr>
    </w:p>
    <w:p w:rsidR="00DA0306" w:rsidRPr="00463D62" w:rsidRDefault="00DA0306" w:rsidP="006B547C">
      <w:pPr>
        <w:pStyle w:val="ListParagraph"/>
        <w:ind w:left="1440"/>
        <w:rPr>
          <w:b/>
        </w:rPr>
      </w:pPr>
      <w:r>
        <w:rPr>
          <w:b/>
        </w:rPr>
        <w:t>Dick G</w:t>
      </w:r>
      <w:r w:rsidR="008B6FAB">
        <w:rPr>
          <w:b/>
        </w:rPr>
        <w:t>ordon made a motion to approve c</w:t>
      </w:r>
      <w:r>
        <w:rPr>
          <w:b/>
        </w:rPr>
        <w:t>ase 03-22S as submitted. Seconded by Michael Marlo.  Motion approved unanimously.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</w:p>
    <w:p w:rsidR="00DA0306" w:rsidRPr="00DA0306" w:rsidRDefault="00DA0306" w:rsidP="00DA0306">
      <w:pPr>
        <w:numPr>
          <w:ilvl w:val="0"/>
          <w:numId w:val="4"/>
        </w:numPr>
        <w:spacing w:after="160" w:line="259" w:lineRule="auto"/>
        <w:contextualSpacing/>
        <w:rPr>
          <w:rFonts w:cs="Arial"/>
          <w:b/>
        </w:rPr>
      </w:pPr>
      <w:r w:rsidRPr="00DA0306">
        <w:rPr>
          <w:rFonts w:cs="Arial"/>
          <w:u w:val="single"/>
        </w:rPr>
        <w:t>22-22S – 439 S. Kirkwood Rd (#455 &amp; 459) – B4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Dan Killeen with Lighting Service Inc, applicant</w:t>
      </w:r>
    </w:p>
    <w:p w:rsid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Wall signage for Fox Creek Veterinary Hospital</w:t>
      </w:r>
    </w:p>
    <w:p w:rsidR="006B547C" w:rsidRDefault="006B547C" w:rsidP="00DA0306">
      <w:pPr>
        <w:ind w:left="1440"/>
        <w:contextualSpacing/>
        <w:rPr>
          <w:rFonts w:cs="Arial"/>
        </w:rPr>
      </w:pPr>
    </w:p>
    <w:p w:rsidR="006B547C" w:rsidRDefault="00D34A1F" w:rsidP="00DA0306">
      <w:pPr>
        <w:ind w:left="1440"/>
        <w:contextualSpacing/>
        <w:rPr>
          <w:rFonts w:cs="Arial"/>
        </w:rPr>
      </w:pPr>
      <w:r>
        <w:rPr>
          <w:rFonts w:cs="Arial"/>
        </w:rPr>
        <w:t>Scott Hefty and Da</w:t>
      </w:r>
      <w:r w:rsidR="00905300">
        <w:rPr>
          <w:rFonts w:cs="Arial"/>
        </w:rPr>
        <w:t>n Killeen with Lighting Service addressed the Board and the following items were discussed:</w:t>
      </w:r>
    </w:p>
    <w:p w:rsidR="00905300" w:rsidRDefault="008B6FAB" w:rsidP="0090530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Center line of </w:t>
      </w:r>
      <w:r w:rsidR="00D34A1F">
        <w:rPr>
          <w:rFonts w:cs="Arial"/>
        </w:rPr>
        <w:t>“</w:t>
      </w:r>
      <w:r>
        <w:rPr>
          <w:rFonts w:cs="Arial"/>
        </w:rPr>
        <w:t>Fox Creek</w:t>
      </w:r>
      <w:r w:rsidR="00D34A1F">
        <w:rPr>
          <w:rFonts w:cs="Arial"/>
        </w:rPr>
        <w:t>”</w:t>
      </w:r>
      <w:r>
        <w:rPr>
          <w:rFonts w:cs="Arial"/>
        </w:rPr>
        <w:t xml:space="preserve"> </w:t>
      </w:r>
      <w:r w:rsidR="00D34A1F">
        <w:rPr>
          <w:rFonts w:cs="Arial"/>
        </w:rPr>
        <w:t xml:space="preserve">should </w:t>
      </w:r>
      <w:r>
        <w:rPr>
          <w:rFonts w:cs="Arial"/>
        </w:rPr>
        <w:t xml:space="preserve">line up with the </w:t>
      </w:r>
      <w:r w:rsidR="00D34A1F">
        <w:rPr>
          <w:rFonts w:cs="Arial"/>
        </w:rPr>
        <w:t>“</w:t>
      </w:r>
      <w:r>
        <w:rPr>
          <w:rFonts w:cs="Arial"/>
        </w:rPr>
        <w:t>wellness &amp; urgent care</w:t>
      </w:r>
      <w:r w:rsidR="00D34A1F">
        <w:rPr>
          <w:rFonts w:cs="Arial"/>
        </w:rPr>
        <w:t>”</w:t>
      </w:r>
      <w:r>
        <w:rPr>
          <w:rFonts w:cs="Arial"/>
        </w:rPr>
        <w:t xml:space="preserve"> vertically</w:t>
      </w:r>
    </w:p>
    <w:p w:rsidR="008B6FAB" w:rsidRDefault="008B6FAB" w:rsidP="0090530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lastRenderedPageBreak/>
        <w:t>Raceway to match the brick</w:t>
      </w:r>
    </w:p>
    <w:p w:rsidR="008B6FAB" w:rsidRPr="008B6FAB" w:rsidRDefault="008B6FAB" w:rsidP="008B6FAB">
      <w:pPr>
        <w:ind w:left="1440"/>
        <w:rPr>
          <w:rFonts w:cs="Arial"/>
          <w:b/>
        </w:rPr>
      </w:pPr>
      <w:r w:rsidRPr="008B6FAB">
        <w:rPr>
          <w:rFonts w:cs="Arial"/>
          <w:b/>
        </w:rPr>
        <w:t>Chris Burton made a motion to approve case 22-22S as submitted.  Seconded by Dick Gordon.  Motion approved unanimously.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</w:p>
    <w:p w:rsidR="00DA0306" w:rsidRPr="00DA0306" w:rsidRDefault="00DA0306" w:rsidP="00DA0306">
      <w:pPr>
        <w:numPr>
          <w:ilvl w:val="0"/>
          <w:numId w:val="4"/>
        </w:numPr>
        <w:spacing w:after="160" w:line="259" w:lineRule="auto"/>
        <w:contextualSpacing/>
        <w:rPr>
          <w:rFonts w:cs="Arial"/>
          <w:b/>
        </w:rPr>
      </w:pPr>
      <w:r w:rsidRPr="00DA0306">
        <w:rPr>
          <w:rFonts w:cs="Arial"/>
          <w:u w:val="single"/>
        </w:rPr>
        <w:t>23-22S – 10921 Manchester Rd – B3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Chris Smith with Dale Sign Service, applicant</w:t>
      </w:r>
    </w:p>
    <w:p w:rsid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Wall signage for Namaste Yoga Studio</w:t>
      </w:r>
    </w:p>
    <w:p w:rsidR="008B6FAB" w:rsidRDefault="008B6FAB" w:rsidP="00DA0306">
      <w:pPr>
        <w:ind w:left="1440"/>
        <w:contextualSpacing/>
        <w:rPr>
          <w:rFonts w:cs="Arial"/>
        </w:rPr>
      </w:pPr>
    </w:p>
    <w:p w:rsidR="008B6FAB" w:rsidRDefault="008B6FAB" w:rsidP="00DA0306">
      <w:pPr>
        <w:ind w:left="1440"/>
        <w:contextualSpacing/>
        <w:rPr>
          <w:rFonts w:cs="Arial"/>
        </w:rPr>
      </w:pPr>
      <w:r>
        <w:rPr>
          <w:rFonts w:cs="Arial"/>
        </w:rPr>
        <w:t>Chris Smith with Dale Sign Service addressed the Board and the following items were discussed:</w:t>
      </w:r>
    </w:p>
    <w:p w:rsidR="008B6FAB" w:rsidRDefault="008B6FAB" w:rsidP="008B6FAB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Acrylic lettering applied to the building</w:t>
      </w:r>
    </w:p>
    <w:p w:rsidR="00DC0A8F" w:rsidRDefault="00D34A1F" w:rsidP="008B6FAB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The applicant indicated</w:t>
      </w:r>
      <w:r w:rsidR="008B6FAB">
        <w:rPr>
          <w:rFonts w:cs="Arial"/>
        </w:rPr>
        <w:t xml:space="preserve"> </w:t>
      </w:r>
      <w:proofErr w:type="spellStart"/>
      <w:r>
        <w:rPr>
          <w:rFonts w:cs="Arial"/>
        </w:rPr>
        <w:t>u</w:t>
      </w:r>
      <w:r w:rsidR="008B6FAB">
        <w:rPr>
          <w:rFonts w:cs="Arial"/>
        </w:rPr>
        <w:t>plighting</w:t>
      </w:r>
      <w:proofErr w:type="spellEnd"/>
      <w:r w:rsidR="008B6FAB">
        <w:rPr>
          <w:rFonts w:cs="Arial"/>
        </w:rPr>
        <w:t xml:space="preserve"> is proposed</w:t>
      </w:r>
      <w:r>
        <w:rPr>
          <w:rFonts w:cs="Arial"/>
        </w:rPr>
        <w:t>. Planner I Christie Voelker stated that no lighting detail was submitted, and it will need to meet the lighting provisions of the Sign Code.</w:t>
      </w:r>
    </w:p>
    <w:p w:rsidR="00DC0A8F" w:rsidRDefault="00DC0A8F" w:rsidP="00DC0A8F">
      <w:pPr>
        <w:pStyle w:val="ListParagraph"/>
        <w:ind w:left="2160"/>
        <w:rPr>
          <w:rFonts w:cs="Arial"/>
        </w:rPr>
      </w:pPr>
    </w:p>
    <w:p w:rsidR="008B6FAB" w:rsidRPr="00DC0A8F" w:rsidRDefault="00DC0A8F" w:rsidP="00DC0A8F">
      <w:pPr>
        <w:ind w:left="1440"/>
        <w:rPr>
          <w:rFonts w:cs="Arial"/>
          <w:b/>
        </w:rPr>
      </w:pPr>
      <w:r>
        <w:rPr>
          <w:rFonts w:cs="Arial"/>
          <w:b/>
        </w:rPr>
        <w:t>Chris Burton made a motion to approve case 23-22S as submitted.  Seconded by Michael Marlo.  Motion approved unanimously.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</w:p>
    <w:p w:rsidR="00DA0306" w:rsidRPr="00DA0306" w:rsidRDefault="00DA0306" w:rsidP="00DA0306">
      <w:pPr>
        <w:numPr>
          <w:ilvl w:val="0"/>
          <w:numId w:val="4"/>
        </w:numPr>
        <w:spacing w:after="160" w:line="259" w:lineRule="auto"/>
        <w:contextualSpacing/>
        <w:rPr>
          <w:rFonts w:cs="Arial"/>
        </w:rPr>
      </w:pPr>
      <w:r w:rsidRPr="00DA0306">
        <w:rPr>
          <w:rFonts w:cs="Arial"/>
          <w:u w:val="single"/>
        </w:rPr>
        <w:t>24-22S – 128 W. Washington – B2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 xml:space="preserve">Joe Phillips with </w:t>
      </w:r>
      <w:proofErr w:type="spellStart"/>
      <w:r w:rsidRPr="00DA0306">
        <w:rPr>
          <w:rFonts w:cs="Arial"/>
        </w:rPr>
        <w:t>Piros</w:t>
      </w:r>
      <w:proofErr w:type="spellEnd"/>
      <w:r w:rsidRPr="00DA0306">
        <w:rPr>
          <w:rFonts w:cs="Arial"/>
        </w:rPr>
        <w:t xml:space="preserve"> Signs, </w:t>
      </w:r>
      <w:proofErr w:type="spellStart"/>
      <w:r w:rsidRPr="00DA0306">
        <w:rPr>
          <w:rFonts w:cs="Arial"/>
        </w:rPr>
        <w:t>Inc</w:t>
      </w:r>
      <w:proofErr w:type="spellEnd"/>
      <w:r w:rsidRPr="00DA0306">
        <w:rPr>
          <w:rFonts w:cs="Arial"/>
        </w:rPr>
        <w:t>, applicant</w:t>
      </w:r>
    </w:p>
    <w:p w:rsid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Wall signage for the Temporary UMB Bank location</w:t>
      </w:r>
    </w:p>
    <w:p w:rsidR="00DC0A8F" w:rsidRDefault="00DC0A8F" w:rsidP="00DA0306">
      <w:pPr>
        <w:ind w:left="1440"/>
        <w:contextualSpacing/>
        <w:rPr>
          <w:rFonts w:cs="Arial"/>
        </w:rPr>
      </w:pPr>
    </w:p>
    <w:p w:rsidR="00DC0A8F" w:rsidRDefault="00DC0A8F" w:rsidP="00DA0306">
      <w:pPr>
        <w:ind w:left="1440"/>
        <w:contextualSpacing/>
        <w:rPr>
          <w:rFonts w:cs="Arial"/>
        </w:rPr>
      </w:pPr>
      <w:r>
        <w:rPr>
          <w:rFonts w:cs="Arial"/>
        </w:rPr>
        <w:t xml:space="preserve">Joe Phillips with </w:t>
      </w:r>
      <w:proofErr w:type="spellStart"/>
      <w:r>
        <w:rPr>
          <w:rFonts w:cs="Arial"/>
        </w:rPr>
        <w:t>Piros</w:t>
      </w:r>
      <w:proofErr w:type="spellEnd"/>
      <w:r>
        <w:rPr>
          <w:rFonts w:cs="Arial"/>
        </w:rPr>
        <w:t xml:space="preserve"> Signs addressed the </w:t>
      </w:r>
      <w:r w:rsidR="00710454">
        <w:rPr>
          <w:rFonts w:cs="Arial"/>
        </w:rPr>
        <w:t>Board and the</w:t>
      </w:r>
      <w:r w:rsidR="00D34A1F">
        <w:rPr>
          <w:rFonts w:cs="Arial"/>
        </w:rPr>
        <w:t xml:space="preserve"> applicant clarified the</w:t>
      </w:r>
      <w:r w:rsidR="00710454">
        <w:rPr>
          <w:rFonts w:cs="Arial"/>
        </w:rPr>
        <w:t xml:space="preserve"> location of the </w:t>
      </w:r>
      <w:r w:rsidR="00D34A1F">
        <w:rPr>
          <w:rFonts w:cs="Arial"/>
        </w:rPr>
        <w:t>signs</w:t>
      </w:r>
      <w:r w:rsidR="00710454">
        <w:rPr>
          <w:rFonts w:cs="Arial"/>
        </w:rPr>
        <w:t>.</w:t>
      </w:r>
    </w:p>
    <w:p w:rsidR="00710454" w:rsidRDefault="00710454" w:rsidP="00DA0306">
      <w:pPr>
        <w:ind w:left="1440"/>
        <w:contextualSpacing/>
        <w:rPr>
          <w:rFonts w:cs="Arial"/>
        </w:rPr>
      </w:pPr>
    </w:p>
    <w:p w:rsidR="00710454" w:rsidRPr="00710454" w:rsidRDefault="00710454" w:rsidP="00DA0306">
      <w:pPr>
        <w:ind w:left="1440"/>
        <w:contextualSpacing/>
        <w:rPr>
          <w:rFonts w:cs="Arial"/>
          <w:b/>
        </w:rPr>
      </w:pPr>
      <w:r>
        <w:rPr>
          <w:rFonts w:cs="Arial"/>
          <w:b/>
        </w:rPr>
        <w:t>Michael Marlo made a motion to approve case 24-22S as submitted.  Seconded by Dick Gordon.  Motion approved unanimously.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</w:p>
    <w:p w:rsidR="00DA0306" w:rsidRPr="00DA0306" w:rsidRDefault="00DA0306" w:rsidP="00DA0306">
      <w:pPr>
        <w:numPr>
          <w:ilvl w:val="0"/>
          <w:numId w:val="4"/>
        </w:numPr>
        <w:spacing w:after="160" w:line="259" w:lineRule="auto"/>
        <w:contextualSpacing/>
        <w:rPr>
          <w:rFonts w:cs="Arial"/>
          <w:b/>
        </w:rPr>
      </w:pPr>
      <w:r w:rsidRPr="00DA0306">
        <w:rPr>
          <w:rFonts w:cs="Arial"/>
          <w:u w:val="single"/>
        </w:rPr>
        <w:t>25-22S – 325 N. Taylor Ave – R5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Diane Summers with YMCA, applicant</w:t>
      </w:r>
    </w:p>
    <w:p w:rsid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Monument sign for YMCA</w:t>
      </w:r>
    </w:p>
    <w:p w:rsidR="00710454" w:rsidRDefault="00710454" w:rsidP="00DA0306">
      <w:pPr>
        <w:ind w:left="1440"/>
        <w:contextualSpacing/>
        <w:rPr>
          <w:rFonts w:cs="Arial"/>
        </w:rPr>
      </w:pPr>
    </w:p>
    <w:p w:rsidR="00710454" w:rsidRDefault="00710454" w:rsidP="00DA0306">
      <w:pPr>
        <w:ind w:left="1440"/>
        <w:contextualSpacing/>
        <w:rPr>
          <w:rFonts w:cs="Arial"/>
        </w:rPr>
      </w:pPr>
      <w:r>
        <w:rPr>
          <w:rFonts w:cs="Arial"/>
        </w:rPr>
        <w:t xml:space="preserve">Joe Phillips with </w:t>
      </w:r>
      <w:proofErr w:type="spellStart"/>
      <w:r>
        <w:rPr>
          <w:rFonts w:cs="Arial"/>
        </w:rPr>
        <w:t>Piros</w:t>
      </w:r>
      <w:proofErr w:type="spellEnd"/>
      <w:r>
        <w:rPr>
          <w:rFonts w:cs="Arial"/>
        </w:rPr>
        <w:t xml:space="preserve"> Signs addressed the Board and the following items were discussed:</w:t>
      </w:r>
    </w:p>
    <w:p w:rsidR="00710454" w:rsidRPr="00710454" w:rsidRDefault="00710454" w:rsidP="00710454">
      <w:pPr>
        <w:pStyle w:val="ListParagraph"/>
        <w:numPr>
          <w:ilvl w:val="0"/>
          <w:numId w:val="10"/>
        </w:numPr>
        <w:rPr>
          <w:rFonts w:cs="Arial"/>
        </w:rPr>
      </w:pPr>
      <w:r w:rsidRPr="00710454">
        <w:rPr>
          <w:rFonts w:cs="Arial"/>
        </w:rPr>
        <w:t>Replacing the existing monument sign with a new aluminum cabinet</w:t>
      </w:r>
    </w:p>
    <w:p w:rsidR="00710454" w:rsidRDefault="00D34A1F" w:rsidP="00710454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The applicant proposes running the electronic message signs during the YMCA hours of 5am – 9pm. Planner I Christie Voelker indicated that the Building Department would confirm the permissible hours in a residential district under the Sign Code.</w:t>
      </w:r>
    </w:p>
    <w:p w:rsidR="00710454" w:rsidRDefault="00710454" w:rsidP="00710454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The color of the aluminum cabinet</w:t>
      </w:r>
      <w:r w:rsidR="003B581E">
        <w:rPr>
          <w:rFonts w:cs="Arial"/>
        </w:rPr>
        <w:t xml:space="preserve"> should be carried around to the back</w:t>
      </w:r>
      <w:r w:rsidR="000F534D">
        <w:rPr>
          <w:rFonts w:cs="Arial"/>
        </w:rPr>
        <w:t>, painted with a matte sheen</w:t>
      </w:r>
    </w:p>
    <w:p w:rsidR="003B581E" w:rsidRDefault="00D34A1F" w:rsidP="00710454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In response to the Board’s concern regarding how the corners will be finished and the potential for an “oil can” effect, Mr. Phillips indicated that the material is of a sufficient gauge to not oil can. </w:t>
      </w:r>
    </w:p>
    <w:p w:rsidR="00D34A1F" w:rsidRDefault="00D34A1F" w:rsidP="00710454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The blue portion around the “Y” will protrude 4 inches</w:t>
      </w:r>
    </w:p>
    <w:p w:rsidR="003B581E" w:rsidRDefault="000F534D" w:rsidP="00710454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Add landscaping to cover the back of the monument sign</w:t>
      </w:r>
    </w:p>
    <w:p w:rsidR="000F534D" w:rsidRDefault="000F534D" w:rsidP="00710454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lastRenderedPageBreak/>
        <w:t>The sign was funded by donation</w:t>
      </w:r>
    </w:p>
    <w:p w:rsidR="00D34A1F" w:rsidRDefault="00D34A1F" w:rsidP="00710454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There will be a concrete foundation under the whole sign</w:t>
      </w:r>
    </w:p>
    <w:p w:rsidR="000F534D" w:rsidRDefault="000F534D" w:rsidP="000F534D">
      <w:pPr>
        <w:ind w:left="720"/>
        <w:rPr>
          <w:rFonts w:cs="Arial"/>
        </w:rPr>
      </w:pPr>
    </w:p>
    <w:p w:rsidR="000F534D" w:rsidRPr="000F534D" w:rsidRDefault="000F534D" w:rsidP="000F534D">
      <w:pPr>
        <w:ind w:left="1440"/>
        <w:rPr>
          <w:rFonts w:cs="Arial"/>
          <w:b/>
        </w:rPr>
      </w:pPr>
      <w:r>
        <w:rPr>
          <w:rFonts w:cs="Arial"/>
          <w:b/>
        </w:rPr>
        <w:t>Chris Burton made a motion to approve case 25-22S with the following requirement: 1) that new landscaping is added behind the sign.  Seconded by Dick Gordon.  Motion approved unanimously.</w:t>
      </w:r>
    </w:p>
    <w:p w:rsidR="00DA0306" w:rsidRPr="00DA0306" w:rsidRDefault="00DA0306" w:rsidP="00DA0306">
      <w:pPr>
        <w:spacing w:after="160" w:line="259" w:lineRule="auto"/>
        <w:ind w:left="720"/>
        <w:contextualSpacing/>
        <w:rPr>
          <w:rFonts w:cs="Arial"/>
          <w:b/>
        </w:rPr>
      </w:pPr>
    </w:p>
    <w:p w:rsidR="00DA0306" w:rsidRPr="00DA0306" w:rsidRDefault="00DA0306" w:rsidP="00DA0306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DA0306">
        <w:rPr>
          <w:rFonts w:cs="Arial"/>
          <w:b/>
        </w:rPr>
        <w:t xml:space="preserve">Residential Review- Old Business </w:t>
      </w:r>
    </w:p>
    <w:p w:rsidR="00DA0306" w:rsidRPr="00DA0306" w:rsidRDefault="00DA0306" w:rsidP="00DA0306">
      <w:pPr>
        <w:ind w:left="720"/>
        <w:contextualSpacing/>
        <w:rPr>
          <w:rFonts w:cs="Arial"/>
          <w:b/>
        </w:rPr>
      </w:pPr>
    </w:p>
    <w:p w:rsidR="00DA0306" w:rsidRPr="00DA0306" w:rsidRDefault="00DA0306" w:rsidP="00DA0306">
      <w:pPr>
        <w:numPr>
          <w:ilvl w:val="0"/>
          <w:numId w:val="7"/>
        </w:numPr>
        <w:spacing w:after="160" w:line="259" w:lineRule="auto"/>
        <w:contextualSpacing/>
        <w:rPr>
          <w:rFonts w:cs="Arial"/>
          <w:b/>
        </w:rPr>
      </w:pPr>
      <w:r w:rsidRPr="00DA0306">
        <w:rPr>
          <w:rFonts w:cs="Arial"/>
          <w:u w:val="single"/>
        </w:rPr>
        <w:t>88-22R - 519 Nirk Ave – R4</w:t>
      </w:r>
    </w:p>
    <w:p w:rsidR="00DA0306" w:rsidRPr="00DA0306" w:rsidRDefault="00DA0306" w:rsidP="00DA0306">
      <w:pPr>
        <w:spacing w:after="160" w:line="259" w:lineRule="auto"/>
        <w:ind w:left="1440"/>
        <w:contextualSpacing/>
        <w:rPr>
          <w:rFonts w:cs="Arial"/>
        </w:rPr>
      </w:pPr>
      <w:r w:rsidRPr="00DA0306">
        <w:rPr>
          <w:rFonts w:cs="Arial"/>
        </w:rPr>
        <w:t>Alex Bartelsmeyer, applicant</w:t>
      </w:r>
    </w:p>
    <w:p w:rsidR="00DA0306" w:rsidRDefault="00DA0306" w:rsidP="00DA0306">
      <w:pPr>
        <w:spacing w:after="160" w:line="259" w:lineRule="auto"/>
        <w:ind w:left="1440"/>
        <w:contextualSpacing/>
        <w:rPr>
          <w:rFonts w:cs="Arial"/>
        </w:rPr>
      </w:pPr>
      <w:r w:rsidRPr="00DA0306">
        <w:rPr>
          <w:rFonts w:cs="Arial"/>
        </w:rPr>
        <w:t>New single family residence</w:t>
      </w:r>
    </w:p>
    <w:p w:rsidR="00DE7046" w:rsidRDefault="00DE7046" w:rsidP="00DA0306">
      <w:pPr>
        <w:spacing w:after="160" w:line="259" w:lineRule="auto"/>
        <w:ind w:left="1440"/>
        <w:contextualSpacing/>
        <w:rPr>
          <w:rFonts w:cs="Arial"/>
        </w:rPr>
      </w:pPr>
    </w:p>
    <w:p w:rsidR="00DE7046" w:rsidRDefault="00DE7046" w:rsidP="00DA0306">
      <w:pPr>
        <w:spacing w:after="160" w:line="259" w:lineRule="auto"/>
        <w:ind w:left="1440"/>
        <w:contextualSpacing/>
        <w:rPr>
          <w:rFonts w:cs="Arial"/>
        </w:rPr>
      </w:pPr>
      <w:r>
        <w:rPr>
          <w:rFonts w:cs="Arial"/>
        </w:rPr>
        <w:t xml:space="preserve">Alex Bartelsmeyer and homeowner </w:t>
      </w:r>
      <w:proofErr w:type="spellStart"/>
      <w:r>
        <w:rPr>
          <w:rFonts w:cs="Arial"/>
        </w:rPr>
        <w:t>Laraine</w:t>
      </w:r>
      <w:proofErr w:type="spellEnd"/>
      <w:r>
        <w:rPr>
          <w:rFonts w:cs="Arial"/>
        </w:rPr>
        <w:t xml:space="preserve"> Davi</w:t>
      </w:r>
      <w:r w:rsidR="00680873">
        <w:rPr>
          <w:rFonts w:cs="Arial"/>
        </w:rPr>
        <w:t>s</w:t>
      </w:r>
      <w:r>
        <w:rPr>
          <w:rFonts w:cs="Arial"/>
        </w:rPr>
        <w:t xml:space="preserve"> addressed the Board and the following items were discussed:</w:t>
      </w:r>
    </w:p>
    <w:p w:rsidR="00DE7046" w:rsidRPr="00680873" w:rsidRDefault="00680873" w:rsidP="00680873">
      <w:pPr>
        <w:pStyle w:val="ListParagraph"/>
        <w:numPr>
          <w:ilvl w:val="0"/>
          <w:numId w:val="11"/>
        </w:numPr>
        <w:spacing w:after="160" w:line="259" w:lineRule="auto"/>
        <w:rPr>
          <w:rFonts w:cs="Arial"/>
        </w:rPr>
      </w:pPr>
      <w:r w:rsidRPr="00680873">
        <w:rPr>
          <w:rFonts w:cs="Arial"/>
        </w:rPr>
        <w:t>In response to the changes requested at the August 15, 2022 meeting, the applicant a</w:t>
      </w:r>
      <w:r w:rsidR="00DE7046" w:rsidRPr="00680873">
        <w:rPr>
          <w:rFonts w:cs="Arial"/>
        </w:rPr>
        <w:t xml:space="preserve">dded </w:t>
      </w:r>
      <w:r w:rsidR="00371BC5" w:rsidRPr="00680873">
        <w:rPr>
          <w:rFonts w:cs="Arial"/>
        </w:rPr>
        <w:t>bandboard</w:t>
      </w:r>
      <w:r w:rsidR="00DE7046" w:rsidRPr="00680873">
        <w:rPr>
          <w:rFonts w:cs="Arial"/>
        </w:rPr>
        <w:t xml:space="preserve"> at gables</w:t>
      </w:r>
      <w:r w:rsidRPr="00680873">
        <w:rPr>
          <w:rFonts w:cs="Arial"/>
        </w:rPr>
        <w:t>, t</w:t>
      </w:r>
      <w:r w:rsidR="00DE7046" w:rsidRPr="00680873">
        <w:rPr>
          <w:rFonts w:cs="Arial"/>
        </w:rPr>
        <w:t xml:space="preserve">rimmed out and added grid patterns to the </w:t>
      </w:r>
      <w:r w:rsidRPr="00680873">
        <w:rPr>
          <w:rFonts w:cs="Arial"/>
        </w:rPr>
        <w:t xml:space="preserve">windows on the </w:t>
      </w:r>
      <w:r w:rsidR="00DE7046" w:rsidRPr="00680873">
        <w:rPr>
          <w:rFonts w:cs="Arial"/>
        </w:rPr>
        <w:t>side elevations</w:t>
      </w:r>
      <w:r w:rsidRPr="00680873">
        <w:rPr>
          <w:rFonts w:cs="Arial"/>
        </w:rPr>
        <w:t>, a</w:t>
      </w:r>
      <w:r w:rsidR="00DE7046" w:rsidRPr="00680873">
        <w:rPr>
          <w:rFonts w:cs="Arial"/>
        </w:rPr>
        <w:t xml:space="preserve">dded a window in the left </w:t>
      </w:r>
      <w:r w:rsidR="00371BC5" w:rsidRPr="00680873">
        <w:rPr>
          <w:rFonts w:cs="Arial"/>
        </w:rPr>
        <w:t>elevation</w:t>
      </w:r>
      <w:r w:rsidR="00DE7046" w:rsidRPr="00680873">
        <w:rPr>
          <w:rFonts w:cs="Arial"/>
        </w:rPr>
        <w:t xml:space="preserve"> gable</w:t>
      </w:r>
      <w:r>
        <w:rPr>
          <w:rFonts w:cs="Arial"/>
        </w:rPr>
        <w:t>, and r</w:t>
      </w:r>
      <w:r w:rsidR="00371BC5" w:rsidRPr="00680873">
        <w:rPr>
          <w:rFonts w:cs="Arial"/>
        </w:rPr>
        <w:t>eturned</w:t>
      </w:r>
      <w:r w:rsidR="00DE7046" w:rsidRPr="00680873">
        <w:rPr>
          <w:rFonts w:cs="Arial"/>
        </w:rPr>
        <w:t xml:space="preserve"> the brick on the l</w:t>
      </w:r>
      <w:r w:rsidR="00371BC5" w:rsidRPr="00680873">
        <w:rPr>
          <w:rFonts w:cs="Arial"/>
        </w:rPr>
        <w:t>eft</w:t>
      </w:r>
      <w:r w:rsidR="00DE7046" w:rsidRPr="00680873">
        <w:rPr>
          <w:rFonts w:cs="Arial"/>
        </w:rPr>
        <w:t xml:space="preserve"> elevation</w:t>
      </w:r>
    </w:p>
    <w:p w:rsidR="00DE7046" w:rsidRDefault="00680873" w:rsidP="00DE7046">
      <w:pPr>
        <w:pStyle w:val="ListParagraph"/>
        <w:numPr>
          <w:ilvl w:val="0"/>
          <w:numId w:val="11"/>
        </w:numPr>
        <w:spacing w:after="160" w:line="259" w:lineRule="auto"/>
        <w:rPr>
          <w:rFonts w:cs="Arial"/>
        </w:rPr>
      </w:pPr>
      <w:r>
        <w:rPr>
          <w:rFonts w:cs="Arial"/>
        </w:rPr>
        <w:t>The applicant did not make the following changes requested at the August 15 meeting:</w:t>
      </w:r>
    </w:p>
    <w:p w:rsidR="00DE7046" w:rsidRDefault="00DE7046" w:rsidP="00DE7046">
      <w:pPr>
        <w:pStyle w:val="ListParagraph"/>
        <w:numPr>
          <w:ilvl w:val="1"/>
          <w:numId w:val="11"/>
        </w:numPr>
        <w:spacing w:after="160" w:line="259" w:lineRule="auto"/>
        <w:rPr>
          <w:rFonts w:cs="Arial"/>
        </w:rPr>
      </w:pPr>
      <w:r>
        <w:rPr>
          <w:rFonts w:cs="Arial"/>
        </w:rPr>
        <w:t>Adding trim to rear elevation</w:t>
      </w:r>
      <w:r w:rsidR="00680873">
        <w:rPr>
          <w:rFonts w:cs="Arial"/>
        </w:rPr>
        <w:t>, as there is</w:t>
      </w:r>
      <w:r w:rsidR="00371BC5">
        <w:rPr>
          <w:rFonts w:cs="Arial"/>
        </w:rPr>
        <w:t xml:space="preserve"> no one behind them to see</w:t>
      </w:r>
      <w:r w:rsidR="00680873">
        <w:rPr>
          <w:rFonts w:cs="Arial"/>
        </w:rPr>
        <w:t xml:space="preserve"> the trim</w:t>
      </w:r>
      <w:r w:rsidR="00371BC5">
        <w:rPr>
          <w:rFonts w:cs="Arial"/>
        </w:rPr>
        <w:t xml:space="preserve"> and they don’t want the maintenance.</w:t>
      </w:r>
    </w:p>
    <w:p w:rsidR="00371BC5" w:rsidRDefault="00371BC5" w:rsidP="00DE7046">
      <w:pPr>
        <w:pStyle w:val="ListParagraph"/>
        <w:numPr>
          <w:ilvl w:val="1"/>
          <w:numId w:val="11"/>
        </w:numPr>
        <w:spacing w:after="160" w:line="259" w:lineRule="auto"/>
        <w:rPr>
          <w:rFonts w:cs="Arial"/>
        </w:rPr>
      </w:pPr>
      <w:r>
        <w:rPr>
          <w:rFonts w:cs="Arial"/>
        </w:rPr>
        <w:t>Adding more windows to the left elevation</w:t>
      </w:r>
      <w:r w:rsidR="00680873">
        <w:rPr>
          <w:rFonts w:cs="Arial"/>
        </w:rPr>
        <w:t>, for</w:t>
      </w:r>
      <w:r>
        <w:rPr>
          <w:rFonts w:cs="Arial"/>
        </w:rPr>
        <w:t xml:space="preserve"> privacy reasons and the neighbors are okay with the design</w:t>
      </w:r>
    </w:p>
    <w:p w:rsidR="00371BC5" w:rsidRDefault="00371BC5" w:rsidP="00DE7046">
      <w:pPr>
        <w:pStyle w:val="ListParagraph"/>
        <w:numPr>
          <w:ilvl w:val="1"/>
          <w:numId w:val="11"/>
        </w:numPr>
        <w:spacing w:after="160" w:line="259" w:lineRule="auto"/>
        <w:rPr>
          <w:rFonts w:cs="Arial"/>
        </w:rPr>
      </w:pPr>
      <w:r>
        <w:rPr>
          <w:rFonts w:cs="Arial"/>
        </w:rPr>
        <w:t>Adding sills and aprons to all windows</w:t>
      </w:r>
    </w:p>
    <w:p w:rsidR="00371BC5" w:rsidRDefault="00371BC5" w:rsidP="00371BC5">
      <w:pPr>
        <w:pStyle w:val="ListParagraph"/>
        <w:numPr>
          <w:ilvl w:val="0"/>
          <w:numId w:val="11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The homeowners asked for an exception for the changes to the rear and left elevation due to the home having the railroad tracks </w:t>
      </w:r>
      <w:r w:rsidR="00680873">
        <w:rPr>
          <w:rFonts w:cs="Arial"/>
        </w:rPr>
        <w:t xml:space="preserve">and a cemetery </w:t>
      </w:r>
      <w:r>
        <w:rPr>
          <w:rFonts w:cs="Arial"/>
        </w:rPr>
        <w:t>behind. The requests they are requesting are financially impactful</w:t>
      </w:r>
    </w:p>
    <w:p w:rsidR="00680873" w:rsidRDefault="00680873" w:rsidP="00371BC5">
      <w:pPr>
        <w:pStyle w:val="ListParagraph"/>
        <w:numPr>
          <w:ilvl w:val="0"/>
          <w:numId w:val="11"/>
        </w:numPr>
        <w:spacing w:after="160" w:line="259" w:lineRule="auto"/>
        <w:rPr>
          <w:rFonts w:cs="Arial"/>
        </w:rPr>
      </w:pPr>
      <w:r>
        <w:rPr>
          <w:rFonts w:cs="Arial"/>
        </w:rPr>
        <w:t>Grids to be added to the windows to match around the house</w:t>
      </w:r>
    </w:p>
    <w:p w:rsidR="00680873" w:rsidRDefault="00680873" w:rsidP="00371BC5">
      <w:pPr>
        <w:pStyle w:val="ListParagraph"/>
        <w:numPr>
          <w:ilvl w:val="0"/>
          <w:numId w:val="11"/>
        </w:numPr>
        <w:spacing w:after="160" w:line="259" w:lineRule="auto"/>
        <w:rPr>
          <w:rFonts w:cs="Arial"/>
        </w:rPr>
      </w:pPr>
      <w:r>
        <w:rPr>
          <w:rFonts w:cs="Arial"/>
        </w:rPr>
        <w:t>The front of the house is limestone. The Board suggested changing this to cultured stone to achieve cost savings</w:t>
      </w:r>
    </w:p>
    <w:p w:rsidR="00371BC5" w:rsidRDefault="00680873" w:rsidP="00371BC5">
      <w:pPr>
        <w:pStyle w:val="ListParagraph"/>
        <w:numPr>
          <w:ilvl w:val="0"/>
          <w:numId w:val="11"/>
        </w:numPr>
        <w:spacing w:after="160" w:line="259" w:lineRule="auto"/>
        <w:rPr>
          <w:rFonts w:cs="Arial"/>
        </w:rPr>
      </w:pPr>
      <w:r>
        <w:rPr>
          <w:rFonts w:cs="Arial"/>
        </w:rPr>
        <w:t>Windows to be moved from the rear elevation to the side elevation</w:t>
      </w:r>
    </w:p>
    <w:p w:rsidR="00371BC5" w:rsidRDefault="00942285" w:rsidP="00371BC5">
      <w:pPr>
        <w:pStyle w:val="ListParagraph"/>
        <w:numPr>
          <w:ilvl w:val="0"/>
          <w:numId w:val="11"/>
        </w:numPr>
        <w:spacing w:after="160" w:line="259" w:lineRule="auto"/>
        <w:rPr>
          <w:rFonts w:cs="Arial"/>
        </w:rPr>
      </w:pPr>
      <w:r>
        <w:rPr>
          <w:rFonts w:cs="Arial"/>
        </w:rPr>
        <w:t>The Board cannot waive the sills and aprons on the windows</w:t>
      </w:r>
    </w:p>
    <w:p w:rsidR="00942285" w:rsidRDefault="00942285" w:rsidP="00942285">
      <w:pPr>
        <w:spacing w:after="160" w:line="259" w:lineRule="auto"/>
        <w:ind w:left="1440"/>
        <w:rPr>
          <w:rFonts w:cs="Arial"/>
          <w:b/>
        </w:rPr>
      </w:pPr>
      <w:r w:rsidRPr="009C0045">
        <w:rPr>
          <w:rFonts w:cs="Arial"/>
          <w:b/>
        </w:rPr>
        <w:t>Don Anderson made a motion to approve case 88-22R with the following requirements</w:t>
      </w:r>
      <w:r w:rsidR="009C0045" w:rsidRPr="009C0045">
        <w:rPr>
          <w:rFonts w:cs="Arial"/>
          <w:b/>
        </w:rPr>
        <w:t xml:space="preserve"> for cursory review</w:t>
      </w:r>
      <w:r w:rsidRPr="009C0045">
        <w:rPr>
          <w:rFonts w:cs="Arial"/>
          <w:b/>
        </w:rPr>
        <w:t>: 1) that the stone be returned on the right side elevation</w:t>
      </w:r>
      <w:r w:rsidR="009C0045">
        <w:rPr>
          <w:rFonts w:cs="Arial"/>
          <w:b/>
        </w:rPr>
        <w:t xml:space="preserve"> to the garage door</w:t>
      </w:r>
      <w:r w:rsidRPr="009C0045">
        <w:rPr>
          <w:rFonts w:cs="Arial"/>
          <w:b/>
        </w:rPr>
        <w:t xml:space="preserve">; 2) that some of the rear windows be brought around to the left elevation; 3) that the </w:t>
      </w:r>
      <w:r w:rsidR="009C0045" w:rsidRPr="009C0045">
        <w:rPr>
          <w:rFonts w:cs="Arial"/>
          <w:b/>
        </w:rPr>
        <w:t>windows have sill</w:t>
      </w:r>
      <w:r w:rsidR="009C0045">
        <w:rPr>
          <w:rFonts w:cs="Arial"/>
          <w:b/>
        </w:rPr>
        <w:t>s,</w:t>
      </w:r>
      <w:r w:rsidR="009C0045" w:rsidRPr="009C0045">
        <w:rPr>
          <w:rFonts w:cs="Arial"/>
          <w:b/>
        </w:rPr>
        <w:t xml:space="preserve"> aprons</w:t>
      </w:r>
      <w:r w:rsidR="009C0045">
        <w:rPr>
          <w:rFonts w:cs="Arial"/>
          <w:b/>
        </w:rPr>
        <w:t xml:space="preserve"> and grids.  Seconded by Michael Marlo.  Motion approved unanimously.</w:t>
      </w:r>
    </w:p>
    <w:p w:rsidR="009C0045" w:rsidRPr="009C0045" w:rsidRDefault="009C0045" w:rsidP="00942285">
      <w:pPr>
        <w:spacing w:after="160" w:line="259" w:lineRule="auto"/>
        <w:ind w:left="1440"/>
        <w:rPr>
          <w:rFonts w:cs="Arial"/>
          <w:b/>
        </w:rPr>
      </w:pPr>
    </w:p>
    <w:p w:rsidR="00DA0306" w:rsidRPr="00DA0306" w:rsidRDefault="00DA0306" w:rsidP="00DA0306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DA0306">
        <w:rPr>
          <w:rFonts w:cs="Arial"/>
          <w:b/>
        </w:rPr>
        <w:t>Residential Review- New Business</w:t>
      </w:r>
    </w:p>
    <w:p w:rsidR="00DA0306" w:rsidRPr="00DA0306" w:rsidRDefault="00DA0306" w:rsidP="00DA0306">
      <w:pPr>
        <w:spacing w:after="160" w:line="259" w:lineRule="auto"/>
        <w:ind w:left="720"/>
        <w:contextualSpacing/>
        <w:rPr>
          <w:rFonts w:cs="Arial"/>
          <w:b/>
        </w:rPr>
      </w:pPr>
    </w:p>
    <w:p w:rsidR="00DA0306" w:rsidRPr="00DA0306" w:rsidRDefault="00DA0306" w:rsidP="00DA0306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DA0306">
        <w:rPr>
          <w:rFonts w:cs="Arial"/>
          <w:u w:val="single"/>
        </w:rPr>
        <w:t>81-22R – 232 Way Ave – R3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 xml:space="preserve">Mat </w:t>
      </w:r>
      <w:proofErr w:type="spellStart"/>
      <w:r w:rsidRPr="00DA0306">
        <w:rPr>
          <w:rFonts w:cs="Arial"/>
        </w:rPr>
        <w:t>Hatig</w:t>
      </w:r>
      <w:proofErr w:type="spellEnd"/>
      <w:r w:rsidRPr="00DA0306">
        <w:rPr>
          <w:rFonts w:cs="Arial"/>
        </w:rPr>
        <w:t xml:space="preserve"> with Rubicon </w:t>
      </w:r>
      <w:proofErr w:type="spellStart"/>
      <w:r w:rsidRPr="00DA0306">
        <w:rPr>
          <w:rFonts w:cs="Arial"/>
        </w:rPr>
        <w:t>Inc</w:t>
      </w:r>
      <w:proofErr w:type="spellEnd"/>
      <w:r w:rsidRPr="00DA0306">
        <w:rPr>
          <w:rFonts w:cs="Arial"/>
        </w:rPr>
        <w:t xml:space="preserve"> </w:t>
      </w:r>
    </w:p>
    <w:p w:rsid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Adding an attached garage and converting existing into living space</w:t>
      </w:r>
    </w:p>
    <w:p w:rsidR="009C0045" w:rsidRDefault="009C0045" w:rsidP="00DA0306">
      <w:pPr>
        <w:ind w:left="1440"/>
        <w:contextualSpacing/>
        <w:rPr>
          <w:rFonts w:cs="Arial"/>
        </w:rPr>
      </w:pPr>
    </w:p>
    <w:p w:rsidR="009C0045" w:rsidRDefault="009C0045" w:rsidP="00DA0306">
      <w:pPr>
        <w:ind w:left="1440"/>
        <w:contextualSpacing/>
        <w:rPr>
          <w:rFonts w:cs="Arial"/>
        </w:rPr>
      </w:pPr>
      <w:r>
        <w:rPr>
          <w:rFonts w:cs="Arial"/>
        </w:rPr>
        <w:t>Mat Hartig with Rubicon addressed the Board and the following items were discussed:</w:t>
      </w:r>
    </w:p>
    <w:p w:rsidR="009C0045" w:rsidRDefault="009C0045" w:rsidP="009C0045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Adding  window to match dormer</w:t>
      </w:r>
      <w:r w:rsidR="00680873">
        <w:rPr>
          <w:rFonts w:cs="Arial"/>
        </w:rPr>
        <w:t xml:space="preserve"> on West elevation</w:t>
      </w:r>
    </w:p>
    <w:p w:rsidR="00FB2E63" w:rsidRDefault="00FB2E63" w:rsidP="00FB2E63">
      <w:pPr>
        <w:pStyle w:val="ListParagraph"/>
        <w:ind w:left="2160"/>
        <w:rPr>
          <w:rFonts w:cs="Arial"/>
        </w:rPr>
      </w:pPr>
    </w:p>
    <w:p w:rsidR="009C0045" w:rsidRPr="00FB2E63" w:rsidRDefault="009C0045" w:rsidP="009C0045">
      <w:pPr>
        <w:ind w:left="1440"/>
        <w:rPr>
          <w:rFonts w:cs="Arial"/>
          <w:b/>
        </w:rPr>
      </w:pPr>
      <w:r w:rsidRPr="00FB2E63">
        <w:rPr>
          <w:rFonts w:cs="Arial"/>
          <w:b/>
        </w:rPr>
        <w:t xml:space="preserve">Dick Gordon made a motion to approve </w:t>
      </w:r>
      <w:r w:rsidR="005B573A" w:rsidRPr="00FB2E63">
        <w:rPr>
          <w:rFonts w:cs="Arial"/>
          <w:b/>
        </w:rPr>
        <w:t>case 81-22R with the following requi</w:t>
      </w:r>
      <w:r w:rsidR="00FB2E63" w:rsidRPr="00FB2E63">
        <w:rPr>
          <w:rFonts w:cs="Arial"/>
          <w:b/>
        </w:rPr>
        <w:t>rement: 1) that a pair of windows be added on the 1</w:t>
      </w:r>
      <w:r w:rsidR="00FB2E63" w:rsidRPr="00FB2E63">
        <w:rPr>
          <w:rFonts w:cs="Arial"/>
          <w:b/>
          <w:vertAlign w:val="superscript"/>
        </w:rPr>
        <w:t>st</w:t>
      </w:r>
      <w:r w:rsidR="00FB2E63" w:rsidRPr="00FB2E63">
        <w:rPr>
          <w:rFonts w:cs="Arial"/>
          <w:b/>
        </w:rPr>
        <w:t xml:space="preserve"> floor </w:t>
      </w:r>
      <w:r w:rsidR="00680873">
        <w:rPr>
          <w:rFonts w:cs="Arial"/>
          <w:b/>
        </w:rPr>
        <w:t xml:space="preserve">West elevation </w:t>
      </w:r>
      <w:r w:rsidR="00FB2E63" w:rsidRPr="00FB2E63">
        <w:rPr>
          <w:rFonts w:cs="Arial"/>
          <w:b/>
        </w:rPr>
        <w:t>to match</w:t>
      </w:r>
      <w:r w:rsidR="00680873">
        <w:rPr>
          <w:rFonts w:cs="Arial"/>
          <w:b/>
        </w:rPr>
        <w:t xml:space="preserve"> those in</w:t>
      </w:r>
      <w:r w:rsidR="00FB2E63" w:rsidRPr="00FB2E63">
        <w:rPr>
          <w:rFonts w:cs="Arial"/>
          <w:b/>
        </w:rPr>
        <w:t xml:space="preserve"> the dormer.  Seconded by Chris Burton.  Motion approved unanimously.</w:t>
      </w:r>
    </w:p>
    <w:p w:rsidR="00DA0306" w:rsidRPr="00DA0306" w:rsidRDefault="00DA0306" w:rsidP="00DA0306">
      <w:pPr>
        <w:ind w:left="1440"/>
        <w:contextualSpacing/>
        <w:rPr>
          <w:rFonts w:cs="Arial"/>
          <w:b/>
        </w:rPr>
      </w:pPr>
    </w:p>
    <w:p w:rsidR="00DA0306" w:rsidRPr="00DA0306" w:rsidRDefault="00DA0306" w:rsidP="00DA0306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DA0306">
        <w:rPr>
          <w:rFonts w:cs="Arial"/>
          <w:u w:val="single"/>
        </w:rPr>
        <w:t>86-22R – 832 Stable Ridge Ln – R3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 xml:space="preserve">Tim and Lisa </w:t>
      </w:r>
      <w:proofErr w:type="spellStart"/>
      <w:r w:rsidRPr="00DA0306">
        <w:rPr>
          <w:rFonts w:cs="Arial"/>
        </w:rPr>
        <w:t>Walshauser</w:t>
      </w:r>
      <w:proofErr w:type="spellEnd"/>
      <w:r w:rsidRPr="00DA0306">
        <w:rPr>
          <w:rFonts w:cs="Arial"/>
        </w:rPr>
        <w:t>, applicant</w:t>
      </w:r>
    </w:p>
    <w:p w:rsid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Screen porch addition</w:t>
      </w:r>
    </w:p>
    <w:p w:rsidR="00FB2E63" w:rsidRDefault="00FB2E63" w:rsidP="00DA0306">
      <w:pPr>
        <w:ind w:left="1440"/>
        <w:contextualSpacing/>
        <w:rPr>
          <w:rFonts w:cs="Arial"/>
        </w:rPr>
      </w:pPr>
    </w:p>
    <w:p w:rsidR="00FB2E63" w:rsidRDefault="00FB2E63" w:rsidP="00DA0306">
      <w:pPr>
        <w:ind w:left="1440"/>
        <w:contextualSpacing/>
        <w:rPr>
          <w:rFonts w:cs="Arial"/>
        </w:rPr>
      </w:pPr>
      <w:r>
        <w:rPr>
          <w:rFonts w:cs="Arial"/>
        </w:rPr>
        <w:t>William Schaberg, Architect addressed the Board and the following items were discussed:</w:t>
      </w:r>
    </w:p>
    <w:p w:rsidR="00FB2E63" w:rsidRDefault="00FB2E63" w:rsidP="00FB2E63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Floor surface material </w:t>
      </w:r>
      <w:r w:rsidR="00680873">
        <w:rPr>
          <w:rFonts w:cs="Arial"/>
        </w:rPr>
        <w:t>will be</w:t>
      </w:r>
      <w:r>
        <w:rPr>
          <w:rFonts w:cs="Arial"/>
        </w:rPr>
        <w:t xml:space="preserve"> slate paver on concrete slab</w:t>
      </w:r>
    </w:p>
    <w:p w:rsidR="00FB2E63" w:rsidRDefault="00FB2E63" w:rsidP="00FB2E63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Columns will be straight and house the screens</w:t>
      </w:r>
    </w:p>
    <w:p w:rsidR="00FB2E63" w:rsidRDefault="00FB2E63" w:rsidP="00FB2E63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The chimney is existing but they are raising to meet requirements – would like detail added to the top</w:t>
      </w:r>
    </w:p>
    <w:p w:rsidR="00FB2E63" w:rsidRDefault="00FB2E63" w:rsidP="00FB2E63">
      <w:pPr>
        <w:ind w:left="1800"/>
        <w:rPr>
          <w:rFonts w:cs="Arial"/>
        </w:rPr>
      </w:pPr>
    </w:p>
    <w:p w:rsidR="00FB2E63" w:rsidRPr="00FB2E63" w:rsidRDefault="00FB2E63" w:rsidP="00FB2E63">
      <w:pPr>
        <w:ind w:left="1800"/>
        <w:rPr>
          <w:rFonts w:cs="Arial"/>
          <w:b/>
        </w:rPr>
      </w:pPr>
      <w:r>
        <w:rPr>
          <w:rFonts w:cs="Arial"/>
          <w:b/>
        </w:rPr>
        <w:t>Don Anderson made a motion to approve case 86-22R as submitted.  Seconded by Chris Burton.  Motion approved unanimously.</w:t>
      </w:r>
    </w:p>
    <w:p w:rsidR="00DA0306" w:rsidRPr="00DA0306" w:rsidRDefault="00DA0306" w:rsidP="00DA0306">
      <w:pPr>
        <w:ind w:left="1440"/>
        <w:contextualSpacing/>
        <w:rPr>
          <w:rFonts w:cs="Arial"/>
          <w:b/>
        </w:rPr>
      </w:pPr>
    </w:p>
    <w:p w:rsidR="00DA0306" w:rsidRPr="00DA0306" w:rsidRDefault="00DA0306" w:rsidP="00DA0306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DA0306">
        <w:rPr>
          <w:rFonts w:cs="Arial"/>
          <w:u w:val="single"/>
        </w:rPr>
        <w:t>87-22R – 701 N Harrison Ave – R4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Frank Jackson with Jackson Custom Homes and Remodeling, applicant</w:t>
      </w:r>
    </w:p>
    <w:p w:rsid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New single family residence</w:t>
      </w:r>
    </w:p>
    <w:p w:rsidR="00E152F8" w:rsidRDefault="00E152F8" w:rsidP="00DA0306">
      <w:pPr>
        <w:ind w:left="1440"/>
        <w:contextualSpacing/>
        <w:rPr>
          <w:rFonts w:cs="Arial"/>
        </w:rPr>
      </w:pPr>
    </w:p>
    <w:p w:rsidR="00E152F8" w:rsidRDefault="00E152F8" w:rsidP="00DA0306">
      <w:pPr>
        <w:ind w:left="1440"/>
        <w:contextualSpacing/>
        <w:rPr>
          <w:rFonts w:cs="Arial"/>
        </w:rPr>
      </w:pPr>
      <w:r>
        <w:rPr>
          <w:rFonts w:cs="Arial"/>
        </w:rPr>
        <w:t>Frank Jackson with Jackson Custom Homes addressed the Board and the following items were discussed:</w:t>
      </w:r>
    </w:p>
    <w:p w:rsidR="00E152F8" w:rsidRDefault="00E152F8" w:rsidP="00E152F8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Garage doors to have windows – submit cut sheet</w:t>
      </w:r>
    </w:p>
    <w:p w:rsidR="00E152F8" w:rsidRDefault="00E152F8" w:rsidP="00E152F8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Front door should complement the garage door</w:t>
      </w:r>
    </w:p>
    <w:p w:rsidR="00E152F8" w:rsidRDefault="00E152F8" w:rsidP="00E152F8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Doghouse fireplace gutter boards be equal to match porch</w:t>
      </w:r>
    </w:p>
    <w:p w:rsidR="00E152F8" w:rsidRDefault="00E152F8" w:rsidP="00E152F8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Windows in the left and right elevations  - left elevation add</w:t>
      </w:r>
      <w:r w:rsidR="0026148A">
        <w:rPr>
          <w:rFonts w:cs="Arial"/>
        </w:rPr>
        <w:t xml:space="preserve"> two</w:t>
      </w:r>
      <w:r>
        <w:rPr>
          <w:rFonts w:cs="Arial"/>
        </w:rPr>
        <w:t xml:space="preserve"> windows at entry foyer; right elevation add window in garage</w:t>
      </w:r>
    </w:p>
    <w:p w:rsidR="00E152F8" w:rsidRDefault="00E152F8" w:rsidP="00E152F8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 xml:space="preserve">Bandboard at back and sides </w:t>
      </w:r>
    </w:p>
    <w:p w:rsidR="00E152F8" w:rsidRDefault="00E152F8" w:rsidP="00E152F8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Windows need sills and aprons</w:t>
      </w:r>
    </w:p>
    <w:p w:rsidR="00E152F8" w:rsidRDefault="00E152F8" w:rsidP="00E152F8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Foundation</w:t>
      </w:r>
      <w:r w:rsidR="0026148A">
        <w:rPr>
          <w:rFonts w:cs="Arial"/>
        </w:rPr>
        <w:t xml:space="preserve"> exposure</w:t>
      </w:r>
      <w:r>
        <w:rPr>
          <w:rFonts w:cs="Arial"/>
        </w:rPr>
        <w:t xml:space="preserve"> requirements</w:t>
      </w:r>
      <w:r w:rsidR="0026148A">
        <w:rPr>
          <w:rFonts w:cs="Arial"/>
        </w:rPr>
        <w:t xml:space="preserve"> to be met</w:t>
      </w:r>
    </w:p>
    <w:p w:rsidR="00E152F8" w:rsidRDefault="00E152F8" w:rsidP="00E152F8">
      <w:pPr>
        <w:ind w:left="1440"/>
        <w:rPr>
          <w:rFonts w:cs="Arial"/>
        </w:rPr>
      </w:pPr>
    </w:p>
    <w:p w:rsidR="00E152F8" w:rsidRPr="00E152F8" w:rsidRDefault="00E152F8" w:rsidP="00E152F8">
      <w:pPr>
        <w:ind w:left="1440"/>
        <w:rPr>
          <w:rFonts w:cs="Arial"/>
          <w:b/>
        </w:rPr>
      </w:pPr>
      <w:r>
        <w:rPr>
          <w:rFonts w:cs="Arial"/>
          <w:b/>
        </w:rPr>
        <w:t xml:space="preserve">Don Anderson made a motion to approve case 87-22R with the following requirements: 1) that the garage door and front door have cut sheets </w:t>
      </w:r>
      <w:r>
        <w:rPr>
          <w:rFonts w:cs="Arial"/>
          <w:b/>
        </w:rPr>
        <w:lastRenderedPageBreak/>
        <w:t>submitted for cursory</w:t>
      </w:r>
      <w:r w:rsidR="0026148A">
        <w:rPr>
          <w:rFonts w:cs="Arial"/>
          <w:b/>
        </w:rPr>
        <w:t xml:space="preserve"> review</w:t>
      </w:r>
      <w:r>
        <w:rPr>
          <w:rFonts w:cs="Arial"/>
          <w:b/>
        </w:rPr>
        <w:t xml:space="preserve">; 2) that the left elevation have </w:t>
      </w:r>
      <w:r w:rsidR="0026148A">
        <w:rPr>
          <w:rFonts w:cs="Arial"/>
          <w:b/>
        </w:rPr>
        <w:t xml:space="preserve">two single </w:t>
      </w:r>
      <w:r>
        <w:rPr>
          <w:rFonts w:cs="Arial"/>
          <w:b/>
        </w:rPr>
        <w:t>windows at entryway foyer; 3) that the right elevation have a window in the garage; 4) that the fireplace doghouse gutter board be raised to match the front porch height of</w:t>
      </w:r>
      <w:r w:rsidR="0026148A">
        <w:rPr>
          <w:rFonts w:cs="Arial"/>
          <w:b/>
        </w:rPr>
        <w:t xml:space="preserve"> the gutter board; 5) that the side</w:t>
      </w:r>
      <w:r>
        <w:rPr>
          <w:rFonts w:cs="Arial"/>
          <w:b/>
        </w:rPr>
        <w:t xml:space="preserve"> and rear elevations have a bandboard at the 2</w:t>
      </w:r>
      <w:r w:rsidRPr="00E152F8">
        <w:rPr>
          <w:rFonts w:cs="Arial"/>
          <w:b/>
          <w:vertAlign w:val="superscript"/>
        </w:rPr>
        <w:t>nd</w:t>
      </w:r>
      <w:r>
        <w:rPr>
          <w:rFonts w:cs="Arial"/>
          <w:b/>
        </w:rPr>
        <w:t xml:space="preserve"> floor level; 6) that the front gable </w:t>
      </w:r>
      <w:r w:rsidR="0026148A">
        <w:rPr>
          <w:rFonts w:cs="Arial"/>
          <w:b/>
        </w:rPr>
        <w:t xml:space="preserve">vertical siding </w:t>
      </w:r>
      <w:r>
        <w:rPr>
          <w:rFonts w:cs="Arial"/>
          <w:b/>
        </w:rPr>
        <w:t>details be added to other gables; 7) that the foundation exposure requirements are met. Seconded by Dick Gordon.  Motion approved unanimously.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</w:p>
    <w:p w:rsidR="00DA0306" w:rsidRPr="00DA0306" w:rsidRDefault="00DA0306" w:rsidP="00DA0306">
      <w:pPr>
        <w:numPr>
          <w:ilvl w:val="0"/>
          <w:numId w:val="5"/>
        </w:numPr>
        <w:spacing w:after="160" w:line="259" w:lineRule="auto"/>
        <w:contextualSpacing/>
        <w:rPr>
          <w:rFonts w:cs="Arial"/>
        </w:rPr>
      </w:pPr>
      <w:r w:rsidRPr="00DA0306">
        <w:rPr>
          <w:rFonts w:cs="Arial"/>
          <w:u w:val="single"/>
        </w:rPr>
        <w:t>93-22R – 137 W. Mermod Pl – R3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M. Kay Hagan, ASID; applicant</w:t>
      </w:r>
    </w:p>
    <w:p w:rsid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Provide covered porch at entry</w:t>
      </w:r>
    </w:p>
    <w:p w:rsidR="00E152F8" w:rsidRDefault="00E152F8" w:rsidP="00DA0306">
      <w:pPr>
        <w:ind w:left="1440"/>
        <w:contextualSpacing/>
        <w:rPr>
          <w:rFonts w:cs="Arial"/>
        </w:rPr>
      </w:pPr>
    </w:p>
    <w:p w:rsidR="00E152F8" w:rsidRDefault="00E152F8" w:rsidP="00DA0306">
      <w:pPr>
        <w:ind w:left="1440"/>
        <w:contextualSpacing/>
        <w:rPr>
          <w:rFonts w:cs="Arial"/>
        </w:rPr>
      </w:pPr>
      <w:r>
        <w:rPr>
          <w:rFonts w:cs="Arial"/>
        </w:rPr>
        <w:t>M. Kay Hagan addressed the Board and the following items were discussed:</w:t>
      </w:r>
    </w:p>
    <w:p w:rsidR="00E152F8" w:rsidRDefault="0026148A" w:rsidP="00E152F8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>There will not be gutters</w:t>
      </w:r>
    </w:p>
    <w:p w:rsidR="00E152F8" w:rsidRDefault="0026148A" w:rsidP="00E152F8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>Planner</w:t>
      </w:r>
      <w:r w:rsidR="00E152F8">
        <w:rPr>
          <w:rFonts w:cs="Arial"/>
        </w:rPr>
        <w:t xml:space="preserve"> I</w:t>
      </w:r>
      <w:r>
        <w:rPr>
          <w:rFonts w:cs="Arial"/>
        </w:rPr>
        <w:t>,</w:t>
      </w:r>
      <w:r w:rsidR="00E152F8">
        <w:rPr>
          <w:rFonts w:cs="Arial"/>
        </w:rPr>
        <w:t xml:space="preserve"> Christie Voelker explained the depth of the porch will be reduced to meet </w:t>
      </w:r>
      <w:r>
        <w:rPr>
          <w:rFonts w:cs="Arial"/>
        </w:rPr>
        <w:t xml:space="preserve">zoning </w:t>
      </w:r>
      <w:r w:rsidR="00E152F8">
        <w:rPr>
          <w:rFonts w:cs="Arial"/>
        </w:rPr>
        <w:t>code</w:t>
      </w:r>
    </w:p>
    <w:p w:rsidR="00E152F8" w:rsidRPr="00E152F8" w:rsidRDefault="00E152F8" w:rsidP="00E152F8">
      <w:pPr>
        <w:pStyle w:val="ListParagraph"/>
        <w:ind w:left="2160"/>
        <w:rPr>
          <w:rFonts w:cs="Arial"/>
          <w:sz w:val="16"/>
          <w:szCs w:val="16"/>
        </w:rPr>
      </w:pPr>
    </w:p>
    <w:p w:rsidR="00E152F8" w:rsidRPr="00E152F8" w:rsidRDefault="00E152F8" w:rsidP="00E152F8">
      <w:pPr>
        <w:ind w:left="1440"/>
        <w:rPr>
          <w:rFonts w:cs="Arial"/>
          <w:b/>
        </w:rPr>
      </w:pPr>
      <w:r>
        <w:rPr>
          <w:rFonts w:cs="Arial"/>
          <w:b/>
        </w:rPr>
        <w:t>Dick Gordon made a motion to approve case 93-22R as submitted.  Seconded by Chris Burton.  Motion approved unanimously.</w:t>
      </w:r>
    </w:p>
    <w:p w:rsidR="00DA0306" w:rsidRPr="00DA0306" w:rsidRDefault="00DA0306" w:rsidP="00DA0306">
      <w:pPr>
        <w:ind w:left="1440"/>
        <w:contextualSpacing/>
        <w:rPr>
          <w:rFonts w:cs="Arial"/>
          <w:b/>
        </w:rPr>
      </w:pPr>
    </w:p>
    <w:p w:rsidR="00DA0306" w:rsidRPr="00DA0306" w:rsidRDefault="00DA0306" w:rsidP="00DA0306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DA0306">
        <w:rPr>
          <w:rFonts w:cs="Arial"/>
          <w:u w:val="single"/>
        </w:rPr>
        <w:t>94-22R – 145 Sweetbriar Ln – R3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David Meyers, applicant</w:t>
      </w:r>
    </w:p>
    <w:p w:rsid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Roof over and screen patio</w:t>
      </w:r>
    </w:p>
    <w:p w:rsidR="00E152F8" w:rsidRDefault="00E152F8" w:rsidP="00DA0306">
      <w:pPr>
        <w:ind w:left="1440"/>
        <w:contextualSpacing/>
        <w:rPr>
          <w:rFonts w:cs="Arial"/>
        </w:rPr>
      </w:pPr>
    </w:p>
    <w:p w:rsidR="00E152F8" w:rsidRDefault="00E152F8" w:rsidP="00DA0306">
      <w:pPr>
        <w:ind w:left="1440"/>
        <w:contextualSpacing/>
        <w:rPr>
          <w:rFonts w:cs="Arial"/>
        </w:rPr>
      </w:pPr>
      <w:r>
        <w:rPr>
          <w:rFonts w:cs="Arial"/>
        </w:rPr>
        <w:t>David Meyers addressed the Board and the following items were discussed:</w:t>
      </w:r>
    </w:p>
    <w:p w:rsidR="00E152F8" w:rsidRDefault="0026148A" w:rsidP="00E152F8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Roof material will be </w:t>
      </w:r>
      <w:proofErr w:type="spellStart"/>
      <w:r>
        <w:rPr>
          <w:rFonts w:cs="Arial"/>
        </w:rPr>
        <w:t>poly</w:t>
      </w:r>
      <w:r w:rsidR="00E152F8">
        <w:rPr>
          <w:rFonts w:cs="Arial"/>
        </w:rPr>
        <w:t>carbonite</w:t>
      </w:r>
      <w:proofErr w:type="spellEnd"/>
    </w:p>
    <w:p w:rsidR="00E152F8" w:rsidRDefault="00E152F8" w:rsidP="00E152F8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Match slope of the existing structure</w:t>
      </w:r>
    </w:p>
    <w:p w:rsidR="00E152F8" w:rsidRDefault="00E152F8" w:rsidP="00E152F8">
      <w:pPr>
        <w:rPr>
          <w:rFonts w:cs="Arial"/>
        </w:rPr>
      </w:pPr>
    </w:p>
    <w:p w:rsidR="00E152F8" w:rsidRPr="00E152F8" w:rsidRDefault="00E152F8" w:rsidP="00E152F8">
      <w:pPr>
        <w:ind w:left="1440"/>
        <w:rPr>
          <w:rFonts w:cs="Arial"/>
          <w:b/>
        </w:rPr>
      </w:pPr>
      <w:r>
        <w:rPr>
          <w:rFonts w:cs="Arial"/>
          <w:b/>
        </w:rPr>
        <w:t>Don Anderson made a motion to approve case 94-22R as submitted.  Seconded by Michael Marlo.  Motion approved unanimously.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</w:p>
    <w:p w:rsidR="00DA0306" w:rsidRPr="00DA0306" w:rsidRDefault="00DA0306" w:rsidP="00DA0306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DA0306">
        <w:rPr>
          <w:rFonts w:cs="Arial"/>
          <w:u w:val="single"/>
        </w:rPr>
        <w:t>95-22R – 449 Par Ln – R4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Daniel Stauder with Evergreen Homes, applicant</w:t>
      </w:r>
    </w:p>
    <w:p w:rsid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New single family residence</w:t>
      </w:r>
    </w:p>
    <w:p w:rsidR="00E152F8" w:rsidRDefault="00E152F8" w:rsidP="00DA0306">
      <w:pPr>
        <w:ind w:left="1440"/>
        <w:contextualSpacing/>
        <w:rPr>
          <w:rFonts w:cs="Arial"/>
        </w:rPr>
      </w:pPr>
    </w:p>
    <w:p w:rsidR="00E152F8" w:rsidRDefault="00E152F8" w:rsidP="00DA0306">
      <w:pPr>
        <w:ind w:left="1440"/>
        <w:contextualSpacing/>
        <w:rPr>
          <w:rFonts w:cs="Arial"/>
        </w:rPr>
      </w:pPr>
      <w:r>
        <w:rPr>
          <w:rFonts w:cs="Arial"/>
        </w:rPr>
        <w:t>Dan Stauder addressed the Board and the following items were discussed:</w:t>
      </w:r>
    </w:p>
    <w:p w:rsidR="00E152F8" w:rsidRDefault="00E152F8" w:rsidP="00E152F8">
      <w:pPr>
        <w:pStyle w:val="ListParagraph"/>
        <w:numPr>
          <w:ilvl w:val="0"/>
          <w:numId w:val="17"/>
        </w:numPr>
        <w:rPr>
          <w:rFonts w:cs="Arial"/>
        </w:rPr>
      </w:pPr>
      <w:r>
        <w:rPr>
          <w:rFonts w:cs="Arial"/>
        </w:rPr>
        <w:t xml:space="preserve">Color of the siding </w:t>
      </w:r>
      <w:r w:rsidR="0026148A">
        <w:rPr>
          <w:rFonts w:cs="Arial"/>
        </w:rPr>
        <w:t>will be</w:t>
      </w:r>
      <w:r>
        <w:rPr>
          <w:rFonts w:cs="Arial"/>
        </w:rPr>
        <w:t xml:space="preserve"> </w:t>
      </w:r>
      <w:r w:rsidR="0026148A">
        <w:rPr>
          <w:rFonts w:cs="Arial"/>
        </w:rPr>
        <w:t xml:space="preserve">a </w:t>
      </w:r>
      <w:r>
        <w:rPr>
          <w:rFonts w:cs="Arial"/>
        </w:rPr>
        <w:t>grey</w:t>
      </w:r>
      <w:r w:rsidR="0026148A">
        <w:rPr>
          <w:rFonts w:cs="Arial"/>
        </w:rPr>
        <w:t>-</w:t>
      </w:r>
      <w:r>
        <w:rPr>
          <w:rFonts w:cs="Arial"/>
        </w:rPr>
        <w:t>blue</w:t>
      </w:r>
    </w:p>
    <w:p w:rsidR="00E152F8" w:rsidRDefault="0026148A" w:rsidP="00E152F8">
      <w:pPr>
        <w:pStyle w:val="ListParagraph"/>
        <w:numPr>
          <w:ilvl w:val="0"/>
          <w:numId w:val="17"/>
        </w:numPr>
        <w:rPr>
          <w:rFonts w:cs="Arial"/>
        </w:rPr>
      </w:pPr>
      <w:r>
        <w:rPr>
          <w:rFonts w:cs="Arial"/>
        </w:rPr>
        <w:t>The Board generally recommends matching the garage door to the front door; however, since the garage faces the opposite direction, this requirement does not apply in this instance</w:t>
      </w:r>
    </w:p>
    <w:p w:rsidR="00E152F8" w:rsidRDefault="00E152F8" w:rsidP="00E152F8">
      <w:pPr>
        <w:pStyle w:val="ListParagraph"/>
        <w:numPr>
          <w:ilvl w:val="0"/>
          <w:numId w:val="17"/>
        </w:numPr>
        <w:rPr>
          <w:rFonts w:cs="Arial"/>
        </w:rPr>
      </w:pPr>
      <w:r>
        <w:rPr>
          <w:rFonts w:cs="Arial"/>
        </w:rPr>
        <w:t>Add lattice under stair opening</w:t>
      </w:r>
      <w:r w:rsidR="0026148A">
        <w:rPr>
          <w:rFonts w:cs="Arial"/>
        </w:rPr>
        <w:t xml:space="preserve"> on West elevation</w:t>
      </w:r>
    </w:p>
    <w:p w:rsidR="00E152F8" w:rsidRDefault="00E152F8" w:rsidP="00E152F8">
      <w:pPr>
        <w:pStyle w:val="ListParagraph"/>
        <w:numPr>
          <w:ilvl w:val="0"/>
          <w:numId w:val="17"/>
        </w:numPr>
        <w:rPr>
          <w:rFonts w:cs="Arial"/>
        </w:rPr>
      </w:pPr>
      <w:r>
        <w:rPr>
          <w:rFonts w:cs="Arial"/>
        </w:rPr>
        <w:t>Exposed foundation requirements</w:t>
      </w:r>
    </w:p>
    <w:p w:rsidR="00E152F8" w:rsidRDefault="00E152F8" w:rsidP="00E152F8">
      <w:pPr>
        <w:pStyle w:val="ListParagraph"/>
        <w:numPr>
          <w:ilvl w:val="0"/>
          <w:numId w:val="17"/>
        </w:numPr>
        <w:rPr>
          <w:rFonts w:cs="Arial"/>
        </w:rPr>
      </w:pPr>
      <w:r>
        <w:rPr>
          <w:rFonts w:cs="Arial"/>
        </w:rPr>
        <w:t>Add a high window in the mudroom</w:t>
      </w:r>
      <w:r w:rsidR="0026148A">
        <w:rPr>
          <w:rFonts w:cs="Arial"/>
        </w:rPr>
        <w:t xml:space="preserve"> on the West elevation</w:t>
      </w:r>
    </w:p>
    <w:p w:rsidR="00E152F8" w:rsidRDefault="00E152F8" w:rsidP="00E152F8">
      <w:pPr>
        <w:ind w:left="1080"/>
        <w:rPr>
          <w:rFonts w:cs="Arial"/>
        </w:rPr>
      </w:pPr>
    </w:p>
    <w:p w:rsidR="00E152F8" w:rsidRDefault="00E152F8" w:rsidP="00E152F8">
      <w:pPr>
        <w:ind w:left="1440"/>
        <w:rPr>
          <w:rFonts w:cs="Arial"/>
          <w:b/>
        </w:rPr>
      </w:pPr>
      <w:r>
        <w:rPr>
          <w:rFonts w:cs="Arial"/>
          <w:b/>
        </w:rPr>
        <w:lastRenderedPageBreak/>
        <w:t xml:space="preserve">Don Anderson made a motion to approve case 95-22R with the following requirements: 1) that lattice be added to opening at stairs; 2) that </w:t>
      </w:r>
      <w:r w:rsidR="0014703E">
        <w:rPr>
          <w:rFonts w:cs="Arial"/>
          <w:b/>
        </w:rPr>
        <w:t>two</w:t>
      </w:r>
      <w:r>
        <w:rPr>
          <w:rFonts w:cs="Arial"/>
          <w:b/>
        </w:rPr>
        <w:t xml:space="preserve"> window</w:t>
      </w:r>
      <w:r w:rsidR="0014703E">
        <w:rPr>
          <w:rFonts w:cs="Arial"/>
          <w:b/>
        </w:rPr>
        <w:t>s</w:t>
      </w:r>
      <w:r>
        <w:rPr>
          <w:rFonts w:cs="Arial"/>
          <w:b/>
        </w:rPr>
        <w:t xml:space="preserve"> be added to the first floor west elevation in the mudroom submitted for cursory review; 3) that the exposed foundation requirement be met.  Seconded by Dick Gordon. Motion approved unanimously.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</w:p>
    <w:p w:rsidR="00DA0306" w:rsidRPr="00DA0306" w:rsidRDefault="00DA0306" w:rsidP="00DA0306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DA0306">
        <w:rPr>
          <w:rFonts w:cs="Arial"/>
          <w:u w:val="single"/>
        </w:rPr>
        <w:t>96-22R – 119 N. Van Buren Ave – R4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Carlos Escudero with C.E.C. &amp; Design</w:t>
      </w:r>
    </w:p>
    <w:p w:rsid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Laundry and powder room addition</w:t>
      </w:r>
    </w:p>
    <w:p w:rsidR="00E152F8" w:rsidRDefault="00E152F8" w:rsidP="00DA0306">
      <w:pPr>
        <w:ind w:left="1440"/>
        <w:contextualSpacing/>
        <w:rPr>
          <w:rFonts w:cs="Arial"/>
        </w:rPr>
      </w:pPr>
    </w:p>
    <w:p w:rsidR="00E152F8" w:rsidRDefault="00E152F8" w:rsidP="00DA0306">
      <w:pPr>
        <w:ind w:left="1440"/>
        <w:contextualSpacing/>
        <w:rPr>
          <w:rFonts w:cs="Arial"/>
        </w:rPr>
      </w:pPr>
      <w:r>
        <w:rPr>
          <w:rFonts w:cs="Arial"/>
        </w:rPr>
        <w:t>Carlos Escudero with C.E.C. and Design addressed the Board and the following items were discussed:</w:t>
      </w:r>
    </w:p>
    <w:p w:rsidR="00E152F8" w:rsidRDefault="0026148A" w:rsidP="00E152F8">
      <w:pPr>
        <w:pStyle w:val="ListParagraph"/>
        <w:numPr>
          <w:ilvl w:val="0"/>
          <w:numId w:val="18"/>
        </w:numPr>
        <w:rPr>
          <w:rFonts w:cs="Arial"/>
        </w:rPr>
      </w:pPr>
      <w:r>
        <w:rPr>
          <w:rFonts w:cs="Arial"/>
        </w:rPr>
        <w:t>Since there is no siding on the existing house, the applicant should face the addition in stucco to match existing</w:t>
      </w:r>
    </w:p>
    <w:p w:rsidR="00E152F8" w:rsidRDefault="0026148A" w:rsidP="00E152F8">
      <w:pPr>
        <w:pStyle w:val="ListParagraph"/>
        <w:numPr>
          <w:ilvl w:val="0"/>
          <w:numId w:val="18"/>
        </w:numPr>
        <w:rPr>
          <w:rFonts w:cs="Arial"/>
        </w:rPr>
      </w:pPr>
      <w:r>
        <w:rPr>
          <w:rFonts w:cs="Arial"/>
        </w:rPr>
        <w:t>The small window on the North elevation should be changed to a double-hung to match the window on the East elevation.</w:t>
      </w:r>
      <w:r w:rsidR="00E152F8">
        <w:rPr>
          <w:rFonts w:cs="Arial"/>
        </w:rPr>
        <w:t xml:space="preserve"> Homeowner Nora Steele addressed the Board asking to not require the window</w:t>
      </w:r>
    </w:p>
    <w:p w:rsidR="00E152F8" w:rsidRDefault="00E152F8" w:rsidP="00E152F8">
      <w:pPr>
        <w:pStyle w:val="ListParagraph"/>
        <w:numPr>
          <w:ilvl w:val="0"/>
          <w:numId w:val="18"/>
        </w:numPr>
        <w:rPr>
          <w:rFonts w:cs="Arial"/>
        </w:rPr>
      </w:pPr>
      <w:r>
        <w:rPr>
          <w:rFonts w:cs="Arial"/>
        </w:rPr>
        <w:t xml:space="preserve">The addition foundation can </w:t>
      </w:r>
      <w:r w:rsidR="0026148A">
        <w:rPr>
          <w:rFonts w:cs="Arial"/>
        </w:rPr>
        <w:t xml:space="preserve">match </w:t>
      </w:r>
      <w:r>
        <w:rPr>
          <w:rFonts w:cs="Arial"/>
        </w:rPr>
        <w:t>the existing home foundation</w:t>
      </w:r>
      <w:r w:rsidR="0026148A">
        <w:rPr>
          <w:rFonts w:cs="Arial"/>
        </w:rPr>
        <w:t xml:space="preserve"> rather than comply with foundation exposure requirements</w:t>
      </w:r>
    </w:p>
    <w:p w:rsidR="00E152F8" w:rsidRDefault="00E152F8" w:rsidP="00E152F8">
      <w:pPr>
        <w:rPr>
          <w:rFonts w:cs="Arial"/>
        </w:rPr>
      </w:pPr>
    </w:p>
    <w:p w:rsidR="00E152F8" w:rsidRDefault="00E152F8" w:rsidP="00E152F8">
      <w:pPr>
        <w:ind w:left="1440"/>
        <w:rPr>
          <w:rFonts w:cs="Arial"/>
          <w:b/>
        </w:rPr>
      </w:pPr>
      <w:r>
        <w:rPr>
          <w:rFonts w:cs="Arial"/>
          <w:b/>
        </w:rPr>
        <w:t>Don Anderson made a motion to approve case 96-22R with the following requirements: 1) that the siding on the addition be eliminated and replaced with stucco to match the existing</w:t>
      </w:r>
      <w:r w:rsidR="0026148A">
        <w:rPr>
          <w:rFonts w:cs="Arial"/>
          <w:b/>
        </w:rPr>
        <w:t>; 2) that the</w:t>
      </w:r>
      <w:r>
        <w:rPr>
          <w:rFonts w:cs="Arial"/>
          <w:b/>
        </w:rPr>
        <w:t xml:space="preserve"> foundation </w:t>
      </w:r>
      <w:r w:rsidR="0026148A">
        <w:rPr>
          <w:rFonts w:cs="Arial"/>
          <w:b/>
        </w:rPr>
        <w:t>on the addition match the foundation of the existing</w:t>
      </w:r>
      <w:r>
        <w:rPr>
          <w:rFonts w:cs="Arial"/>
          <w:b/>
        </w:rPr>
        <w:t>; 2) that the window</w:t>
      </w:r>
      <w:r w:rsidR="0026148A">
        <w:rPr>
          <w:rFonts w:cs="Arial"/>
          <w:b/>
        </w:rPr>
        <w:t xml:space="preserve"> on the North elevation</w:t>
      </w:r>
      <w:r>
        <w:rPr>
          <w:rFonts w:cs="Arial"/>
          <w:b/>
        </w:rPr>
        <w:t xml:space="preserve"> be a double hung </w:t>
      </w:r>
      <w:r w:rsidR="00056024">
        <w:rPr>
          <w:rFonts w:cs="Arial"/>
          <w:b/>
        </w:rPr>
        <w:t>to match the east elevation</w:t>
      </w:r>
      <w:r>
        <w:rPr>
          <w:rFonts w:cs="Arial"/>
          <w:b/>
        </w:rPr>
        <w:t xml:space="preserve">.  Seconded by Dick Gordon.  Motion approved unanimously. 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</w:p>
    <w:p w:rsidR="00DA0306" w:rsidRPr="00DA0306" w:rsidRDefault="00DA0306" w:rsidP="00DA0306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DA0306">
        <w:rPr>
          <w:rFonts w:cs="Arial"/>
          <w:u w:val="single"/>
        </w:rPr>
        <w:t xml:space="preserve">97-22R – 244 </w:t>
      </w:r>
      <w:r w:rsidR="00CF74E8">
        <w:rPr>
          <w:rFonts w:cs="Arial"/>
          <w:u w:val="single"/>
        </w:rPr>
        <w:t>W</w:t>
      </w:r>
      <w:r w:rsidRPr="00DA0306">
        <w:rPr>
          <w:rFonts w:cs="Arial"/>
          <w:u w:val="single"/>
        </w:rPr>
        <w:t>. Monroe Ave – R4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Thom Schwetye, applicant</w:t>
      </w:r>
    </w:p>
    <w:p w:rsid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Add 1-story and 2-story additions</w:t>
      </w:r>
    </w:p>
    <w:p w:rsidR="00E152F8" w:rsidRDefault="00E152F8" w:rsidP="00DA0306">
      <w:pPr>
        <w:ind w:left="1440"/>
        <w:contextualSpacing/>
        <w:rPr>
          <w:rFonts w:cs="Arial"/>
        </w:rPr>
      </w:pPr>
    </w:p>
    <w:p w:rsidR="00E152F8" w:rsidRDefault="00E152F8" w:rsidP="00DA0306">
      <w:pPr>
        <w:ind w:left="1440"/>
        <w:contextualSpacing/>
        <w:rPr>
          <w:rFonts w:cs="Arial"/>
        </w:rPr>
      </w:pPr>
      <w:r>
        <w:rPr>
          <w:rFonts w:cs="Arial"/>
        </w:rPr>
        <w:t>Thom Schwetye addressed the Board and the following items were discussed:</w:t>
      </w:r>
    </w:p>
    <w:p w:rsidR="00E152F8" w:rsidRDefault="00E152F8" w:rsidP="00E152F8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>Ideas were presented to the applicant to make the addition less intrusive in height</w:t>
      </w:r>
      <w:r w:rsidR="00EF03E8">
        <w:rPr>
          <w:rFonts w:cs="Arial"/>
        </w:rPr>
        <w:t xml:space="preserve">, including bringing the </w:t>
      </w:r>
      <w:proofErr w:type="spellStart"/>
      <w:r w:rsidR="00EF03E8">
        <w:rPr>
          <w:rFonts w:cs="Arial"/>
        </w:rPr>
        <w:t>gutterboard</w:t>
      </w:r>
      <w:proofErr w:type="spellEnd"/>
      <w:r w:rsidR="00EF03E8">
        <w:rPr>
          <w:rFonts w:cs="Arial"/>
        </w:rPr>
        <w:t xml:space="preserve"> of the addition down to match the existing home, adjusting the roof pitch of the 2-story addition to not exceed the existing roof ridge, and to </w:t>
      </w:r>
      <w:proofErr w:type="spellStart"/>
      <w:r w:rsidR="00EF03E8">
        <w:rPr>
          <w:rFonts w:cs="Arial"/>
        </w:rPr>
        <w:t>hip</w:t>
      </w:r>
      <w:proofErr w:type="spellEnd"/>
      <w:r w:rsidR="00EF03E8">
        <w:rPr>
          <w:rFonts w:cs="Arial"/>
        </w:rPr>
        <w:t xml:space="preserve"> the roof</w:t>
      </w:r>
    </w:p>
    <w:p w:rsidR="00E152F8" w:rsidRDefault="00E152F8" w:rsidP="00E152F8">
      <w:pPr>
        <w:rPr>
          <w:rFonts w:cs="Arial"/>
        </w:rPr>
      </w:pPr>
    </w:p>
    <w:p w:rsidR="00E152F8" w:rsidRPr="00E152F8" w:rsidRDefault="00E152F8" w:rsidP="00E152F8">
      <w:pPr>
        <w:ind w:left="1440"/>
        <w:rPr>
          <w:rFonts w:cs="Arial"/>
          <w:b/>
        </w:rPr>
      </w:pPr>
      <w:r>
        <w:rPr>
          <w:rFonts w:cs="Arial"/>
          <w:b/>
        </w:rPr>
        <w:t>Don Anderson made a motion to approve case 97-22R for cursory review with the following requirements: 1) that the roof pitch be changed to not exceed the existing roof height 2) that the gable on the rear be eliminated</w:t>
      </w:r>
      <w:r w:rsidR="00D900FF">
        <w:rPr>
          <w:rFonts w:cs="Arial"/>
          <w:b/>
        </w:rPr>
        <w:t>.</w:t>
      </w:r>
      <w:r>
        <w:rPr>
          <w:rFonts w:cs="Arial"/>
          <w:b/>
        </w:rPr>
        <w:t xml:space="preserve">  Seconded by Dick Gordon.  Motion approved unanimously.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</w:p>
    <w:p w:rsidR="00DA0306" w:rsidRPr="00DA0306" w:rsidRDefault="00DA0306" w:rsidP="00DA0306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DA0306">
        <w:rPr>
          <w:rFonts w:cs="Arial"/>
          <w:u w:val="single"/>
        </w:rPr>
        <w:t>98-22R – 6 Forest Glen Ln – R3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Aaron Senne with Studio Lark, applicant</w:t>
      </w:r>
    </w:p>
    <w:p w:rsid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Add a 1-story frame addition</w:t>
      </w:r>
    </w:p>
    <w:p w:rsidR="00E152F8" w:rsidRDefault="00E152F8" w:rsidP="00DA0306">
      <w:pPr>
        <w:ind w:left="1440"/>
        <w:contextualSpacing/>
        <w:rPr>
          <w:rFonts w:cs="Arial"/>
        </w:rPr>
      </w:pPr>
    </w:p>
    <w:p w:rsidR="006F3214" w:rsidRDefault="00E152F8" w:rsidP="006F3214">
      <w:pPr>
        <w:ind w:left="1440"/>
        <w:contextualSpacing/>
        <w:rPr>
          <w:rFonts w:cs="Arial"/>
        </w:rPr>
      </w:pPr>
      <w:r>
        <w:rPr>
          <w:rFonts w:cs="Arial"/>
        </w:rPr>
        <w:lastRenderedPageBreak/>
        <w:t xml:space="preserve">Aaron Senne with Studio Lark addressed the Board and the following items were </w:t>
      </w:r>
      <w:r w:rsidR="006F3214">
        <w:rPr>
          <w:rFonts w:cs="Arial"/>
        </w:rPr>
        <w:t>discussed:</w:t>
      </w:r>
      <w:r w:rsidR="006F3214">
        <w:rPr>
          <w:rFonts w:cs="Arial"/>
        </w:rPr>
        <w:tab/>
      </w:r>
    </w:p>
    <w:p w:rsidR="006F3214" w:rsidRDefault="00EF03E8" w:rsidP="006F3214">
      <w:pPr>
        <w:pStyle w:val="ListParagraph"/>
        <w:numPr>
          <w:ilvl w:val="0"/>
          <w:numId w:val="20"/>
        </w:numPr>
        <w:rPr>
          <w:rFonts w:cs="Arial"/>
        </w:rPr>
      </w:pPr>
      <w:r>
        <w:rPr>
          <w:rFonts w:cs="Arial"/>
        </w:rPr>
        <w:t>Concern over the amount of flat roof</w:t>
      </w:r>
    </w:p>
    <w:p w:rsidR="006F3214" w:rsidRDefault="00EF03E8" w:rsidP="006F3214">
      <w:pPr>
        <w:pStyle w:val="ListParagraph"/>
        <w:numPr>
          <w:ilvl w:val="0"/>
          <w:numId w:val="20"/>
        </w:numPr>
        <w:rPr>
          <w:rFonts w:cs="Arial"/>
        </w:rPr>
      </w:pPr>
      <w:r>
        <w:rPr>
          <w:rFonts w:cs="Arial"/>
        </w:rPr>
        <w:t>Layout could be rotated to create a hallway and courtyard, add a gable roof</w:t>
      </w:r>
    </w:p>
    <w:p w:rsidR="006F3214" w:rsidRDefault="006F3214" w:rsidP="006F3214">
      <w:pPr>
        <w:pStyle w:val="ListParagraph"/>
        <w:numPr>
          <w:ilvl w:val="0"/>
          <w:numId w:val="20"/>
        </w:numPr>
        <w:rPr>
          <w:rFonts w:cs="Arial"/>
        </w:rPr>
      </w:pPr>
      <w:r>
        <w:rPr>
          <w:rFonts w:cs="Arial"/>
        </w:rPr>
        <w:t>The addition looks like an add-on</w:t>
      </w:r>
    </w:p>
    <w:p w:rsidR="006F3214" w:rsidRDefault="006F3214" w:rsidP="006F3214">
      <w:pPr>
        <w:rPr>
          <w:rFonts w:cs="Arial"/>
        </w:rPr>
      </w:pPr>
    </w:p>
    <w:p w:rsidR="006F3214" w:rsidRPr="006F3214" w:rsidRDefault="006F3214" w:rsidP="006F3214">
      <w:pPr>
        <w:ind w:left="1440"/>
        <w:rPr>
          <w:rFonts w:cs="Arial"/>
          <w:b/>
        </w:rPr>
      </w:pPr>
      <w:r>
        <w:rPr>
          <w:rFonts w:cs="Arial"/>
          <w:b/>
        </w:rPr>
        <w:t>Chris Burton made a motion to approve case 98-22R as submitted.  Seconded by Michael Marlo.  Motion was approved by a vote of 4 to 1</w:t>
      </w:r>
      <w:r w:rsidR="00EF03E8">
        <w:rPr>
          <w:rFonts w:cs="Arial"/>
          <w:b/>
        </w:rPr>
        <w:t>, with Don Anderson voting not in favor</w:t>
      </w:r>
      <w:r>
        <w:rPr>
          <w:rFonts w:cs="Arial"/>
          <w:b/>
        </w:rPr>
        <w:t>.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</w:p>
    <w:p w:rsidR="00DA0306" w:rsidRPr="00DA0306" w:rsidRDefault="00DA0306" w:rsidP="00DA0306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DA0306">
        <w:rPr>
          <w:rFonts w:cs="Arial"/>
          <w:u w:val="single"/>
        </w:rPr>
        <w:t>99-22R – 409 Bogey Ln – R4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 xml:space="preserve">Tracy </w:t>
      </w:r>
      <w:proofErr w:type="gramStart"/>
      <w:r w:rsidRPr="00DA0306">
        <w:rPr>
          <w:rFonts w:cs="Arial"/>
        </w:rPr>
        <w:t>Winters</w:t>
      </w:r>
      <w:proofErr w:type="gramEnd"/>
      <w:r w:rsidRPr="00DA0306">
        <w:rPr>
          <w:rFonts w:cs="Arial"/>
        </w:rPr>
        <w:t xml:space="preserve"> with Agape Construction</w:t>
      </w:r>
    </w:p>
    <w:p w:rsid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Front porch renovation</w:t>
      </w:r>
    </w:p>
    <w:p w:rsidR="006F3214" w:rsidRDefault="006F3214" w:rsidP="00DA0306">
      <w:pPr>
        <w:ind w:left="1440"/>
        <w:contextualSpacing/>
        <w:rPr>
          <w:rFonts w:cs="Arial"/>
        </w:rPr>
      </w:pPr>
    </w:p>
    <w:p w:rsidR="006F3214" w:rsidRPr="006F3214" w:rsidRDefault="006F3214" w:rsidP="00DA0306">
      <w:pPr>
        <w:ind w:left="1440"/>
        <w:contextualSpacing/>
        <w:rPr>
          <w:rFonts w:cs="Arial"/>
          <w:b/>
        </w:rPr>
      </w:pPr>
      <w:r>
        <w:rPr>
          <w:rFonts w:cs="Arial"/>
          <w:b/>
        </w:rPr>
        <w:t>Applicant requested to move case 99-22R to the next ARB meeting on 09-19-2022.</w:t>
      </w:r>
    </w:p>
    <w:p w:rsidR="00DA0306" w:rsidRPr="00DA0306" w:rsidRDefault="00DA0306" w:rsidP="00DA0306">
      <w:pPr>
        <w:ind w:left="1440"/>
        <w:contextualSpacing/>
        <w:rPr>
          <w:rFonts w:cs="Arial"/>
          <w:b/>
        </w:rPr>
      </w:pPr>
    </w:p>
    <w:p w:rsidR="00DA0306" w:rsidRPr="00DA0306" w:rsidRDefault="00DA0306" w:rsidP="00DA0306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DA0306">
        <w:rPr>
          <w:rFonts w:cs="Arial"/>
          <w:b/>
        </w:rPr>
        <w:t>Commercial Review- Old Business – None</w:t>
      </w:r>
    </w:p>
    <w:p w:rsidR="00DA0306" w:rsidRPr="00DA0306" w:rsidRDefault="00DA0306" w:rsidP="00DA0306">
      <w:pPr>
        <w:ind w:left="720"/>
        <w:contextualSpacing/>
        <w:rPr>
          <w:rFonts w:cs="Arial"/>
          <w:b/>
        </w:rPr>
      </w:pPr>
    </w:p>
    <w:p w:rsidR="00DA0306" w:rsidRPr="00DA0306" w:rsidRDefault="00DA0306" w:rsidP="00DA0306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DA0306">
        <w:rPr>
          <w:rFonts w:cs="Arial"/>
          <w:b/>
        </w:rPr>
        <w:t>Commercial Review- New Business</w:t>
      </w:r>
    </w:p>
    <w:p w:rsidR="00DA0306" w:rsidRPr="00DA0306" w:rsidRDefault="00DA0306" w:rsidP="00DA0306">
      <w:pPr>
        <w:spacing w:after="160" w:line="259" w:lineRule="auto"/>
        <w:ind w:left="720"/>
        <w:contextualSpacing/>
        <w:rPr>
          <w:rFonts w:cs="Arial"/>
          <w:b/>
        </w:rPr>
      </w:pPr>
    </w:p>
    <w:p w:rsidR="00DA0306" w:rsidRPr="00DA0306" w:rsidRDefault="00DA0306" w:rsidP="00DA0306">
      <w:pPr>
        <w:numPr>
          <w:ilvl w:val="0"/>
          <w:numId w:val="6"/>
        </w:numPr>
        <w:spacing w:after="160" w:line="259" w:lineRule="auto"/>
        <w:contextualSpacing/>
        <w:rPr>
          <w:rFonts w:cs="Arial"/>
          <w:b/>
        </w:rPr>
      </w:pPr>
      <w:r w:rsidRPr="00DA0306">
        <w:rPr>
          <w:rFonts w:cs="Arial"/>
          <w:u w:val="single"/>
        </w:rPr>
        <w:t>12-22C – 12665 Big Bend Blvd – R3</w:t>
      </w:r>
    </w:p>
    <w:p w:rsidR="00DA0306" w:rsidRP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 xml:space="preserve">Tom </w:t>
      </w:r>
      <w:proofErr w:type="spellStart"/>
      <w:r w:rsidRPr="00DA0306">
        <w:rPr>
          <w:rFonts w:cs="Arial"/>
        </w:rPr>
        <w:t>Niemeier</w:t>
      </w:r>
      <w:proofErr w:type="spellEnd"/>
      <w:r w:rsidRPr="00DA0306">
        <w:rPr>
          <w:rFonts w:cs="Arial"/>
        </w:rPr>
        <w:t xml:space="preserve"> - Architect, applicant </w:t>
      </w:r>
    </w:p>
    <w:p w:rsidR="00DA0306" w:rsidRDefault="00DA0306" w:rsidP="00DA0306">
      <w:pPr>
        <w:ind w:left="1440"/>
        <w:contextualSpacing/>
        <w:rPr>
          <w:rFonts w:cs="Arial"/>
        </w:rPr>
      </w:pPr>
      <w:r w:rsidRPr="00DA0306">
        <w:rPr>
          <w:rFonts w:cs="Arial"/>
        </w:rPr>
        <w:t>Two additions to existing country club and shade structure on existing outdoor terrace</w:t>
      </w:r>
    </w:p>
    <w:p w:rsidR="006F3214" w:rsidRDefault="006F3214" w:rsidP="00DA0306">
      <w:pPr>
        <w:ind w:left="1440"/>
        <w:contextualSpacing/>
        <w:rPr>
          <w:rFonts w:cs="Arial"/>
        </w:rPr>
      </w:pPr>
    </w:p>
    <w:p w:rsidR="006F3214" w:rsidRDefault="006F3214" w:rsidP="00DA0306">
      <w:pPr>
        <w:ind w:left="1440"/>
        <w:contextualSpacing/>
        <w:rPr>
          <w:rFonts w:cs="Arial"/>
        </w:rPr>
      </w:pPr>
      <w:r>
        <w:rPr>
          <w:rFonts w:cs="Arial"/>
        </w:rPr>
        <w:t>Julia Phillips</w:t>
      </w:r>
      <w:r w:rsidR="00030756">
        <w:rPr>
          <w:rFonts w:cs="Arial"/>
        </w:rPr>
        <w:t xml:space="preserve"> and Tom </w:t>
      </w:r>
      <w:proofErr w:type="spellStart"/>
      <w:r w:rsidR="00030756">
        <w:rPr>
          <w:rFonts w:cs="Arial"/>
        </w:rPr>
        <w:t>Niemeier</w:t>
      </w:r>
      <w:proofErr w:type="spellEnd"/>
      <w:r>
        <w:rPr>
          <w:rFonts w:cs="Arial"/>
        </w:rPr>
        <w:t xml:space="preserve"> addressed the Board and explained in detail the proposed additions and shade structure</w:t>
      </w:r>
      <w:r w:rsidR="00030756">
        <w:rPr>
          <w:rFonts w:cs="Arial"/>
        </w:rPr>
        <w:t>. That will match the existing with style and materials.</w:t>
      </w:r>
    </w:p>
    <w:p w:rsidR="00030756" w:rsidRDefault="00030756" w:rsidP="00DA0306">
      <w:pPr>
        <w:ind w:left="1440"/>
        <w:contextualSpacing/>
        <w:rPr>
          <w:rFonts w:cs="Arial"/>
        </w:rPr>
      </w:pPr>
    </w:p>
    <w:p w:rsidR="00030756" w:rsidRPr="00030756" w:rsidRDefault="00030756" w:rsidP="00DA0306">
      <w:pPr>
        <w:ind w:left="1440"/>
        <w:contextualSpacing/>
        <w:rPr>
          <w:rFonts w:cs="Arial"/>
          <w:b/>
        </w:rPr>
      </w:pPr>
      <w:r>
        <w:rPr>
          <w:rFonts w:cs="Arial"/>
          <w:b/>
        </w:rPr>
        <w:t>Chris Burton made a motion to approve case 12-22C as submitted.  Seconded by Dick Gordon.  Motion approved unanimously.</w:t>
      </w:r>
    </w:p>
    <w:p w:rsidR="00DA0306" w:rsidRPr="00DA0306" w:rsidRDefault="00DA0306" w:rsidP="00DA0306">
      <w:pPr>
        <w:rPr>
          <w:rFonts w:cs="Arial"/>
        </w:rPr>
      </w:pPr>
    </w:p>
    <w:p w:rsidR="00463D62" w:rsidRDefault="00030756" w:rsidP="00463D62">
      <w:pPr>
        <w:pStyle w:val="ListParagraph"/>
      </w:pPr>
      <w:r>
        <w:t>Mr. Chiodini</w:t>
      </w:r>
      <w:r w:rsidR="00463D62">
        <w:t xml:space="preserve"> asked if there was any other business that needed to be addressed and upon hearing there was not, adjourned the meeting at </w:t>
      </w:r>
      <w:r>
        <w:t>8:41</w:t>
      </w:r>
      <w:r w:rsidR="00463D62">
        <w:t>pm.</w:t>
      </w:r>
    </w:p>
    <w:p w:rsidR="00463D62" w:rsidRDefault="00463D62" w:rsidP="00463D62">
      <w:pPr>
        <w:pStyle w:val="ListParagraph"/>
      </w:pPr>
    </w:p>
    <w:p w:rsidR="00463D62" w:rsidRDefault="00463D62" w:rsidP="00463D62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30"/>
        <w:gridCol w:w="4720"/>
      </w:tblGrid>
      <w:tr w:rsidR="00463D62" w:rsidTr="00463D62">
        <w:trPr>
          <w:trHeight w:val="720"/>
        </w:trPr>
        <w:tc>
          <w:tcPr>
            <w:tcW w:w="5035" w:type="dxa"/>
          </w:tcPr>
          <w:p w:rsidR="00463D62" w:rsidRDefault="00463D62" w:rsidP="00463D62">
            <w:pPr>
              <w:pStyle w:val="ListParagraph"/>
              <w:ind w:left="0"/>
            </w:pPr>
          </w:p>
        </w:tc>
        <w:tc>
          <w:tcPr>
            <w:tcW w:w="5035" w:type="dxa"/>
          </w:tcPr>
          <w:p w:rsidR="00463D62" w:rsidRDefault="00463D62" w:rsidP="00463D62">
            <w:pPr>
              <w:pStyle w:val="ListParagraph"/>
              <w:ind w:left="0"/>
            </w:pPr>
          </w:p>
          <w:p w:rsidR="00463D62" w:rsidRDefault="00463D62" w:rsidP="00463D62">
            <w:pPr>
              <w:pStyle w:val="ListParagraph"/>
              <w:ind w:left="0"/>
            </w:pPr>
            <w:r>
              <w:t>Mark Campbell, Chairman</w:t>
            </w:r>
          </w:p>
        </w:tc>
      </w:tr>
    </w:tbl>
    <w:p w:rsidR="00463D62" w:rsidRDefault="00463D62" w:rsidP="00463D62">
      <w:pPr>
        <w:pStyle w:val="ListParagraph"/>
      </w:pPr>
    </w:p>
    <w:p w:rsidR="00463D62" w:rsidRPr="00463D62" w:rsidRDefault="00463D62" w:rsidP="00EF03E8">
      <w:pPr>
        <w:pStyle w:val="ListParagraph"/>
      </w:pPr>
      <w:r w:rsidRPr="00463D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001C9" wp14:editId="4EC16E22">
                <wp:simplePos x="0" y="0"/>
                <wp:positionH relativeFrom="column">
                  <wp:posOffset>3181350</wp:posOffset>
                </wp:positionH>
                <wp:positionV relativeFrom="paragraph">
                  <wp:posOffset>7626985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5F1F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600.55pt" to="250.5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"/>
            </w:pict>
          </mc:Fallback>
        </mc:AlternateContent>
      </w:r>
      <w:r w:rsidRPr="00463D62"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8" w:history="1">
        <w:r w:rsidRPr="00463D62">
          <w:rPr>
            <w:rStyle w:val="Hyperlink"/>
          </w:rPr>
          <w:t>www.kirkwoodmo.org</w:t>
        </w:r>
      </w:hyperlink>
      <w:r w:rsidRPr="00463D62">
        <w:t>, then click on City Clerk, Boards &amp; Commissions, and Architectural Review Board.</w:t>
      </w:r>
    </w:p>
    <w:sectPr w:rsidR="00463D62" w:rsidRPr="00463D62" w:rsidSect="00A202A4"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3E" w:rsidRDefault="0014703E" w:rsidP="00463D62">
      <w:r>
        <w:separator/>
      </w:r>
    </w:p>
  </w:endnote>
  <w:endnote w:type="continuationSeparator" w:id="0">
    <w:p w:rsidR="0014703E" w:rsidRDefault="0014703E" w:rsidP="0046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03E" w:rsidRDefault="0014703E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616AB">
      <w:rPr>
        <w:caps/>
        <w:noProof/>
        <w:color w:val="5B9BD5" w:themeColor="accent1"/>
      </w:rPr>
      <w:t>7</w:t>
    </w:r>
    <w:r>
      <w:rPr>
        <w:caps/>
        <w:noProof/>
        <w:color w:val="5B9BD5" w:themeColor="accent1"/>
      </w:rPr>
      <w:fldChar w:fldCharType="end"/>
    </w:r>
  </w:p>
  <w:p w:rsidR="0014703E" w:rsidRDefault="00147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3E" w:rsidRDefault="0014703E" w:rsidP="00463D62">
      <w:r>
        <w:separator/>
      </w:r>
    </w:p>
  </w:footnote>
  <w:footnote w:type="continuationSeparator" w:id="0">
    <w:p w:rsidR="0014703E" w:rsidRDefault="0014703E" w:rsidP="00463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63D"/>
    <w:multiLevelType w:val="hybridMultilevel"/>
    <w:tmpl w:val="BD7A93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0F226D"/>
    <w:multiLevelType w:val="hybridMultilevel"/>
    <w:tmpl w:val="CBD08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AB4C14"/>
    <w:multiLevelType w:val="hybridMultilevel"/>
    <w:tmpl w:val="B852A0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04854"/>
    <w:multiLevelType w:val="hybridMultilevel"/>
    <w:tmpl w:val="266C54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3225C"/>
    <w:multiLevelType w:val="hybridMultilevel"/>
    <w:tmpl w:val="F31E682A"/>
    <w:lvl w:ilvl="0" w:tplc="3AC4D2B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131F88"/>
    <w:multiLevelType w:val="hybridMultilevel"/>
    <w:tmpl w:val="E01084B2"/>
    <w:lvl w:ilvl="0" w:tplc="FB52450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BB765A"/>
    <w:multiLevelType w:val="hybridMultilevel"/>
    <w:tmpl w:val="9C085F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C9C2062"/>
    <w:multiLevelType w:val="hybridMultilevel"/>
    <w:tmpl w:val="D5C6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020CA"/>
    <w:multiLevelType w:val="hybridMultilevel"/>
    <w:tmpl w:val="46D02E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2F57E6"/>
    <w:multiLevelType w:val="hybridMultilevel"/>
    <w:tmpl w:val="D62272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6032893"/>
    <w:multiLevelType w:val="hybridMultilevel"/>
    <w:tmpl w:val="9F1C94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563A51"/>
    <w:multiLevelType w:val="hybridMultilevel"/>
    <w:tmpl w:val="84507CFE"/>
    <w:lvl w:ilvl="0" w:tplc="FB52450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CB17B1"/>
    <w:multiLevelType w:val="hybridMultilevel"/>
    <w:tmpl w:val="D6005A12"/>
    <w:lvl w:ilvl="0" w:tplc="93D830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7C35D4"/>
    <w:multiLevelType w:val="hybridMultilevel"/>
    <w:tmpl w:val="89FAD9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565113F"/>
    <w:multiLevelType w:val="hybridMultilevel"/>
    <w:tmpl w:val="7F28AB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73D50F9"/>
    <w:multiLevelType w:val="hybridMultilevel"/>
    <w:tmpl w:val="5E4052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A0C1DAA"/>
    <w:multiLevelType w:val="hybridMultilevel"/>
    <w:tmpl w:val="659A2BC0"/>
    <w:lvl w:ilvl="0" w:tplc="FB52450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6334B5"/>
    <w:multiLevelType w:val="hybridMultilevel"/>
    <w:tmpl w:val="7EC491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2224917"/>
    <w:multiLevelType w:val="hybridMultilevel"/>
    <w:tmpl w:val="547213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A352733"/>
    <w:multiLevelType w:val="hybridMultilevel"/>
    <w:tmpl w:val="C78249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1"/>
  </w:num>
  <w:num w:numId="5">
    <w:abstractNumId w:val="16"/>
  </w:num>
  <w:num w:numId="6">
    <w:abstractNumId w:val="5"/>
  </w:num>
  <w:num w:numId="7">
    <w:abstractNumId w:val="4"/>
  </w:num>
  <w:num w:numId="8">
    <w:abstractNumId w:val="18"/>
  </w:num>
  <w:num w:numId="9">
    <w:abstractNumId w:val="10"/>
  </w:num>
  <w:num w:numId="10">
    <w:abstractNumId w:val="8"/>
  </w:num>
  <w:num w:numId="11">
    <w:abstractNumId w:val="19"/>
  </w:num>
  <w:num w:numId="12">
    <w:abstractNumId w:val="1"/>
  </w:num>
  <w:num w:numId="13">
    <w:abstractNumId w:val="6"/>
  </w:num>
  <w:num w:numId="14">
    <w:abstractNumId w:val="3"/>
  </w:num>
  <w:num w:numId="15">
    <w:abstractNumId w:val="13"/>
  </w:num>
  <w:num w:numId="16">
    <w:abstractNumId w:val="17"/>
  </w:num>
  <w:num w:numId="17">
    <w:abstractNumId w:val="9"/>
  </w:num>
  <w:num w:numId="18">
    <w:abstractNumId w:val="14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62"/>
    <w:rsid w:val="00030756"/>
    <w:rsid w:val="00056024"/>
    <w:rsid w:val="000F534D"/>
    <w:rsid w:val="0014703E"/>
    <w:rsid w:val="00245360"/>
    <w:rsid w:val="0026148A"/>
    <w:rsid w:val="00371BC5"/>
    <w:rsid w:val="003B581E"/>
    <w:rsid w:val="00463D62"/>
    <w:rsid w:val="005B573A"/>
    <w:rsid w:val="00680873"/>
    <w:rsid w:val="006B547C"/>
    <w:rsid w:val="006F3214"/>
    <w:rsid w:val="00710454"/>
    <w:rsid w:val="007616AB"/>
    <w:rsid w:val="008B6FAB"/>
    <w:rsid w:val="00905300"/>
    <w:rsid w:val="00942285"/>
    <w:rsid w:val="009C0045"/>
    <w:rsid w:val="00A202A4"/>
    <w:rsid w:val="00CF74E8"/>
    <w:rsid w:val="00D34A1F"/>
    <w:rsid w:val="00D65E51"/>
    <w:rsid w:val="00D900FF"/>
    <w:rsid w:val="00DA0306"/>
    <w:rsid w:val="00DC0A8F"/>
    <w:rsid w:val="00DE7046"/>
    <w:rsid w:val="00E152F8"/>
    <w:rsid w:val="00EF03E8"/>
    <w:rsid w:val="00F44C42"/>
    <w:rsid w:val="00FB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3587"/>
  <w15:chartTrackingRefBased/>
  <w15:docId w15:val="{CF4F9E06-2282-4D7A-B193-B664A8B3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D62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6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63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62"/>
    <w:rPr>
      <w:rFonts w:ascii="Arial" w:hAnsi="Arial"/>
    </w:rPr>
  </w:style>
  <w:style w:type="table" w:styleId="TableGrid">
    <w:name w:val="Table Grid"/>
    <w:basedOn w:val="TableNormal"/>
    <w:uiPriority w:val="39"/>
    <w:rsid w:val="00463D6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D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7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Christie E. Voelker</cp:lastModifiedBy>
  <cp:revision>9</cp:revision>
  <dcterms:created xsi:type="dcterms:W3CDTF">2022-09-07T14:18:00Z</dcterms:created>
  <dcterms:modified xsi:type="dcterms:W3CDTF">2022-09-20T13:25:00Z</dcterms:modified>
</cp:coreProperties>
</file>