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71" w:rsidRDefault="006C459B">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margin">
                  <wp:posOffset>588009</wp:posOffset>
                </wp:positionH>
                <wp:positionV relativeFrom="page">
                  <wp:posOffset>539750</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6C459B" w:rsidRDefault="006C459B">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Mel Bay Committee Agenda</w:t>
                            </w:r>
                          </w:p>
                          <w:p w:rsidR="006C459B" w:rsidRPr="003815D2" w:rsidRDefault="006C459B">
                            <w:pPr>
                              <w:pStyle w:val="BodyA"/>
                              <w:jc w:val="center"/>
                              <w:rPr>
                                <w:rFonts w:ascii="Arial" w:eastAsia="Arial" w:hAnsi="Arial" w:cs="Arial"/>
                                <w:b/>
                                <w:bCs/>
                                <w:color w:val="auto"/>
                                <w:u w:color="C0504D"/>
                              </w:rPr>
                            </w:pPr>
                            <w:r w:rsidRPr="003815D2">
                              <w:rPr>
                                <w:rFonts w:ascii="Arial" w:hAnsi="Arial"/>
                                <w:b/>
                                <w:bCs/>
                                <w:color w:val="auto"/>
                                <w:u w:color="C0504D"/>
                              </w:rPr>
                              <w:t xml:space="preserve">Monday, February 28th, </w:t>
                            </w:r>
                            <w:bookmarkStart w:id="0" w:name="_GoBack"/>
                            <w:bookmarkEnd w:id="0"/>
                            <w:r w:rsidRPr="003815D2">
                              <w:rPr>
                                <w:rFonts w:ascii="Arial" w:hAnsi="Arial"/>
                                <w:b/>
                                <w:bCs/>
                                <w:color w:val="auto"/>
                                <w:u w:color="C0504D"/>
                                <w:lang w:val="pt-PT"/>
                              </w:rPr>
                              <w:t>4:00 p.m.</w:t>
                            </w:r>
                          </w:p>
                          <w:p w:rsidR="006C459B" w:rsidRPr="003815D2" w:rsidRDefault="006C459B">
                            <w:pPr>
                              <w:pStyle w:val="BodyA"/>
                              <w:jc w:val="center"/>
                              <w:rPr>
                                <w:rFonts w:ascii="Arial" w:eastAsia="Arial" w:hAnsi="Arial" w:cs="Arial"/>
                                <w:b/>
                                <w:bCs/>
                                <w:color w:val="auto"/>
                                <w:u w:color="C0504D"/>
                              </w:rPr>
                            </w:pPr>
                            <w:r w:rsidRPr="003815D2">
                              <w:rPr>
                                <w:rFonts w:ascii="Arial" w:hAnsi="Arial"/>
                                <w:b/>
                                <w:bCs/>
                                <w:color w:val="auto"/>
                                <w:u w:color="C0504D"/>
                              </w:rPr>
                              <w:t>ZOOM meeting</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6.3pt;margin-top:42.5pt;width:442.05pt;height:105.4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" filled="f" stroked="f" strokeweight="1pt">
                <v:stroke miterlimit="4"/>
                <v:textbox inset="1.2699mm,1.2699mm,1.2699mm,1.2699mm">
                  <w:txbxContent>
                    <w:p w:rsidR="006C459B" w:rsidRDefault="006C459B">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Mel Bay Committee Agenda</w:t>
                      </w:r>
                    </w:p>
                    <w:p w:rsidR="006C459B" w:rsidRPr="003815D2" w:rsidRDefault="006C459B">
                      <w:pPr>
                        <w:pStyle w:val="BodyA"/>
                        <w:jc w:val="center"/>
                        <w:rPr>
                          <w:rFonts w:ascii="Arial" w:eastAsia="Arial" w:hAnsi="Arial" w:cs="Arial"/>
                          <w:b/>
                          <w:bCs/>
                          <w:color w:val="auto"/>
                          <w:u w:color="C0504D"/>
                        </w:rPr>
                      </w:pPr>
                      <w:r w:rsidRPr="003815D2">
                        <w:rPr>
                          <w:rFonts w:ascii="Arial" w:hAnsi="Arial"/>
                          <w:b/>
                          <w:bCs/>
                          <w:color w:val="auto"/>
                          <w:u w:color="C0504D"/>
                        </w:rPr>
                        <w:t xml:space="preserve">Monday, February 28th, </w:t>
                      </w:r>
                      <w:bookmarkStart w:id="1" w:name="_GoBack"/>
                      <w:bookmarkEnd w:id="1"/>
                      <w:r w:rsidRPr="003815D2">
                        <w:rPr>
                          <w:rFonts w:ascii="Arial" w:hAnsi="Arial"/>
                          <w:b/>
                          <w:bCs/>
                          <w:color w:val="auto"/>
                          <w:u w:color="C0504D"/>
                          <w:lang w:val="pt-PT"/>
                        </w:rPr>
                        <w:t>4:00 p.m.</w:t>
                      </w:r>
                    </w:p>
                    <w:p w:rsidR="006C459B" w:rsidRPr="003815D2" w:rsidRDefault="006C459B">
                      <w:pPr>
                        <w:pStyle w:val="BodyA"/>
                        <w:jc w:val="center"/>
                        <w:rPr>
                          <w:rFonts w:ascii="Arial" w:eastAsia="Arial" w:hAnsi="Arial" w:cs="Arial"/>
                          <w:b/>
                          <w:bCs/>
                          <w:color w:val="auto"/>
                          <w:u w:color="C0504D"/>
                        </w:rPr>
                      </w:pPr>
                      <w:r w:rsidRPr="003815D2">
                        <w:rPr>
                          <w:rFonts w:ascii="Arial" w:hAnsi="Arial"/>
                          <w:b/>
                          <w:bCs/>
                          <w:color w:val="auto"/>
                          <w:u w:color="C0504D"/>
                        </w:rPr>
                        <w:t>ZOOM meeting</w:t>
                      </w:r>
                    </w:p>
                  </w:txbxContent>
                </v:textbox>
                <w10:wrap anchorx="margin" anchory="page"/>
              </v:shape>
            </w:pict>
          </mc:Fallback>
        </mc:AlternateContent>
      </w:r>
    </w:p>
    <w:p w:rsidR="00904B71" w:rsidRDefault="00904B71">
      <w:pPr>
        <w:pStyle w:val="BodyA"/>
        <w:rPr>
          <w:rFonts w:ascii="Arial" w:eastAsia="Arial" w:hAnsi="Arial" w:cs="Arial"/>
          <w:b/>
          <w:bCs/>
        </w:rPr>
      </w:pPr>
    </w:p>
    <w:p w:rsidR="00904B71" w:rsidRDefault="00904B71">
      <w:pPr>
        <w:pStyle w:val="BodyA"/>
        <w:rPr>
          <w:rFonts w:ascii="Arial" w:eastAsia="Arial" w:hAnsi="Arial" w:cs="Arial"/>
          <w:b/>
          <w:bCs/>
        </w:rPr>
      </w:pPr>
    </w:p>
    <w:p w:rsidR="003815D2" w:rsidRDefault="003815D2">
      <w:pPr>
        <w:pStyle w:val="BodyA"/>
        <w:rPr>
          <w:rFonts w:ascii="Arial" w:eastAsia="Arial" w:hAnsi="Arial" w:cs="Arial"/>
          <w:b/>
          <w:bCs/>
        </w:rPr>
      </w:pPr>
    </w:p>
    <w:p w:rsidR="003815D2" w:rsidRDefault="003815D2">
      <w:pPr>
        <w:pStyle w:val="BodyA"/>
        <w:rPr>
          <w:rFonts w:ascii="Arial" w:eastAsia="Arial" w:hAnsi="Arial" w:cs="Arial"/>
          <w:b/>
          <w:bCs/>
        </w:rPr>
      </w:pPr>
    </w:p>
    <w:p w:rsidR="006C459B" w:rsidRDefault="006C459B" w:rsidP="006C459B">
      <w:pPr>
        <w:ind w:firstLine="720"/>
        <w:rPr>
          <w:rFonts w:ascii="Arial" w:hAnsi="Arial" w:cs="Arial"/>
          <w:sz w:val="22"/>
          <w:szCs w:val="20"/>
        </w:rPr>
      </w:pPr>
      <w:r>
        <w:rPr>
          <w:rFonts w:ascii="Arial" w:hAnsi="Arial" w:cs="Arial"/>
        </w:rPr>
        <w:t xml:space="preserve">Under Section 610.015 of the Mo. Sunshine Law provides that members of the Arts Commission who are not physically at the meeting site can participate and vote on all matters when an emergency exists and the nature of the emergency </w:t>
      </w:r>
      <w:proofErr w:type="gramStart"/>
      <w:r>
        <w:rPr>
          <w:rFonts w:ascii="Arial" w:hAnsi="Arial" w:cs="Arial"/>
        </w:rPr>
        <w:t>is stated</w:t>
      </w:r>
      <w:proofErr w:type="gramEnd"/>
      <w:r>
        <w:rPr>
          <w:rFonts w:ascii="Arial" w:hAnsi="Arial" w:cs="Arial"/>
        </w:rPr>
        <w:t xml:space="preserve"> in the minutes.</w:t>
      </w:r>
    </w:p>
    <w:p w:rsidR="006C459B" w:rsidRDefault="006C459B" w:rsidP="006C459B">
      <w:pPr>
        <w:rPr>
          <w:rFonts w:ascii="Arial" w:hAnsi="Arial" w:cs="Arial"/>
        </w:rPr>
      </w:pPr>
    </w:p>
    <w:p w:rsidR="006C459B" w:rsidRDefault="006C459B" w:rsidP="006C459B">
      <w:pPr>
        <w:rPr>
          <w:rFonts w:ascii="Arial" w:hAnsi="Arial" w:cs="Arial"/>
        </w:rPr>
      </w:pPr>
      <w:r>
        <w:rPr>
          <w:rFonts w:ascii="Arial" w:hAnsi="Arial" w:cs="Arial"/>
        </w:rPr>
        <w:t>The U.S., and the world, is in a state of emergency due to the Coronavirus—Covid-19. Therefore, members of the Arts Commission have elected to participate in this meeting electronically.  </w:t>
      </w:r>
    </w:p>
    <w:p w:rsidR="006C459B" w:rsidRDefault="006C459B" w:rsidP="006C459B">
      <w:pPr>
        <w:pStyle w:val="NormalWeb"/>
        <w:ind w:firstLine="720"/>
        <w:rPr>
          <w:rFonts w:ascii="Arial" w:hAnsi="Arial" w:cs="Arial"/>
          <w:color w:val="000000"/>
        </w:rPr>
      </w:pPr>
      <w:r>
        <w:rPr>
          <w:rFonts w:ascii="Arial" w:hAnsi="Arial" w:cs="Arial"/>
          <w:color w:val="000000"/>
        </w:rPr>
        <w:t xml:space="preserve">To follow along with the Arts Commission meeting please see instructions below. To make a comment during the public comment portion of the meeting a person can submit written comments to Director of Parks and Recreation Kyle Henke at </w:t>
      </w:r>
      <w:hyperlink r:id="rId7" w:history="1">
        <w:r>
          <w:rPr>
            <w:rStyle w:val="Hyperlink"/>
            <w:rFonts w:ascii="Arial" w:hAnsi="Arial" w:cs="Arial"/>
            <w:color w:val="000000"/>
          </w:rPr>
          <w:t>henkekk@kirkwoodmo.org</w:t>
        </w:r>
      </w:hyperlink>
      <w:r>
        <w:rPr>
          <w:rFonts w:ascii="Arial" w:hAnsi="Arial" w:cs="Arial"/>
          <w:color w:val="000000"/>
        </w:rPr>
        <w:t xml:space="preserve">.  Comments received by </w:t>
      </w:r>
      <w:r>
        <w:rPr>
          <w:rFonts w:ascii="Arial" w:hAnsi="Arial" w:cs="Arial"/>
          <w:color w:val="ED7D31"/>
        </w:rPr>
        <w:t>3:00 p.m. on Monday, February 28, 2022</w:t>
      </w:r>
      <w:r>
        <w:rPr>
          <w:rFonts w:ascii="Arial" w:hAnsi="Arial" w:cs="Arial"/>
          <w:color w:val="000000"/>
        </w:rPr>
        <w:t xml:space="preserve"> </w:t>
      </w:r>
      <w:proofErr w:type="gramStart"/>
      <w:r>
        <w:rPr>
          <w:rFonts w:ascii="Arial" w:hAnsi="Arial" w:cs="Arial"/>
          <w:color w:val="000000"/>
        </w:rPr>
        <w:t>will be shared</w:t>
      </w:r>
      <w:proofErr w:type="gramEnd"/>
      <w:r>
        <w:rPr>
          <w:rFonts w:ascii="Arial" w:hAnsi="Arial" w:cs="Arial"/>
          <w:color w:val="000000"/>
        </w:rPr>
        <w:t xml:space="preserve"> with the Commission members via e-mail. To make a public comment using the Zoom platform click the hand icon to “raise your hand”. Raised hands </w:t>
      </w:r>
      <w:proofErr w:type="gramStart"/>
      <w:r>
        <w:rPr>
          <w:rFonts w:ascii="Arial" w:hAnsi="Arial" w:cs="Arial"/>
          <w:color w:val="000000"/>
        </w:rPr>
        <w:t>will be called on</w:t>
      </w:r>
      <w:proofErr w:type="gramEnd"/>
      <w:r>
        <w:rPr>
          <w:rFonts w:ascii="Arial" w:hAnsi="Arial" w:cs="Arial"/>
          <w:color w:val="000000"/>
        </w:rPr>
        <w:t xml:space="preserve"> in the order received. Please note, if dialing in from a phone, you will “raise your hand” by dialing *</w:t>
      </w:r>
      <w:proofErr w:type="gramStart"/>
      <w:r>
        <w:rPr>
          <w:rFonts w:ascii="Arial" w:hAnsi="Arial" w:cs="Arial"/>
          <w:color w:val="000000"/>
        </w:rPr>
        <w:t>9</w:t>
      </w:r>
      <w:proofErr w:type="gramEnd"/>
      <w:r>
        <w:rPr>
          <w:rFonts w:ascii="Arial" w:hAnsi="Arial" w:cs="Arial"/>
          <w:color w:val="000000"/>
        </w:rPr>
        <w:t>.</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 xml:space="preserve">You </w:t>
      </w:r>
      <w:proofErr w:type="gramStart"/>
      <w:r w:rsidRPr="006C459B">
        <w:rPr>
          <w:rFonts w:ascii="Arial" w:eastAsia="Arial" w:hAnsi="Arial" w:cs="Arial"/>
          <w:bCs/>
          <w:bdr w:val="none" w:sz="0" w:space="0" w:color="auto"/>
          <w14:textOutline w14:w="0" w14:cap="flat" w14:cmpd="sng" w14:algn="ctr">
            <w14:noFill/>
            <w14:prstDash w14:val="solid"/>
            <w14:bevel/>
          </w14:textOutline>
        </w:rPr>
        <w:t>are invited</w:t>
      </w:r>
      <w:proofErr w:type="gramEnd"/>
      <w:r w:rsidRPr="006C459B">
        <w:rPr>
          <w:rFonts w:ascii="Arial" w:eastAsia="Arial" w:hAnsi="Arial" w:cs="Arial"/>
          <w:bCs/>
          <w:bdr w:val="none" w:sz="0" w:space="0" w:color="auto"/>
          <w14:textOutline w14:w="0" w14:cap="flat" w14:cmpd="sng" w14:algn="ctr">
            <w14:noFill/>
            <w14:prstDash w14:val="solid"/>
            <w14:bevel/>
          </w14:textOutline>
        </w:rPr>
        <w:t xml:space="preserve"> to a Zoom webinar.</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When: Feb 28, 2022 04:00 PM Central Time (US and Canada)</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Topic: Arts Commission - Mel Bay Committee</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Please click the link below to join the webinar:</w:t>
      </w:r>
    </w:p>
    <w:p w:rsidR="006C459B" w:rsidRPr="006C459B" w:rsidRDefault="003411BF" w:rsidP="006C459B">
      <w:pPr>
        <w:pStyle w:val="BodyA"/>
        <w:rPr>
          <w:rFonts w:ascii="Arial" w:eastAsia="Arial" w:hAnsi="Arial" w:cs="Arial"/>
          <w:bCs/>
          <w:bdr w:val="none" w:sz="0" w:space="0" w:color="auto"/>
          <w14:textOutline w14:w="0" w14:cap="flat" w14:cmpd="sng" w14:algn="ctr">
            <w14:noFill/>
            <w14:prstDash w14:val="solid"/>
            <w14:bevel/>
          </w14:textOutline>
        </w:rPr>
      </w:pPr>
      <w:hyperlink r:id="rId8" w:history="1">
        <w:r w:rsidR="006C459B" w:rsidRPr="003411BF">
          <w:rPr>
            <w:rStyle w:val="Hyperlink"/>
            <w:rFonts w:ascii="Arial" w:eastAsia="Arial" w:hAnsi="Arial" w:cs="Arial"/>
            <w:bCs/>
            <w:bdr w:val="none" w:sz="0" w:space="0" w:color="auto"/>
            <w14:textOutline w14:w="0" w14:cap="flat" w14:cmpd="sng" w14:algn="ctr">
              <w14:noFill/>
              <w14:prstDash w14:val="solid"/>
              <w14:bevel/>
            </w14:textOutline>
          </w:rPr>
          <w:t>https://us02web.zoom.us/j/81835175800</w:t>
        </w:r>
      </w:hyperlink>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 xml:space="preserve">Or One tap </w:t>
      </w:r>
      <w:proofErr w:type="gramStart"/>
      <w:r w:rsidRPr="006C459B">
        <w:rPr>
          <w:rFonts w:ascii="Arial" w:eastAsia="Arial" w:hAnsi="Arial" w:cs="Arial"/>
          <w:bCs/>
          <w:bdr w:val="none" w:sz="0" w:space="0" w:color="auto"/>
          <w14:textOutline w14:w="0" w14:cap="flat" w14:cmpd="sng" w14:algn="ctr">
            <w14:noFill/>
            <w14:prstDash w14:val="solid"/>
            <w14:bevel/>
          </w14:textOutline>
        </w:rPr>
        <w:t>mobile :</w:t>
      </w:r>
      <w:proofErr w:type="gramEnd"/>
      <w:r w:rsidRPr="006C459B">
        <w:rPr>
          <w:rFonts w:ascii="Arial" w:eastAsia="Arial" w:hAnsi="Arial" w:cs="Arial"/>
          <w:bCs/>
          <w:bdr w:val="none" w:sz="0" w:space="0" w:color="auto"/>
          <w14:textOutline w14:w="0" w14:cap="flat" w14:cmpd="sng" w14:algn="ctr">
            <w14:noFill/>
            <w14:prstDash w14:val="solid"/>
            <w14:bevel/>
          </w14:textOutline>
        </w:rPr>
        <w:t xml:space="preserve"> </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 xml:space="preserve">    US: +19292056099,</w:t>
      </w:r>
      <w:proofErr w:type="gramStart"/>
      <w:r w:rsidRPr="006C459B">
        <w:rPr>
          <w:rFonts w:ascii="Arial" w:eastAsia="Arial" w:hAnsi="Arial" w:cs="Arial"/>
          <w:bCs/>
          <w:bdr w:val="none" w:sz="0" w:space="0" w:color="auto"/>
          <w14:textOutline w14:w="0" w14:cap="flat" w14:cmpd="sng" w14:algn="ctr">
            <w14:noFill/>
            <w14:prstDash w14:val="solid"/>
            <w14:bevel/>
          </w14:textOutline>
        </w:rPr>
        <w:t>,81835175800</w:t>
      </w:r>
      <w:proofErr w:type="gramEnd"/>
      <w:r w:rsidRPr="006C459B">
        <w:rPr>
          <w:rFonts w:ascii="Arial" w:eastAsia="Arial" w:hAnsi="Arial" w:cs="Arial"/>
          <w:bCs/>
          <w:bdr w:val="none" w:sz="0" w:space="0" w:color="auto"/>
          <w14:textOutline w14:w="0" w14:cap="flat" w14:cmpd="sng" w14:algn="ctr">
            <w14:noFill/>
            <w14:prstDash w14:val="solid"/>
            <w14:bevel/>
          </w14:textOutline>
        </w:rPr>
        <w:t xml:space="preserve">#  or +13017158592,,81835175800# </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proofErr w:type="gramStart"/>
      <w:r w:rsidRPr="006C459B">
        <w:rPr>
          <w:rFonts w:ascii="Arial" w:eastAsia="Arial" w:hAnsi="Arial" w:cs="Arial"/>
          <w:bCs/>
          <w:bdr w:val="none" w:sz="0" w:space="0" w:color="auto"/>
          <w14:textOutline w14:w="0" w14:cap="flat" w14:cmpd="sng" w14:algn="ctr">
            <w14:noFill/>
            <w14:prstDash w14:val="solid"/>
            <w14:bevel/>
          </w14:textOutline>
        </w:rPr>
        <w:t>Or</w:t>
      </w:r>
      <w:proofErr w:type="gramEnd"/>
      <w:r w:rsidRPr="006C459B">
        <w:rPr>
          <w:rFonts w:ascii="Arial" w:eastAsia="Arial" w:hAnsi="Arial" w:cs="Arial"/>
          <w:bCs/>
          <w:bdr w:val="none" w:sz="0" w:space="0" w:color="auto"/>
          <w14:textOutline w14:w="0" w14:cap="flat" w14:cmpd="sng" w14:algn="ctr">
            <w14:noFill/>
            <w14:prstDash w14:val="solid"/>
            <w14:bevel/>
          </w14:textOutline>
        </w:rPr>
        <w:t xml:space="preserve"> Telephone:</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 xml:space="preserve">    </w:t>
      </w:r>
      <w:proofErr w:type="gramStart"/>
      <w:r w:rsidRPr="006C459B">
        <w:rPr>
          <w:rFonts w:ascii="Arial" w:eastAsia="Arial" w:hAnsi="Arial" w:cs="Arial"/>
          <w:bCs/>
          <w:bdr w:val="none" w:sz="0" w:space="0" w:color="auto"/>
          <w14:textOutline w14:w="0" w14:cap="flat" w14:cmpd="sng" w14:algn="ctr">
            <w14:noFill/>
            <w14:prstDash w14:val="solid"/>
            <w14:bevel/>
          </w14:textOutline>
        </w:rPr>
        <w:t>Dial(</w:t>
      </w:r>
      <w:proofErr w:type="gramEnd"/>
      <w:r w:rsidRPr="006C459B">
        <w:rPr>
          <w:rFonts w:ascii="Arial" w:eastAsia="Arial" w:hAnsi="Arial" w:cs="Arial"/>
          <w:bCs/>
          <w:bdr w:val="none" w:sz="0" w:space="0" w:color="auto"/>
          <w14:textOutline w14:w="0" w14:cap="flat" w14:cmpd="sng" w14:algn="ctr">
            <w14:noFill/>
            <w14:prstDash w14:val="solid"/>
            <w14:bevel/>
          </w14:textOutline>
        </w:rPr>
        <w:t>for higher quality, dial a number based on your current location):</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 xml:space="preserve">        US: +1 929 205 </w:t>
      </w:r>
      <w:proofErr w:type="gramStart"/>
      <w:r w:rsidRPr="006C459B">
        <w:rPr>
          <w:rFonts w:ascii="Arial" w:eastAsia="Arial" w:hAnsi="Arial" w:cs="Arial"/>
          <w:bCs/>
          <w:bdr w:val="none" w:sz="0" w:space="0" w:color="auto"/>
          <w14:textOutline w14:w="0" w14:cap="flat" w14:cmpd="sng" w14:algn="ctr">
            <w14:noFill/>
            <w14:prstDash w14:val="solid"/>
            <w14:bevel/>
          </w14:textOutline>
        </w:rPr>
        <w:t>6099  or</w:t>
      </w:r>
      <w:proofErr w:type="gramEnd"/>
      <w:r w:rsidRPr="006C459B">
        <w:rPr>
          <w:rFonts w:ascii="Arial" w:eastAsia="Arial" w:hAnsi="Arial" w:cs="Arial"/>
          <w:bCs/>
          <w:bdr w:val="none" w:sz="0" w:space="0" w:color="auto"/>
          <w14:textOutline w14:w="0" w14:cap="flat" w14:cmpd="sng" w14:algn="ctr">
            <w14:noFill/>
            <w14:prstDash w14:val="solid"/>
            <w14:bevel/>
          </w14:textOutline>
        </w:rPr>
        <w:t xml:space="preserve"> +1 301 715 8592  or +1 312 626 6799  or +1 669 900 6833  or +1 253 215 8782  or +1 346 248 7799 </w:t>
      </w:r>
    </w:p>
    <w:p w:rsidR="006C459B" w:rsidRPr="006C459B" w:rsidRDefault="006C459B" w:rsidP="006C459B">
      <w:pPr>
        <w:pStyle w:val="BodyA"/>
        <w:rPr>
          <w:rFonts w:ascii="Arial" w:eastAsia="Arial" w:hAnsi="Arial" w:cs="Arial"/>
          <w:bCs/>
          <w:bdr w:val="none" w:sz="0" w:space="0" w:color="auto"/>
          <w14:textOutline w14:w="0" w14:cap="flat" w14:cmpd="sng" w14:algn="ctr">
            <w14:noFill/>
            <w14:prstDash w14:val="solid"/>
            <w14:bevel/>
          </w14:textOutline>
        </w:rPr>
      </w:pPr>
      <w:r w:rsidRPr="006C459B">
        <w:rPr>
          <w:rFonts w:ascii="Arial" w:eastAsia="Arial" w:hAnsi="Arial" w:cs="Arial"/>
          <w:bCs/>
          <w:bdr w:val="none" w:sz="0" w:space="0" w:color="auto"/>
          <w14:textOutline w14:w="0" w14:cap="flat" w14:cmpd="sng" w14:algn="ctr">
            <w14:noFill/>
            <w14:prstDash w14:val="solid"/>
            <w14:bevel/>
          </w14:textOutline>
        </w:rPr>
        <w:t>Webinar ID: 818 3517 5800</w:t>
      </w:r>
    </w:p>
    <w:p w:rsidR="003815D2" w:rsidRDefault="003815D2">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rsidP="006C459B">
      <w:pPr>
        <w:pStyle w:val="ListNumber"/>
        <w:spacing w:before="0"/>
        <w:rPr>
          <w:rFonts w:ascii="Arial" w:hAnsi="Arial"/>
          <w:b/>
          <w:bCs/>
        </w:rPr>
      </w:pPr>
      <w:r>
        <w:rPr>
          <w:rFonts w:ascii="Arial" w:hAnsi="Arial" w:cs="Arial"/>
          <w:b/>
          <w:i/>
        </w:rPr>
        <w:t>**SEE THE FOLLOWING PAGES FOR THE AGENDA</w:t>
      </w: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6C459B" w:rsidRDefault="006C459B">
      <w:pPr>
        <w:pStyle w:val="BodyA"/>
        <w:rPr>
          <w:rFonts w:ascii="Arial" w:eastAsia="Arial" w:hAnsi="Arial" w:cs="Arial"/>
          <w:b/>
          <w:bCs/>
        </w:rPr>
      </w:pPr>
    </w:p>
    <w:p w:rsidR="003815D2" w:rsidRDefault="003815D2">
      <w:pPr>
        <w:pStyle w:val="BodyA"/>
        <w:rPr>
          <w:rFonts w:ascii="Arial" w:eastAsia="Arial" w:hAnsi="Arial" w:cs="Arial"/>
          <w:b/>
          <w:bCs/>
        </w:rPr>
      </w:pPr>
    </w:p>
    <w:p w:rsidR="00904B71" w:rsidRDefault="006C459B">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904B71" w:rsidRPr="003815D2" w:rsidRDefault="00904B71">
      <w:pPr>
        <w:pStyle w:val="ListNumber"/>
        <w:spacing w:before="0"/>
        <w:ind w:left="720"/>
        <w:rPr>
          <w:rFonts w:ascii="Arial" w:eastAsia="Arial" w:hAnsi="Arial" w:cs="Arial"/>
          <w:b/>
          <w:bCs/>
          <w:color w:val="auto"/>
          <w:sz w:val="22"/>
          <w:szCs w:val="22"/>
        </w:rPr>
      </w:pPr>
    </w:p>
    <w:p w:rsidR="00904B71" w:rsidRPr="003815D2" w:rsidRDefault="006C459B">
      <w:pPr>
        <w:pStyle w:val="ListNumber"/>
        <w:numPr>
          <w:ilvl w:val="0"/>
          <w:numId w:val="3"/>
        </w:numPr>
        <w:spacing w:before="0"/>
        <w:rPr>
          <w:rFonts w:ascii="Arial" w:hAnsi="Arial"/>
          <w:b/>
          <w:bCs/>
          <w:color w:val="auto"/>
        </w:rPr>
      </w:pPr>
      <w:r w:rsidRPr="003815D2">
        <w:rPr>
          <w:rFonts w:ascii="Arial" w:hAnsi="Arial"/>
          <w:b/>
          <w:bCs/>
          <w:color w:val="auto"/>
        </w:rPr>
        <w:t>APPROVAL OF</w:t>
      </w:r>
      <w:r w:rsidRPr="003815D2">
        <w:rPr>
          <w:rFonts w:ascii="Arial" w:hAnsi="Arial"/>
          <w:b/>
          <w:bCs/>
          <w:color w:val="auto"/>
          <w:u w:color="C0504D"/>
        </w:rPr>
        <w:t xml:space="preserve"> </w:t>
      </w:r>
      <w:r w:rsidR="003815D2" w:rsidRPr="003815D2">
        <w:rPr>
          <w:rFonts w:ascii="Arial" w:hAnsi="Arial"/>
          <w:b/>
          <w:bCs/>
          <w:color w:val="auto"/>
          <w:u w:color="C0504D"/>
        </w:rPr>
        <w:t xml:space="preserve">JANUARY </w:t>
      </w:r>
      <w:r>
        <w:rPr>
          <w:rFonts w:ascii="Arial" w:hAnsi="Arial"/>
          <w:b/>
          <w:bCs/>
          <w:color w:val="auto"/>
          <w:u w:color="C0504D"/>
        </w:rPr>
        <w:t>1</w:t>
      </w:r>
      <w:r w:rsidRPr="003815D2">
        <w:rPr>
          <w:rFonts w:ascii="Arial" w:hAnsi="Arial"/>
          <w:b/>
          <w:bCs/>
          <w:color w:val="auto"/>
          <w:u w:color="C0504D"/>
        </w:rPr>
        <w:t>8,</w:t>
      </w:r>
      <w:r w:rsidR="003815D2" w:rsidRPr="003815D2">
        <w:rPr>
          <w:rFonts w:ascii="Arial" w:hAnsi="Arial"/>
          <w:b/>
          <w:bCs/>
          <w:color w:val="auto"/>
          <w:u w:color="C0504D"/>
        </w:rPr>
        <w:t xml:space="preserve"> 2022</w:t>
      </w:r>
      <w:r w:rsidRPr="003815D2">
        <w:rPr>
          <w:rFonts w:ascii="Arial" w:hAnsi="Arial"/>
          <w:b/>
          <w:bCs/>
          <w:color w:val="auto"/>
          <w:u w:color="C0504D"/>
        </w:rPr>
        <w:t xml:space="preserve"> MEETING MINUTE</w:t>
      </w:r>
      <w:r w:rsidRPr="003815D2">
        <w:rPr>
          <w:rFonts w:ascii="Arial" w:hAnsi="Arial"/>
          <w:b/>
          <w:bCs/>
          <w:color w:val="auto"/>
        </w:rPr>
        <w:t>S</w:t>
      </w:r>
    </w:p>
    <w:p w:rsidR="00904B71" w:rsidRDefault="00904B71">
      <w:pPr>
        <w:pStyle w:val="ListParagraph"/>
        <w:rPr>
          <w:rFonts w:ascii="Arial" w:eastAsia="Arial" w:hAnsi="Arial" w:cs="Arial"/>
          <w:b/>
          <w:bCs/>
        </w:rPr>
      </w:pPr>
    </w:p>
    <w:p w:rsidR="00904B71" w:rsidRDefault="006C459B">
      <w:pPr>
        <w:pStyle w:val="ListNumber"/>
        <w:numPr>
          <w:ilvl w:val="0"/>
          <w:numId w:val="3"/>
        </w:numPr>
        <w:spacing w:before="0"/>
        <w:rPr>
          <w:rFonts w:ascii="Arial" w:hAnsi="Arial"/>
          <w:b/>
          <w:bCs/>
        </w:rPr>
      </w:pPr>
      <w:r>
        <w:rPr>
          <w:rFonts w:ascii="Arial" w:hAnsi="Arial"/>
          <w:b/>
          <w:bCs/>
        </w:rPr>
        <w:t>UNFINISHED BUSINESS</w:t>
      </w:r>
    </w:p>
    <w:p w:rsidR="00904B71" w:rsidRDefault="00904B71">
      <w:pPr>
        <w:pStyle w:val="ListNumber"/>
        <w:spacing w:before="0"/>
        <w:ind w:left="720"/>
        <w:rPr>
          <w:rFonts w:ascii="Arial" w:eastAsia="Arial" w:hAnsi="Arial" w:cs="Arial"/>
          <w:b/>
          <w:bCs/>
        </w:rPr>
      </w:pPr>
    </w:p>
    <w:p w:rsidR="00904B71" w:rsidRDefault="006C459B">
      <w:pPr>
        <w:pStyle w:val="BodyA"/>
        <w:numPr>
          <w:ilvl w:val="1"/>
          <w:numId w:val="3"/>
        </w:numPr>
        <w:rPr>
          <w:rFonts w:ascii="Arial" w:hAnsi="Arial"/>
        </w:rPr>
      </w:pPr>
      <w:r>
        <w:rPr>
          <w:rFonts w:ascii="Arial" w:hAnsi="Arial"/>
        </w:rPr>
        <w:t>Concert Update</w:t>
      </w:r>
    </w:p>
    <w:p w:rsidR="00904B71" w:rsidRDefault="006C459B">
      <w:pPr>
        <w:pStyle w:val="BodyA"/>
        <w:numPr>
          <w:ilvl w:val="1"/>
          <w:numId w:val="3"/>
        </w:numPr>
        <w:rPr>
          <w:rFonts w:ascii="Arial" w:hAnsi="Arial"/>
        </w:rPr>
      </w:pPr>
      <w:r>
        <w:rPr>
          <w:rFonts w:ascii="Arial" w:hAnsi="Arial"/>
        </w:rPr>
        <w:t>Marketing/Timeline</w:t>
      </w:r>
    </w:p>
    <w:p w:rsidR="00904B71" w:rsidRDefault="006C459B">
      <w:pPr>
        <w:pStyle w:val="BodyA"/>
        <w:numPr>
          <w:ilvl w:val="1"/>
          <w:numId w:val="3"/>
        </w:numPr>
        <w:rPr>
          <w:rFonts w:ascii="Arial" w:hAnsi="Arial"/>
        </w:rPr>
      </w:pPr>
      <w:r>
        <w:rPr>
          <w:rFonts w:ascii="Arial" w:hAnsi="Arial"/>
        </w:rPr>
        <w:t>Introductory Video</w:t>
      </w:r>
    </w:p>
    <w:p w:rsidR="00904B71" w:rsidRDefault="00904B71">
      <w:pPr>
        <w:pStyle w:val="BodyA"/>
        <w:rPr>
          <w:rFonts w:ascii="Arial" w:eastAsia="Arial" w:hAnsi="Arial" w:cs="Arial"/>
        </w:rPr>
      </w:pPr>
    </w:p>
    <w:p w:rsidR="00904B71" w:rsidRDefault="006C459B">
      <w:pPr>
        <w:pStyle w:val="ListNumber"/>
        <w:numPr>
          <w:ilvl w:val="0"/>
          <w:numId w:val="3"/>
        </w:numPr>
        <w:spacing w:before="0"/>
        <w:rPr>
          <w:rFonts w:ascii="Arial" w:hAnsi="Arial"/>
          <w:b/>
          <w:bCs/>
        </w:rPr>
      </w:pPr>
      <w:r>
        <w:rPr>
          <w:rFonts w:ascii="Arial" w:hAnsi="Arial"/>
          <w:b/>
          <w:bCs/>
        </w:rPr>
        <w:t>NEW BUSINESS</w:t>
      </w:r>
    </w:p>
    <w:p w:rsidR="00904B71" w:rsidRDefault="00904B71">
      <w:pPr>
        <w:pStyle w:val="ListNumber"/>
        <w:spacing w:before="0"/>
        <w:ind w:left="1080"/>
        <w:rPr>
          <w:rFonts w:ascii="Arial" w:eastAsia="Arial" w:hAnsi="Arial" w:cs="Arial"/>
        </w:rPr>
      </w:pPr>
    </w:p>
    <w:p w:rsidR="00904B71" w:rsidRDefault="006C459B">
      <w:pPr>
        <w:pStyle w:val="ListNumber"/>
        <w:numPr>
          <w:ilvl w:val="1"/>
          <w:numId w:val="4"/>
        </w:numPr>
        <w:spacing w:before="0"/>
        <w:rPr>
          <w:rFonts w:ascii="Arial" w:hAnsi="Arial"/>
        </w:rPr>
      </w:pPr>
      <w:r>
        <w:rPr>
          <w:rFonts w:ascii="Arial" w:hAnsi="Arial"/>
        </w:rPr>
        <w:t>No New Business</w:t>
      </w:r>
    </w:p>
    <w:p w:rsidR="00904B71" w:rsidRDefault="006C459B">
      <w:pPr>
        <w:pStyle w:val="ListNumber"/>
        <w:numPr>
          <w:ilvl w:val="1"/>
          <w:numId w:val="4"/>
        </w:numPr>
        <w:spacing w:before="0"/>
        <w:rPr>
          <w:rFonts w:ascii="Arial" w:hAnsi="Arial"/>
        </w:rPr>
      </w:pPr>
      <w:r>
        <w:rPr>
          <w:rFonts w:ascii="Arial" w:hAnsi="Arial"/>
        </w:rPr>
        <w:t>Other Matters</w:t>
      </w:r>
    </w:p>
    <w:p w:rsidR="00904B71" w:rsidRDefault="006C459B">
      <w:pPr>
        <w:pStyle w:val="ListNumber"/>
        <w:numPr>
          <w:ilvl w:val="0"/>
          <w:numId w:val="2"/>
        </w:numPr>
        <w:rPr>
          <w:rFonts w:ascii="Arial" w:hAnsi="Arial"/>
          <w:b/>
          <w:bCs/>
        </w:rPr>
      </w:pPr>
      <w:r>
        <w:rPr>
          <w:rFonts w:ascii="Arial" w:hAnsi="Arial"/>
          <w:b/>
          <w:bCs/>
        </w:rPr>
        <w:t>ADJOURNMENT</w:t>
      </w:r>
    </w:p>
    <w:p w:rsidR="00904B71" w:rsidRPr="003815D2" w:rsidRDefault="006C459B">
      <w:pPr>
        <w:pStyle w:val="ListNumber"/>
        <w:numPr>
          <w:ilvl w:val="0"/>
          <w:numId w:val="2"/>
        </w:numPr>
        <w:rPr>
          <w:rFonts w:ascii="Arial" w:hAnsi="Arial"/>
          <w:b/>
          <w:bCs/>
          <w:color w:val="auto"/>
        </w:rPr>
      </w:pPr>
      <w:r w:rsidRPr="003815D2">
        <w:rPr>
          <w:rFonts w:ascii="Arial" w:hAnsi="Arial"/>
          <w:b/>
          <w:bCs/>
          <w:color w:val="auto"/>
          <w:u w:color="C0504D"/>
        </w:rPr>
        <w:t>NEXT MEETING-TBD</w:t>
      </w:r>
    </w:p>
    <w:p w:rsidR="00904B71" w:rsidRDefault="00904B71">
      <w:pPr>
        <w:pStyle w:val="BodyA"/>
        <w:jc w:val="both"/>
        <w:rPr>
          <w:rFonts w:ascii="Arial" w:eastAsia="Arial" w:hAnsi="Arial" w:cs="Arial"/>
        </w:rPr>
      </w:pPr>
    </w:p>
    <w:p w:rsidR="00904B71" w:rsidRDefault="006C459B">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904B71" w:rsidRDefault="00904B71">
      <w:pPr>
        <w:pStyle w:val="BodyA"/>
        <w:ind w:left="360"/>
        <w:jc w:val="both"/>
        <w:rPr>
          <w:rFonts w:ascii="Arial" w:eastAsia="Arial" w:hAnsi="Arial" w:cs="Arial"/>
        </w:rPr>
      </w:pPr>
    </w:p>
    <w:p w:rsidR="00904B71" w:rsidRDefault="006C459B">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904B71">
      <w:headerReference w:type="default" r:id="rId9"/>
      <w:footerReference w:type="default" r:id="rId10"/>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9B" w:rsidRDefault="006C459B">
      <w:r>
        <w:separator/>
      </w:r>
    </w:p>
  </w:endnote>
  <w:endnote w:type="continuationSeparator" w:id="0">
    <w:p w:rsidR="006C459B" w:rsidRDefault="006C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9B" w:rsidRDefault="006C459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9B" w:rsidRDefault="006C459B">
      <w:r>
        <w:separator/>
      </w:r>
    </w:p>
  </w:footnote>
  <w:footnote w:type="continuationSeparator" w:id="0">
    <w:p w:rsidR="006C459B" w:rsidRDefault="006C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9B" w:rsidRDefault="006C459B">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6C459B" w:rsidRDefault="006C459B">
    <w:pPr>
      <w:pStyle w:val="Header"/>
    </w:pPr>
  </w:p>
  <w:p w:rsidR="006C459B" w:rsidRDefault="006C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4105"/>
    <w:multiLevelType w:val="hybridMultilevel"/>
    <w:tmpl w:val="B308D6DE"/>
    <w:numStyleLink w:val="ImportedStyle2"/>
  </w:abstractNum>
  <w:abstractNum w:abstractNumId="1" w15:restartNumberingAfterBreak="0">
    <w:nsid w:val="63126EB8"/>
    <w:multiLevelType w:val="hybridMultilevel"/>
    <w:tmpl w:val="B308D6DE"/>
    <w:styleLink w:val="ImportedStyle2"/>
    <w:lvl w:ilvl="0" w:tplc="93CC5E08">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D6CA8E7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F16C553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7CFA1BD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8A76452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5C5CD03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916097F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3D80E32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86C811D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5B1CB27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F38CE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6A84F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C0CE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1207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0C503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2E99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34E4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92284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5B1CB27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F38CE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6A84F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C0CE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1207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0C503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2E99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34E4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92284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71"/>
    <w:rsid w:val="003411BF"/>
    <w:rsid w:val="003815D2"/>
    <w:rsid w:val="006C459B"/>
    <w:rsid w:val="0090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ACD7"/>
  <w15:docId w15:val="{47A6C9B4-0E5B-4EED-991E-D9D86EF1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styleId="NormalWeb">
    <w:name w:val="Normal (Web)"/>
    <w:basedOn w:val="Normal"/>
    <w:uiPriority w:val="99"/>
    <w:semiHidden/>
    <w:unhideWhenUsed/>
    <w:rsid w:val="006C45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6C459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63908">
      <w:bodyDiv w:val="1"/>
      <w:marLeft w:val="0"/>
      <w:marRight w:val="0"/>
      <w:marTop w:val="0"/>
      <w:marBottom w:val="0"/>
      <w:divBdr>
        <w:top w:val="none" w:sz="0" w:space="0" w:color="auto"/>
        <w:left w:val="none" w:sz="0" w:space="0" w:color="auto"/>
        <w:bottom w:val="none" w:sz="0" w:space="0" w:color="auto"/>
        <w:right w:val="none" w:sz="0" w:space="0" w:color="auto"/>
      </w:divBdr>
    </w:div>
    <w:div w:id="1173495048">
      <w:bodyDiv w:val="1"/>
      <w:marLeft w:val="0"/>
      <w:marRight w:val="0"/>
      <w:marTop w:val="0"/>
      <w:marBottom w:val="0"/>
      <w:divBdr>
        <w:top w:val="none" w:sz="0" w:space="0" w:color="auto"/>
        <w:left w:val="none" w:sz="0" w:space="0" w:color="auto"/>
        <w:bottom w:val="none" w:sz="0" w:space="0" w:color="auto"/>
        <w:right w:val="none" w:sz="0" w:space="0" w:color="auto"/>
      </w:divBdr>
    </w:div>
    <w:div w:id="196838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835175800" TargetMode="External"/><Relationship Id="rId3" Type="http://schemas.openxmlformats.org/officeDocument/2006/relationships/settings" Target="settings.xml"/><Relationship Id="rId7" Type="http://schemas.openxmlformats.org/officeDocument/2006/relationships/hyperlink" Target="mailto:henkekk@kirkwoodm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4</cp:revision>
  <dcterms:created xsi:type="dcterms:W3CDTF">2022-02-25T17:41:00Z</dcterms:created>
  <dcterms:modified xsi:type="dcterms:W3CDTF">2022-02-25T17:49:00Z</dcterms:modified>
</cp:coreProperties>
</file>